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5167" w:type="pct"/>
        <w:tblBorders>
          <w:left w:val="single" w:sz="18" w:space="0" w:color="4F81BD"/>
        </w:tblBorders>
        <w:tblLook w:val="04A0" w:firstRow="1" w:lastRow="0" w:firstColumn="1" w:lastColumn="0" w:noHBand="0" w:noVBand="1"/>
      </w:tblPr>
      <w:tblGrid>
        <w:gridCol w:w="9613"/>
      </w:tblGrid>
      <w:tr w:rsidR="00E85231" w:rsidRPr="00EF7B9E" w14:paraId="040EC22D" w14:textId="77777777" w:rsidTr="00E85231">
        <w:tc>
          <w:tcPr>
            <w:tcW w:w="9613" w:type="dxa"/>
            <w:tcMar>
              <w:top w:w="216" w:type="dxa"/>
              <w:left w:w="115" w:type="dxa"/>
              <w:bottom w:w="216" w:type="dxa"/>
              <w:right w:w="115" w:type="dxa"/>
            </w:tcMar>
          </w:tcPr>
          <w:p w14:paraId="040EC22C" w14:textId="77777777" w:rsidR="00E85231" w:rsidRPr="00E85231" w:rsidRDefault="00E85231" w:rsidP="00E36A11">
            <w:pPr>
              <w:pStyle w:val="Geenafstand"/>
            </w:pPr>
            <w:bookmarkStart w:id="0" w:name="_GoBack"/>
            <w:bookmarkEnd w:id="0"/>
          </w:p>
        </w:tc>
      </w:tr>
      <w:tr w:rsidR="00E85231" w:rsidRPr="00EF7B9E" w14:paraId="040EC22F" w14:textId="77777777" w:rsidTr="00E85231">
        <w:tc>
          <w:tcPr>
            <w:tcW w:w="9613" w:type="dxa"/>
          </w:tcPr>
          <w:p w14:paraId="040EC22E" w14:textId="77777777" w:rsidR="00E85231" w:rsidRPr="00E85231" w:rsidRDefault="00E85231" w:rsidP="00E36A11">
            <w:pPr>
              <w:pStyle w:val="Geenafstand"/>
              <w:rPr>
                <w:color w:val="4F81BD"/>
                <w:sz w:val="80"/>
                <w:szCs w:val="80"/>
              </w:rPr>
            </w:pPr>
            <w:r w:rsidRPr="00E85231">
              <w:rPr>
                <w:color w:val="1F497D"/>
                <w:sz w:val="80"/>
                <w:szCs w:val="80"/>
              </w:rPr>
              <w:t>De geriatrische patiënt op de SEH</w:t>
            </w:r>
          </w:p>
        </w:tc>
      </w:tr>
      <w:tr w:rsidR="00E85231" w:rsidRPr="00EF7B9E" w14:paraId="040EC231" w14:textId="77777777" w:rsidTr="00E85231">
        <w:tc>
          <w:tcPr>
            <w:tcW w:w="9613" w:type="dxa"/>
            <w:tcMar>
              <w:top w:w="216" w:type="dxa"/>
              <w:left w:w="115" w:type="dxa"/>
              <w:bottom w:w="216" w:type="dxa"/>
              <w:right w:w="115" w:type="dxa"/>
            </w:tcMar>
          </w:tcPr>
          <w:p w14:paraId="040EC230" w14:textId="77777777" w:rsidR="00E85231" w:rsidRPr="00E85231" w:rsidRDefault="00E85231" w:rsidP="00E36A11">
            <w:pPr>
              <w:pStyle w:val="Geenafstand"/>
            </w:pPr>
            <w:r w:rsidRPr="00E85231">
              <w:t>werkplan</w:t>
            </w:r>
          </w:p>
        </w:tc>
      </w:tr>
    </w:tbl>
    <w:p w14:paraId="040EC232" w14:textId="77777777" w:rsidR="00E85231" w:rsidRDefault="00E85231" w:rsidP="00E36A11">
      <w:pPr>
        <w:spacing w:line="240" w:lineRule="auto"/>
      </w:pPr>
    </w:p>
    <w:p w14:paraId="040EC233" w14:textId="77777777" w:rsidR="00E85231" w:rsidRDefault="00E85231" w:rsidP="00E36A11">
      <w:pPr>
        <w:spacing w:line="240" w:lineRule="auto"/>
      </w:pPr>
    </w:p>
    <w:tbl>
      <w:tblPr>
        <w:tblpPr w:leftFromText="187" w:rightFromText="187" w:horzAnchor="margin" w:tblpXSpec="center" w:tblpYSpec="bottom"/>
        <w:tblW w:w="4000" w:type="pct"/>
        <w:tblLook w:val="04A0" w:firstRow="1" w:lastRow="0" w:firstColumn="1" w:lastColumn="0" w:noHBand="0" w:noVBand="1"/>
      </w:tblPr>
      <w:tblGrid>
        <w:gridCol w:w="7442"/>
      </w:tblGrid>
      <w:tr w:rsidR="00E85231" w:rsidRPr="00EF7B9E" w14:paraId="040EC236" w14:textId="77777777">
        <w:tc>
          <w:tcPr>
            <w:tcW w:w="7672" w:type="dxa"/>
            <w:tcMar>
              <w:top w:w="216" w:type="dxa"/>
              <w:left w:w="115" w:type="dxa"/>
              <w:bottom w:w="216" w:type="dxa"/>
              <w:right w:w="115" w:type="dxa"/>
            </w:tcMar>
          </w:tcPr>
          <w:p w14:paraId="040EC234" w14:textId="77777777" w:rsidR="00E85231" w:rsidRPr="00E85231" w:rsidRDefault="00E85231" w:rsidP="00E36A11">
            <w:pPr>
              <w:pStyle w:val="Geenafstand"/>
              <w:rPr>
                <w:color w:val="4F81BD"/>
              </w:rPr>
            </w:pPr>
          </w:p>
          <w:p w14:paraId="040EC235" w14:textId="77777777" w:rsidR="00E85231" w:rsidRPr="00E85231" w:rsidRDefault="00E85231" w:rsidP="00E36A11">
            <w:pPr>
              <w:pStyle w:val="Geenafstand"/>
              <w:rPr>
                <w:color w:val="4F81BD"/>
              </w:rPr>
            </w:pPr>
          </w:p>
        </w:tc>
      </w:tr>
    </w:tbl>
    <w:p w14:paraId="040EC237" w14:textId="77777777" w:rsidR="00E85231" w:rsidRDefault="00E85231" w:rsidP="00E36A11">
      <w:pPr>
        <w:spacing w:line="240" w:lineRule="auto"/>
      </w:pPr>
    </w:p>
    <w:p w14:paraId="1F7BAA88" w14:textId="77777777" w:rsidR="001B1C0F" w:rsidRDefault="00E85231">
      <w:pPr>
        <w:spacing w:line="240" w:lineRule="auto"/>
        <w:rPr>
          <w:rStyle w:val="normaltextrun"/>
          <w:rFonts w:eastAsia="Times New Roman"/>
          <w:color w:val="222A35"/>
          <w:sz w:val="28"/>
        </w:rPr>
      </w:pPr>
      <w:r>
        <w:rPr>
          <w:rStyle w:val="normaltextrun"/>
          <w:color w:val="222A35"/>
          <w:sz w:val="28"/>
        </w:rPr>
        <w:br w:type="page"/>
      </w:r>
    </w:p>
    <w:sdt>
      <w:sdtPr>
        <w:rPr>
          <w:rFonts w:ascii="Calibri" w:eastAsia="Calibri" w:hAnsi="Calibri" w:cs="Times New Roman"/>
          <w:b w:val="0"/>
          <w:bCs w:val="0"/>
          <w:color w:val="17365D"/>
          <w:sz w:val="22"/>
          <w:szCs w:val="22"/>
          <w:lang w:eastAsia="en-US"/>
        </w:rPr>
        <w:id w:val="-462807019"/>
        <w:docPartObj>
          <w:docPartGallery w:val="Table of Contents"/>
          <w:docPartUnique/>
        </w:docPartObj>
      </w:sdtPr>
      <w:sdtEndPr/>
      <w:sdtContent>
        <w:p w14:paraId="6649DA54" w14:textId="0EB59B36" w:rsidR="001B1C0F" w:rsidRDefault="001B1C0F">
          <w:pPr>
            <w:pStyle w:val="Kopvaninhoudsopgave"/>
          </w:pPr>
          <w:r>
            <w:t>Inhoud</w:t>
          </w:r>
        </w:p>
        <w:p w14:paraId="51029A85" w14:textId="77777777" w:rsidR="001B1C0F" w:rsidRDefault="001B1C0F">
          <w:pPr>
            <w:pStyle w:val="Inhopg1"/>
            <w:tabs>
              <w:tab w:val="right" w:leader="dot" w:pos="9062"/>
            </w:tabs>
            <w:rPr>
              <w:noProof/>
            </w:rPr>
          </w:pPr>
          <w:r>
            <w:fldChar w:fldCharType="begin"/>
          </w:r>
          <w:r>
            <w:instrText xml:space="preserve"> TOC \o "1-3" \h \z \u </w:instrText>
          </w:r>
          <w:r>
            <w:fldChar w:fldCharType="separate"/>
          </w:r>
          <w:hyperlink w:anchor="_Toc495309933" w:history="1">
            <w:r w:rsidRPr="00383B81">
              <w:rPr>
                <w:rStyle w:val="Hyperlink"/>
                <w:noProof/>
              </w:rPr>
              <w:t>Werkplan voor de cursus: ‘een geriatrische patiënt op de SEH’</w:t>
            </w:r>
            <w:r>
              <w:rPr>
                <w:noProof/>
                <w:webHidden/>
              </w:rPr>
              <w:tab/>
            </w:r>
            <w:r>
              <w:rPr>
                <w:noProof/>
                <w:webHidden/>
              </w:rPr>
              <w:fldChar w:fldCharType="begin"/>
            </w:r>
            <w:r>
              <w:rPr>
                <w:noProof/>
                <w:webHidden/>
              </w:rPr>
              <w:instrText xml:space="preserve"> PAGEREF _Toc495309933 \h </w:instrText>
            </w:r>
            <w:r>
              <w:rPr>
                <w:noProof/>
                <w:webHidden/>
              </w:rPr>
            </w:r>
            <w:r>
              <w:rPr>
                <w:noProof/>
                <w:webHidden/>
              </w:rPr>
              <w:fldChar w:fldCharType="separate"/>
            </w:r>
            <w:r>
              <w:rPr>
                <w:noProof/>
                <w:webHidden/>
              </w:rPr>
              <w:t>2</w:t>
            </w:r>
            <w:r>
              <w:rPr>
                <w:noProof/>
                <w:webHidden/>
              </w:rPr>
              <w:fldChar w:fldCharType="end"/>
            </w:r>
          </w:hyperlink>
        </w:p>
        <w:p w14:paraId="6BEEBAE7" w14:textId="77777777" w:rsidR="001B1C0F" w:rsidRDefault="00EA02D9">
          <w:pPr>
            <w:pStyle w:val="Inhopg1"/>
            <w:tabs>
              <w:tab w:val="right" w:leader="dot" w:pos="9062"/>
            </w:tabs>
            <w:rPr>
              <w:noProof/>
            </w:rPr>
          </w:pPr>
          <w:hyperlink w:anchor="_Toc495309934" w:history="1">
            <w:r w:rsidR="001B1C0F" w:rsidRPr="00383B81">
              <w:rPr>
                <w:rStyle w:val="Hyperlink"/>
                <w:noProof/>
              </w:rPr>
              <w:t>Aanleiding</w:t>
            </w:r>
            <w:r w:rsidR="001B1C0F">
              <w:rPr>
                <w:noProof/>
                <w:webHidden/>
              </w:rPr>
              <w:tab/>
            </w:r>
            <w:r w:rsidR="001B1C0F">
              <w:rPr>
                <w:noProof/>
                <w:webHidden/>
              </w:rPr>
              <w:fldChar w:fldCharType="begin"/>
            </w:r>
            <w:r w:rsidR="001B1C0F">
              <w:rPr>
                <w:noProof/>
                <w:webHidden/>
              </w:rPr>
              <w:instrText xml:space="preserve"> PAGEREF _Toc495309934 \h </w:instrText>
            </w:r>
            <w:r w:rsidR="001B1C0F">
              <w:rPr>
                <w:noProof/>
                <w:webHidden/>
              </w:rPr>
            </w:r>
            <w:r w:rsidR="001B1C0F">
              <w:rPr>
                <w:noProof/>
                <w:webHidden/>
              </w:rPr>
              <w:fldChar w:fldCharType="separate"/>
            </w:r>
            <w:r w:rsidR="001B1C0F">
              <w:rPr>
                <w:noProof/>
                <w:webHidden/>
              </w:rPr>
              <w:t>2</w:t>
            </w:r>
            <w:r w:rsidR="001B1C0F">
              <w:rPr>
                <w:noProof/>
                <w:webHidden/>
              </w:rPr>
              <w:fldChar w:fldCharType="end"/>
            </w:r>
          </w:hyperlink>
        </w:p>
        <w:p w14:paraId="408520E9" w14:textId="77777777" w:rsidR="001B1C0F" w:rsidRDefault="00EA02D9">
          <w:pPr>
            <w:pStyle w:val="Inhopg1"/>
            <w:tabs>
              <w:tab w:val="right" w:leader="dot" w:pos="9062"/>
            </w:tabs>
            <w:rPr>
              <w:noProof/>
            </w:rPr>
          </w:pPr>
          <w:hyperlink w:anchor="_Toc495309935" w:history="1">
            <w:r w:rsidR="001B1C0F" w:rsidRPr="00383B81">
              <w:rPr>
                <w:rStyle w:val="Hyperlink"/>
                <w:noProof/>
              </w:rPr>
              <w:t>Doel SEH artsen:</w:t>
            </w:r>
            <w:r w:rsidR="001B1C0F">
              <w:rPr>
                <w:noProof/>
                <w:webHidden/>
              </w:rPr>
              <w:tab/>
            </w:r>
            <w:r w:rsidR="001B1C0F">
              <w:rPr>
                <w:noProof/>
                <w:webHidden/>
              </w:rPr>
              <w:fldChar w:fldCharType="begin"/>
            </w:r>
            <w:r w:rsidR="001B1C0F">
              <w:rPr>
                <w:noProof/>
                <w:webHidden/>
              </w:rPr>
              <w:instrText xml:space="preserve"> PAGEREF _Toc495309935 \h </w:instrText>
            </w:r>
            <w:r w:rsidR="001B1C0F">
              <w:rPr>
                <w:noProof/>
                <w:webHidden/>
              </w:rPr>
            </w:r>
            <w:r w:rsidR="001B1C0F">
              <w:rPr>
                <w:noProof/>
                <w:webHidden/>
              </w:rPr>
              <w:fldChar w:fldCharType="separate"/>
            </w:r>
            <w:r w:rsidR="001B1C0F">
              <w:rPr>
                <w:noProof/>
                <w:webHidden/>
              </w:rPr>
              <w:t>2</w:t>
            </w:r>
            <w:r w:rsidR="001B1C0F">
              <w:rPr>
                <w:noProof/>
                <w:webHidden/>
              </w:rPr>
              <w:fldChar w:fldCharType="end"/>
            </w:r>
          </w:hyperlink>
        </w:p>
        <w:p w14:paraId="4E4C6130" w14:textId="77777777" w:rsidR="001B1C0F" w:rsidRDefault="00EA02D9">
          <w:pPr>
            <w:pStyle w:val="Inhopg2"/>
            <w:tabs>
              <w:tab w:val="right" w:leader="dot" w:pos="9062"/>
            </w:tabs>
            <w:rPr>
              <w:noProof/>
            </w:rPr>
          </w:pPr>
          <w:hyperlink w:anchor="_Toc495309936" w:history="1">
            <w:r w:rsidR="001B1C0F" w:rsidRPr="00383B81">
              <w:rPr>
                <w:rStyle w:val="Hyperlink"/>
                <w:noProof/>
              </w:rPr>
              <w:t>Subdoelen:</w:t>
            </w:r>
            <w:r w:rsidR="001B1C0F">
              <w:rPr>
                <w:noProof/>
                <w:webHidden/>
              </w:rPr>
              <w:tab/>
            </w:r>
            <w:r w:rsidR="001B1C0F">
              <w:rPr>
                <w:noProof/>
                <w:webHidden/>
              </w:rPr>
              <w:fldChar w:fldCharType="begin"/>
            </w:r>
            <w:r w:rsidR="001B1C0F">
              <w:rPr>
                <w:noProof/>
                <w:webHidden/>
              </w:rPr>
              <w:instrText xml:space="preserve"> PAGEREF _Toc495309936 \h </w:instrText>
            </w:r>
            <w:r w:rsidR="001B1C0F">
              <w:rPr>
                <w:noProof/>
                <w:webHidden/>
              </w:rPr>
            </w:r>
            <w:r w:rsidR="001B1C0F">
              <w:rPr>
                <w:noProof/>
                <w:webHidden/>
              </w:rPr>
              <w:fldChar w:fldCharType="separate"/>
            </w:r>
            <w:r w:rsidR="001B1C0F">
              <w:rPr>
                <w:noProof/>
                <w:webHidden/>
              </w:rPr>
              <w:t>2</w:t>
            </w:r>
            <w:r w:rsidR="001B1C0F">
              <w:rPr>
                <w:noProof/>
                <w:webHidden/>
              </w:rPr>
              <w:fldChar w:fldCharType="end"/>
            </w:r>
          </w:hyperlink>
        </w:p>
        <w:p w14:paraId="63394068" w14:textId="77777777" w:rsidR="001B1C0F" w:rsidRDefault="00EA02D9">
          <w:pPr>
            <w:pStyle w:val="Inhopg1"/>
            <w:tabs>
              <w:tab w:val="right" w:leader="dot" w:pos="9062"/>
            </w:tabs>
            <w:rPr>
              <w:noProof/>
            </w:rPr>
          </w:pPr>
          <w:hyperlink w:anchor="_Toc495309937" w:history="1">
            <w:r w:rsidR="001B1C0F" w:rsidRPr="00383B81">
              <w:rPr>
                <w:rStyle w:val="Hyperlink"/>
                <w:noProof/>
              </w:rPr>
              <w:t>Doel SEH verpleegkundige:</w:t>
            </w:r>
            <w:r w:rsidR="001B1C0F">
              <w:rPr>
                <w:noProof/>
                <w:webHidden/>
              </w:rPr>
              <w:tab/>
            </w:r>
            <w:r w:rsidR="001B1C0F">
              <w:rPr>
                <w:noProof/>
                <w:webHidden/>
              </w:rPr>
              <w:fldChar w:fldCharType="begin"/>
            </w:r>
            <w:r w:rsidR="001B1C0F">
              <w:rPr>
                <w:noProof/>
                <w:webHidden/>
              </w:rPr>
              <w:instrText xml:space="preserve"> PAGEREF _Toc495309937 \h </w:instrText>
            </w:r>
            <w:r w:rsidR="001B1C0F">
              <w:rPr>
                <w:noProof/>
                <w:webHidden/>
              </w:rPr>
            </w:r>
            <w:r w:rsidR="001B1C0F">
              <w:rPr>
                <w:noProof/>
                <w:webHidden/>
              </w:rPr>
              <w:fldChar w:fldCharType="separate"/>
            </w:r>
            <w:r w:rsidR="001B1C0F">
              <w:rPr>
                <w:noProof/>
                <w:webHidden/>
              </w:rPr>
              <w:t>2</w:t>
            </w:r>
            <w:r w:rsidR="001B1C0F">
              <w:rPr>
                <w:noProof/>
                <w:webHidden/>
              </w:rPr>
              <w:fldChar w:fldCharType="end"/>
            </w:r>
          </w:hyperlink>
        </w:p>
        <w:p w14:paraId="2668CB0C" w14:textId="77777777" w:rsidR="001B1C0F" w:rsidRDefault="00EA02D9">
          <w:pPr>
            <w:pStyle w:val="Inhopg2"/>
            <w:tabs>
              <w:tab w:val="right" w:leader="dot" w:pos="9062"/>
            </w:tabs>
            <w:rPr>
              <w:noProof/>
            </w:rPr>
          </w:pPr>
          <w:hyperlink w:anchor="_Toc495309938" w:history="1">
            <w:r w:rsidR="001B1C0F" w:rsidRPr="00383B81">
              <w:rPr>
                <w:rStyle w:val="Hyperlink"/>
                <w:noProof/>
              </w:rPr>
              <w:t>Subdoelen:</w:t>
            </w:r>
            <w:r w:rsidR="001B1C0F">
              <w:rPr>
                <w:noProof/>
                <w:webHidden/>
              </w:rPr>
              <w:tab/>
            </w:r>
            <w:r w:rsidR="001B1C0F">
              <w:rPr>
                <w:noProof/>
                <w:webHidden/>
              </w:rPr>
              <w:fldChar w:fldCharType="begin"/>
            </w:r>
            <w:r w:rsidR="001B1C0F">
              <w:rPr>
                <w:noProof/>
                <w:webHidden/>
              </w:rPr>
              <w:instrText xml:space="preserve"> PAGEREF _Toc495309938 \h </w:instrText>
            </w:r>
            <w:r w:rsidR="001B1C0F">
              <w:rPr>
                <w:noProof/>
                <w:webHidden/>
              </w:rPr>
            </w:r>
            <w:r w:rsidR="001B1C0F">
              <w:rPr>
                <w:noProof/>
                <w:webHidden/>
              </w:rPr>
              <w:fldChar w:fldCharType="separate"/>
            </w:r>
            <w:r w:rsidR="001B1C0F">
              <w:rPr>
                <w:noProof/>
                <w:webHidden/>
              </w:rPr>
              <w:t>2</w:t>
            </w:r>
            <w:r w:rsidR="001B1C0F">
              <w:rPr>
                <w:noProof/>
                <w:webHidden/>
              </w:rPr>
              <w:fldChar w:fldCharType="end"/>
            </w:r>
          </w:hyperlink>
        </w:p>
        <w:p w14:paraId="1D42491A" w14:textId="77777777" w:rsidR="001B1C0F" w:rsidRDefault="00EA02D9">
          <w:pPr>
            <w:pStyle w:val="Inhopg1"/>
            <w:tabs>
              <w:tab w:val="right" w:leader="dot" w:pos="9062"/>
            </w:tabs>
            <w:rPr>
              <w:noProof/>
            </w:rPr>
          </w:pPr>
          <w:hyperlink w:anchor="_Toc495309939" w:history="1">
            <w:r w:rsidR="001B1C0F" w:rsidRPr="00383B81">
              <w:rPr>
                <w:rStyle w:val="Hyperlink"/>
                <w:noProof/>
              </w:rPr>
              <w:t>Programma</w:t>
            </w:r>
            <w:r w:rsidR="001B1C0F">
              <w:rPr>
                <w:noProof/>
                <w:webHidden/>
              </w:rPr>
              <w:tab/>
            </w:r>
            <w:r w:rsidR="001B1C0F">
              <w:rPr>
                <w:noProof/>
                <w:webHidden/>
              </w:rPr>
              <w:fldChar w:fldCharType="begin"/>
            </w:r>
            <w:r w:rsidR="001B1C0F">
              <w:rPr>
                <w:noProof/>
                <w:webHidden/>
              </w:rPr>
              <w:instrText xml:space="preserve"> PAGEREF _Toc495309939 \h </w:instrText>
            </w:r>
            <w:r w:rsidR="001B1C0F">
              <w:rPr>
                <w:noProof/>
                <w:webHidden/>
              </w:rPr>
            </w:r>
            <w:r w:rsidR="001B1C0F">
              <w:rPr>
                <w:noProof/>
                <w:webHidden/>
              </w:rPr>
              <w:fldChar w:fldCharType="separate"/>
            </w:r>
            <w:r w:rsidR="001B1C0F">
              <w:rPr>
                <w:noProof/>
                <w:webHidden/>
              </w:rPr>
              <w:t>3</w:t>
            </w:r>
            <w:r w:rsidR="001B1C0F">
              <w:rPr>
                <w:noProof/>
                <w:webHidden/>
              </w:rPr>
              <w:fldChar w:fldCharType="end"/>
            </w:r>
          </w:hyperlink>
        </w:p>
        <w:p w14:paraId="12FB37B3" w14:textId="77777777" w:rsidR="001B1C0F" w:rsidRDefault="00EA02D9">
          <w:pPr>
            <w:pStyle w:val="Inhopg1"/>
            <w:tabs>
              <w:tab w:val="right" w:leader="dot" w:pos="9062"/>
            </w:tabs>
            <w:rPr>
              <w:noProof/>
            </w:rPr>
          </w:pPr>
          <w:hyperlink w:anchor="_Toc495309940" w:history="1">
            <w:r w:rsidR="001B1C0F" w:rsidRPr="00383B81">
              <w:rPr>
                <w:rStyle w:val="Hyperlink"/>
                <w:noProof/>
              </w:rPr>
              <w:t>Korte toelichting programma</w:t>
            </w:r>
            <w:r w:rsidR="001B1C0F">
              <w:rPr>
                <w:noProof/>
                <w:webHidden/>
              </w:rPr>
              <w:tab/>
            </w:r>
            <w:r w:rsidR="001B1C0F">
              <w:rPr>
                <w:noProof/>
                <w:webHidden/>
              </w:rPr>
              <w:fldChar w:fldCharType="begin"/>
            </w:r>
            <w:r w:rsidR="001B1C0F">
              <w:rPr>
                <w:noProof/>
                <w:webHidden/>
              </w:rPr>
              <w:instrText xml:space="preserve"> PAGEREF _Toc495309940 \h </w:instrText>
            </w:r>
            <w:r w:rsidR="001B1C0F">
              <w:rPr>
                <w:noProof/>
                <w:webHidden/>
              </w:rPr>
            </w:r>
            <w:r w:rsidR="001B1C0F">
              <w:rPr>
                <w:noProof/>
                <w:webHidden/>
              </w:rPr>
              <w:fldChar w:fldCharType="separate"/>
            </w:r>
            <w:r w:rsidR="001B1C0F">
              <w:rPr>
                <w:noProof/>
                <w:webHidden/>
              </w:rPr>
              <w:t>3</w:t>
            </w:r>
            <w:r w:rsidR="001B1C0F">
              <w:rPr>
                <w:noProof/>
                <w:webHidden/>
              </w:rPr>
              <w:fldChar w:fldCharType="end"/>
            </w:r>
          </w:hyperlink>
        </w:p>
        <w:p w14:paraId="4A948BEB" w14:textId="77777777" w:rsidR="001B1C0F" w:rsidRDefault="00EA02D9">
          <w:pPr>
            <w:pStyle w:val="Inhopg3"/>
            <w:tabs>
              <w:tab w:val="right" w:leader="dot" w:pos="9062"/>
            </w:tabs>
            <w:rPr>
              <w:noProof/>
            </w:rPr>
          </w:pPr>
          <w:hyperlink w:anchor="_Toc495309941" w:history="1">
            <w:r w:rsidR="001B1C0F" w:rsidRPr="00383B81">
              <w:rPr>
                <w:rStyle w:val="Hyperlink"/>
                <w:noProof/>
              </w:rPr>
              <w:t>Presentatie: ‘welkom en introductie’ (30 minuten) Locatie</w:t>
            </w:r>
            <w:r w:rsidR="001B1C0F">
              <w:rPr>
                <w:noProof/>
                <w:webHidden/>
              </w:rPr>
              <w:tab/>
            </w:r>
            <w:r w:rsidR="001B1C0F">
              <w:rPr>
                <w:noProof/>
                <w:webHidden/>
              </w:rPr>
              <w:fldChar w:fldCharType="begin"/>
            </w:r>
            <w:r w:rsidR="001B1C0F">
              <w:rPr>
                <w:noProof/>
                <w:webHidden/>
              </w:rPr>
              <w:instrText xml:space="preserve"> PAGEREF _Toc495309941 \h </w:instrText>
            </w:r>
            <w:r w:rsidR="001B1C0F">
              <w:rPr>
                <w:noProof/>
                <w:webHidden/>
              </w:rPr>
            </w:r>
            <w:r w:rsidR="001B1C0F">
              <w:rPr>
                <w:noProof/>
                <w:webHidden/>
              </w:rPr>
              <w:fldChar w:fldCharType="separate"/>
            </w:r>
            <w:r w:rsidR="001B1C0F">
              <w:rPr>
                <w:noProof/>
                <w:webHidden/>
              </w:rPr>
              <w:t>3</w:t>
            </w:r>
            <w:r w:rsidR="001B1C0F">
              <w:rPr>
                <w:noProof/>
                <w:webHidden/>
              </w:rPr>
              <w:fldChar w:fldCharType="end"/>
            </w:r>
          </w:hyperlink>
        </w:p>
        <w:p w14:paraId="3FC8918F" w14:textId="77777777" w:rsidR="001B1C0F" w:rsidRDefault="00EA02D9">
          <w:pPr>
            <w:pStyle w:val="Inhopg3"/>
            <w:tabs>
              <w:tab w:val="right" w:leader="dot" w:pos="9062"/>
            </w:tabs>
            <w:rPr>
              <w:noProof/>
            </w:rPr>
          </w:pPr>
          <w:hyperlink w:anchor="_Toc495309942" w:history="1">
            <w:r w:rsidR="001B1C0F" w:rsidRPr="00383B81">
              <w:rPr>
                <w:rStyle w:val="Hyperlink"/>
                <w:noProof/>
              </w:rPr>
              <w:t>Presentatie  ‘aandachtspunten bij de geriatrische patiënt’ (30 minuten voor SEH vpk, 50 minuten voor SEH artsen) Locatie</w:t>
            </w:r>
            <w:r w:rsidR="001B1C0F">
              <w:rPr>
                <w:noProof/>
                <w:webHidden/>
              </w:rPr>
              <w:tab/>
            </w:r>
            <w:r w:rsidR="001B1C0F">
              <w:rPr>
                <w:noProof/>
                <w:webHidden/>
              </w:rPr>
              <w:fldChar w:fldCharType="begin"/>
            </w:r>
            <w:r w:rsidR="001B1C0F">
              <w:rPr>
                <w:noProof/>
                <w:webHidden/>
              </w:rPr>
              <w:instrText xml:space="preserve"> PAGEREF _Toc495309942 \h </w:instrText>
            </w:r>
            <w:r w:rsidR="001B1C0F">
              <w:rPr>
                <w:noProof/>
                <w:webHidden/>
              </w:rPr>
            </w:r>
            <w:r w:rsidR="001B1C0F">
              <w:rPr>
                <w:noProof/>
                <w:webHidden/>
              </w:rPr>
              <w:fldChar w:fldCharType="separate"/>
            </w:r>
            <w:r w:rsidR="001B1C0F">
              <w:rPr>
                <w:noProof/>
                <w:webHidden/>
              </w:rPr>
              <w:t>3</w:t>
            </w:r>
            <w:r w:rsidR="001B1C0F">
              <w:rPr>
                <w:noProof/>
                <w:webHidden/>
              </w:rPr>
              <w:fldChar w:fldCharType="end"/>
            </w:r>
          </w:hyperlink>
        </w:p>
        <w:p w14:paraId="0C84F6F7" w14:textId="77777777" w:rsidR="001B1C0F" w:rsidRDefault="00EA02D9">
          <w:pPr>
            <w:pStyle w:val="Inhopg3"/>
            <w:tabs>
              <w:tab w:val="right" w:leader="dot" w:pos="9062"/>
            </w:tabs>
            <w:rPr>
              <w:noProof/>
            </w:rPr>
          </w:pPr>
          <w:hyperlink w:anchor="_Toc495309943" w:history="1">
            <w:r w:rsidR="001B1C0F" w:rsidRPr="00383B81">
              <w:rPr>
                <w:rStyle w:val="Hyperlink"/>
                <w:noProof/>
              </w:rPr>
              <w:t>Workshops</w:t>
            </w:r>
            <w:r w:rsidR="001B1C0F">
              <w:rPr>
                <w:noProof/>
                <w:webHidden/>
              </w:rPr>
              <w:tab/>
            </w:r>
            <w:r w:rsidR="001B1C0F">
              <w:rPr>
                <w:noProof/>
                <w:webHidden/>
              </w:rPr>
              <w:fldChar w:fldCharType="begin"/>
            </w:r>
            <w:r w:rsidR="001B1C0F">
              <w:rPr>
                <w:noProof/>
                <w:webHidden/>
              </w:rPr>
              <w:instrText xml:space="preserve"> PAGEREF _Toc495309943 \h </w:instrText>
            </w:r>
            <w:r w:rsidR="001B1C0F">
              <w:rPr>
                <w:noProof/>
                <w:webHidden/>
              </w:rPr>
            </w:r>
            <w:r w:rsidR="001B1C0F">
              <w:rPr>
                <w:noProof/>
                <w:webHidden/>
              </w:rPr>
              <w:fldChar w:fldCharType="separate"/>
            </w:r>
            <w:r w:rsidR="001B1C0F">
              <w:rPr>
                <w:noProof/>
                <w:webHidden/>
              </w:rPr>
              <w:t>4</w:t>
            </w:r>
            <w:r w:rsidR="001B1C0F">
              <w:rPr>
                <w:noProof/>
                <w:webHidden/>
              </w:rPr>
              <w:fldChar w:fldCharType="end"/>
            </w:r>
          </w:hyperlink>
        </w:p>
        <w:p w14:paraId="6403174D" w14:textId="77777777" w:rsidR="001B1C0F" w:rsidRDefault="00EA02D9">
          <w:pPr>
            <w:pStyle w:val="Inhopg3"/>
            <w:tabs>
              <w:tab w:val="right" w:leader="dot" w:pos="9062"/>
            </w:tabs>
            <w:rPr>
              <w:noProof/>
            </w:rPr>
          </w:pPr>
          <w:hyperlink w:anchor="_Toc495309944" w:history="1">
            <w:r w:rsidR="001B1C0F" w:rsidRPr="00383B81">
              <w:rPr>
                <w:rStyle w:val="Hyperlink"/>
                <w:noProof/>
              </w:rPr>
              <w:t>Scenario’s</w:t>
            </w:r>
            <w:r w:rsidR="001B1C0F">
              <w:rPr>
                <w:noProof/>
                <w:webHidden/>
              </w:rPr>
              <w:tab/>
            </w:r>
            <w:r w:rsidR="001B1C0F">
              <w:rPr>
                <w:noProof/>
                <w:webHidden/>
              </w:rPr>
              <w:fldChar w:fldCharType="begin"/>
            </w:r>
            <w:r w:rsidR="001B1C0F">
              <w:rPr>
                <w:noProof/>
                <w:webHidden/>
              </w:rPr>
              <w:instrText xml:space="preserve"> PAGEREF _Toc495309944 \h </w:instrText>
            </w:r>
            <w:r w:rsidR="001B1C0F">
              <w:rPr>
                <w:noProof/>
                <w:webHidden/>
              </w:rPr>
            </w:r>
            <w:r w:rsidR="001B1C0F">
              <w:rPr>
                <w:noProof/>
                <w:webHidden/>
              </w:rPr>
              <w:fldChar w:fldCharType="separate"/>
            </w:r>
            <w:r w:rsidR="001B1C0F">
              <w:rPr>
                <w:noProof/>
                <w:webHidden/>
              </w:rPr>
              <w:t>4</w:t>
            </w:r>
            <w:r w:rsidR="001B1C0F">
              <w:rPr>
                <w:noProof/>
                <w:webHidden/>
              </w:rPr>
              <w:fldChar w:fldCharType="end"/>
            </w:r>
          </w:hyperlink>
        </w:p>
        <w:p w14:paraId="65A1E04D" w14:textId="77777777" w:rsidR="001B1C0F" w:rsidRDefault="00EA02D9">
          <w:pPr>
            <w:pStyle w:val="Inhopg1"/>
            <w:tabs>
              <w:tab w:val="right" w:leader="dot" w:pos="9062"/>
            </w:tabs>
            <w:rPr>
              <w:noProof/>
            </w:rPr>
          </w:pPr>
          <w:hyperlink w:anchor="_Toc495309945" w:history="1">
            <w:r w:rsidR="001B1C0F" w:rsidRPr="00383B81">
              <w:rPr>
                <w:rStyle w:val="Hyperlink"/>
                <w:noProof/>
              </w:rPr>
              <w:t>Begineisen, voorwaarden en benodigde materialen</w:t>
            </w:r>
            <w:r w:rsidR="001B1C0F">
              <w:rPr>
                <w:noProof/>
                <w:webHidden/>
              </w:rPr>
              <w:tab/>
            </w:r>
            <w:r w:rsidR="001B1C0F">
              <w:rPr>
                <w:noProof/>
                <w:webHidden/>
              </w:rPr>
              <w:fldChar w:fldCharType="begin"/>
            </w:r>
            <w:r w:rsidR="001B1C0F">
              <w:rPr>
                <w:noProof/>
                <w:webHidden/>
              </w:rPr>
              <w:instrText xml:space="preserve"> PAGEREF _Toc495309945 \h </w:instrText>
            </w:r>
            <w:r w:rsidR="001B1C0F">
              <w:rPr>
                <w:noProof/>
                <w:webHidden/>
              </w:rPr>
            </w:r>
            <w:r w:rsidR="001B1C0F">
              <w:rPr>
                <w:noProof/>
                <w:webHidden/>
              </w:rPr>
              <w:fldChar w:fldCharType="separate"/>
            </w:r>
            <w:r w:rsidR="001B1C0F">
              <w:rPr>
                <w:noProof/>
                <w:webHidden/>
              </w:rPr>
              <w:t>4</w:t>
            </w:r>
            <w:r w:rsidR="001B1C0F">
              <w:rPr>
                <w:noProof/>
                <w:webHidden/>
              </w:rPr>
              <w:fldChar w:fldCharType="end"/>
            </w:r>
          </w:hyperlink>
        </w:p>
        <w:p w14:paraId="0E26E96E" w14:textId="77777777" w:rsidR="001B1C0F" w:rsidRDefault="00EA02D9">
          <w:pPr>
            <w:pStyle w:val="Inhopg3"/>
            <w:tabs>
              <w:tab w:val="right" w:leader="dot" w:pos="9062"/>
            </w:tabs>
            <w:rPr>
              <w:noProof/>
            </w:rPr>
          </w:pPr>
          <w:hyperlink w:anchor="_Toc495309946" w:history="1">
            <w:r w:rsidR="001B1C0F" w:rsidRPr="00383B81">
              <w:rPr>
                <w:rStyle w:val="Hyperlink"/>
                <w:noProof/>
              </w:rPr>
              <w:t>Ruimtes</w:t>
            </w:r>
            <w:r w:rsidR="001B1C0F">
              <w:rPr>
                <w:noProof/>
                <w:webHidden/>
              </w:rPr>
              <w:tab/>
            </w:r>
            <w:r w:rsidR="001B1C0F">
              <w:rPr>
                <w:noProof/>
                <w:webHidden/>
              </w:rPr>
              <w:fldChar w:fldCharType="begin"/>
            </w:r>
            <w:r w:rsidR="001B1C0F">
              <w:rPr>
                <w:noProof/>
                <w:webHidden/>
              </w:rPr>
              <w:instrText xml:space="preserve"> PAGEREF _Toc495309946 \h </w:instrText>
            </w:r>
            <w:r w:rsidR="001B1C0F">
              <w:rPr>
                <w:noProof/>
                <w:webHidden/>
              </w:rPr>
            </w:r>
            <w:r w:rsidR="001B1C0F">
              <w:rPr>
                <w:noProof/>
                <w:webHidden/>
              </w:rPr>
              <w:fldChar w:fldCharType="separate"/>
            </w:r>
            <w:r w:rsidR="001B1C0F">
              <w:rPr>
                <w:noProof/>
                <w:webHidden/>
              </w:rPr>
              <w:t>4</w:t>
            </w:r>
            <w:r w:rsidR="001B1C0F">
              <w:rPr>
                <w:noProof/>
                <w:webHidden/>
              </w:rPr>
              <w:fldChar w:fldCharType="end"/>
            </w:r>
          </w:hyperlink>
        </w:p>
        <w:p w14:paraId="05D5D351" w14:textId="77777777" w:rsidR="001B1C0F" w:rsidRDefault="00EA02D9">
          <w:pPr>
            <w:pStyle w:val="Inhopg3"/>
            <w:tabs>
              <w:tab w:val="right" w:leader="dot" w:pos="9062"/>
            </w:tabs>
            <w:rPr>
              <w:noProof/>
            </w:rPr>
          </w:pPr>
          <w:hyperlink w:anchor="_Toc495309947" w:history="1">
            <w:r w:rsidR="001B1C0F" w:rsidRPr="00383B81">
              <w:rPr>
                <w:rStyle w:val="Hyperlink"/>
                <w:noProof/>
              </w:rPr>
              <w:t>Personen</w:t>
            </w:r>
            <w:r w:rsidR="001B1C0F">
              <w:rPr>
                <w:noProof/>
                <w:webHidden/>
              </w:rPr>
              <w:tab/>
            </w:r>
            <w:r w:rsidR="001B1C0F">
              <w:rPr>
                <w:noProof/>
                <w:webHidden/>
              </w:rPr>
              <w:fldChar w:fldCharType="begin"/>
            </w:r>
            <w:r w:rsidR="001B1C0F">
              <w:rPr>
                <w:noProof/>
                <w:webHidden/>
              </w:rPr>
              <w:instrText xml:space="preserve"> PAGEREF _Toc495309947 \h </w:instrText>
            </w:r>
            <w:r w:rsidR="001B1C0F">
              <w:rPr>
                <w:noProof/>
                <w:webHidden/>
              </w:rPr>
            </w:r>
            <w:r w:rsidR="001B1C0F">
              <w:rPr>
                <w:noProof/>
                <w:webHidden/>
              </w:rPr>
              <w:fldChar w:fldCharType="separate"/>
            </w:r>
            <w:r w:rsidR="001B1C0F">
              <w:rPr>
                <w:noProof/>
                <w:webHidden/>
              </w:rPr>
              <w:t>4</w:t>
            </w:r>
            <w:r w:rsidR="001B1C0F">
              <w:rPr>
                <w:noProof/>
                <w:webHidden/>
              </w:rPr>
              <w:fldChar w:fldCharType="end"/>
            </w:r>
          </w:hyperlink>
        </w:p>
        <w:p w14:paraId="7718804C" w14:textId="77777777" w:rsidR="001B1C0F" w:rsidRDefault="00EA02D9">
          <w:pPr>
            <w:pStyle w:val="Inhopg3"/>
            <w:tabs>
              <w:tab w:val="right" w:leader="dot" w:pos="9062"/>
            </w:tabs>
            <w:rPr>
              <w:noProof/>
            </w:rPr>
          </w:pPr>
          <w:hyperlink w:anchor="_Toc495309948" w:history="1">
            <w:r w:rsidR="001B1C0F" w:rsidRPr="00383B81">
              <w:rPr>
                <w:rStyle w:val="Hyperlink"/>
                <w:noProof/>
              </w:rPr>
              <w:t>Materialen</w:t>
            </w:r>
            <w:r w:rsidR="001B1C0F">
              <w:rPr>
                <w:noProof/>
                <w:webHidden/>
              </w:rPr>
              <w:tab/>
            </w:r>
            <w:r w:rsidR="001B1C0F">
              <w:rPr>
                <w:noProof/>
                <w:webHidden/>
              </w:rPr>
              <w:fldChar w:fldCharType="begin"/>
            </w:r>
            <w:r w:rsidR="001B1C0F">
              <w:rPr>
                <w:noProof/>
                <w:webHidden/>
              </w:rPr>
              <w:instrText xml:space="preserve"> PAGEREF _Toc495309948 \h </w:instrText>
            </w:r>
            <w:r w:rsidR="001B1C0F">
              <w:rPr>
                <w:noProof/>
                <w:webHidden/>
              </w:rPr>
            </w:r>
            <w:r w:rsidR="001B1C0F">
              <w:rPr>
                <w:noProof/>
                <w:webHidden/>
              </w:rPr>
              <w:fldChar w:fldCharType="separate"/>
            </w:r>
            <w:r w:rsidR="001B1C0F">
              <w:rPr>
                <w:noProof/>
                <w:webHidden/>
              </w:rPr>
              <w:t>5</w:t>
            </w:r>
            <w:r w:rsidR="001B1C0F">
              <w:rPr>
                <w:noProof/>
                <w:webHidden/>
              </w:rPr>
              <w:fldChar w:fldCharType="end"/>
            </w:r>
          </w:hyperlink>
        </w:p>
        <w:p w14:paraId="01FED475" w14:textId="77777777" w:rsidR="001B1C0F" w:rsidRDefault="00EA02D9">
          <w:pPr>
            <w:pStyle w:val="Inhopg1"/>
            <w:tabs>
              <w:tab w:val="right" w:leader="dot" w:pos="9062"/>
            </w:tabs>
            <w:rPr>
              <w:noProof/>
            </w:rPr>
          </w:pPr>
          <w:hyperlink w:anchor="_Toc495309949" w:history="1">
            <w:r w:rsidR="001B1C0F" w:rsidRPr="00383B81">
              <w:rPr>
                <w:rStyle w:val="Hyperlink"/>
                <w:noProof/>
              </w:rPr>
              <w:t>Acties</w:t>
            </w:r>
            <w:r w:rsidR="001B1C0F">
              <w:rPr>
                <w:noProof/>
                <w:webHidden/>
              </w:rPr>
              <w:tab/>
            </w:r>
            <w:r w:rsidR="001B1C0F">
              <w:rPr>
                <w:noProof/>
                <w:webHidden/>
              </w:rPr>
              <w:fldChar w:fldCharType="begin"/>
            </w:r>
            <w:r w:rsidR="001B1C0F">
              <w:rPr>
                <w:noProof/>
                <w:webHidden/>
              </w:rPr>
              <w:instrText xml:space="preserve"> PAGEREF _Toc495309949 \h </w:instrText>
            </w:r>
            <w:r w:rsidR="001B1C0F">
              <w:rPr>
                <w:noProof/>
                <w:webHidden/>
              </w:rPr>
            </w:r>
            <w:r w:rsidR="001B1C0F">
              <w:rPr>
                <w:noProof/>
                <w:webHidden/>
              </w:rPr>
              <w:fldChar w:fldCharType="separate"/>
            </w:r>
            <w:r w:rsidR="001B1C0F">
              <w:rPr>
                <w:noProof/>
                <w:webHidden/>
              </w:rPr>
              <w:t>5</w:t>
            </w:r>
            <w:r w:rsidR="001B1C0F">
              <w:rPr>
                <w:noProof/>
                <w:webHidden/>
              </w:rPr>
              <w:fldChar w:fldCharType="end"/>
            </w:r>
          </w:hyperlink>
        </w:p>
        <w:p w14:paraId="28292EBF" w14:textId="77777777" w:rsidR="001B1C0F" w:rsidRDefault="00EA02D9">
          <w:pPr>
            <w:pStyle w:val="Inhopg1"/>
            <w:tabs>
              <w:tab w:val="right" w:leader="dot" w:pos="9062"/>
            </w:tabs>
            <w:rPr>
              <w:noProof/>
            </w:rPr>
          </w:pPr>
          <w:hyperlink w:anchor="_Toc495309950" w:history="1">
            <w:r w:rsidR="001B1C0F" w:rsidRPr="00383B81">
              <w:rPr>
                <w:rStyle w:val="Hyperlink"/>
                <w:noProof/>
              </w:rPr>
              <w:t>Bijlage 1: Programma</w:t>
            </w:r>
            <w:r w:rsidR="001B1C0F">
              <w:rPr>
                <w:noProof/>
                <w:webHidden/>
              </w:rPr>
              <w:tab/>
            </w:r>
            <w:r w:rsidR="001B1C0F">
              <w:rPr>
                <w:noProof/>
                <w:webHidden/>
              </w:rPr>
              <w:fldChar w:fldCharType="begin"/>
            </w:r>
            <w:r w:rsidR="001B1C0F">
              <w:rPr>
                <w:noProof/>
                <w:webHidden/>
              </w:rPr>
              <w:instrText xml:space="preserve"> PAGEREF _Toc495309950 \h </w:instrText>
            </w:r>
            <w:r w:rsidR="001B1C0F">
              <w:rPr>
                <w:noProof/>
                <w:webHidden/>
              </w:rPr>
            </w:r>
            <w:r w:rsidR="001B1C0F">
              <w:rPr>
                <w:noProof/>
                <w:webHidden/>
              </w:rPr>
              <w:fldChar w:fldCharType="separate"/>
            </w:r>
            <w:r w:rsidR="001B1C0F">
              <w:rPr>
                <w:noProof/>
                <w:webHidden/>
              </w:rPr>
              <w:t>6</w:t>
            </w:r>
            <w:r w:rsidR="001B1C0F">
              <w:rPr>
                <w:noProof/>
                <w:webHidden/>
              </w:rPr>
              <w:fldChar w:fldCharType="end"/>
            </w:r>
          </w:hyperlink>
        </w:p>
        <w:p w14:paraId="4EF32F9A" w14:textId="77777777" w:rsidR="001B1C0F" w:rsidRDefault="00EA02D9">
          <w:pPr>
            <w:pStyle w:val="Inhopg1"/>
            <w:tabs>
              <w:tab w:val="right" w:leader="dot" w:pos="9062"/>
            </w:tabs>
            <w:rPr>
              <w:noProof/>
            </w:rPr>
          </w:pPr>
          <w:hyperlink w:anchor="_Toc495309951" w:history="1">
            <w:r w:rsidR="001B1C0F" w:rsidRPr="00383B81">
              <w:rPr>
                <w:rStyle w:val="Hyperlink"/>
                <w:noProof/>
              </w:rPr>
              <w:t>Bijlage 2: toelichting workshops</w:t>
            </w:r>
            <w:r w:rsidR="001B1C0F">
              <w:rPr>
                <w:noProof/>
                <w:webHidden/>
              </w:rPr>
              <w:tab/>
            </w:r>
            <w:r w:rsidR="001B1C0F">
              <w:rPr>
                <w:noProof/>
                <w:webHidden/>
              </w:rPr>
              <w:fldChar w:fldCharType="begin"/>
            </w:r>
            <w:r w:rsidR="001B1C0F">
              <w:rPr>
                <w:noProof/>
                <w:webHidden/>
              </w:rPr>
              <w:instrText xml:space="preserve"> PAGEREF _Toc495309951 \h </w:instrText>
            </w:r>
            <w:r w:rsidR="001B1C0F">
              <w:rPr>
                <w:noProof/>
                <w:webHidden/>
              </w:rPr>
            </w:r>
            <w:r w:rsidR="001B1C0F">
              <w:rPr>
                <w:noProof/>
                <w:webHidden/>
              </w:rPr>
              <w:fldChar w:fldCharType="separate"/>
            </w:r>
            <w:r w:rsidR="001B1C0F">
              <w:rPr>
                <w:noProof/>
                <w:webHidden/>
              </w:rPr>
              <w:t>7</w:t>
            </w:r>
            <w:r w:rsidR="001B1C0F">
              <w:rPr>
                <w:noProof/>
                <w:webHidden/>
              </w:rPr>
              <w:fldChar w:fldCharType="end"/>
            </w:r>
          </w:hyperlink>
        </w:p>
        <w:p w14:paraId="62760C19" w14:textId="77777777" w:rsidR="001B1C0F" w:rsidRDefault="00EA02D9">
          <w:pPr>
            <w:pStyle w:val="Inhopg1"/>
            <w:tabs>
              <w:tab w:val="right" w:leader="dot" w:pos="9062"/>
            </w:tabs>
            <w:rPr>
              <w:noProof/>
            </w:rPr>
          </w:pPr>
          <w:hyperlink w:anchor="_Toc495309952" w:history="1">
            <w:r w:rsidR="001B1C0F" w:rsidRPr="00383B81">
              <w:rPr>
                <w:rStyle w:val="Hyperlink"/>
                <w:noProof/>
              </w:rPr>
              <w:t>Workshop 1:</w:t>
            </w:r>
            <w:r w:rsidR="001B1C0F">
              <w:rPr>
                <w:noProof/>
                <w:webHidden/>
              </w:rPr>
              <w:tab/>
            </w:r>
            <w:r w:rsidR="001B1C0F">
              <w:rPr>
                <w:noProof/>
                <w:webHidden/>
              </w:rPr>
              <w:fldChar w:fldCharType="begin"/>
            </w:r>
            <w:r w:rsidR="001B1C0F">
              <w:rPr>
                <w:noProof/>
                <w:webHidden/>
              </w:rPr>
              <w:instrText xml:space="preserve"> PAGEREF _Toc495309952 \h </w:instrText>
            </w:r>
            <w:r w:rsidR="001B1C0F">
              <w:rPr>
                <w:noProof/>
                <w:webHidden/>
              </w:rPr>
            </w:r>
            <w:r w:rsidR="001B1C0F">
              <w:rPr>
                <w:noProof/>
                <w:webHidden/>
              </w:rPr>
              <w:fldChar w:fldCharType="separate"/>
            </w:r>
            <w:r w:rsidR="001B1C0F">
              <w:rPr>
                <w:noProof/>
                <w:webHidden/>
              </w:rPr>
              <w:t>7</w:t>
            </w:r>
            <w:r w:rsidR="001B1C0F">
              <w:rPr>
                <w:noProof/>
                <w:webHidden/>
              </w:rPr>
              <w:fldChar w:fldCharType="end"/>
            </w:r>
          </w:hyperlink>
        </w:p>
        <w:p w14:paraId="65BAFD29" w14:textId="77777777" w:rsidR="001B1C0F" w:rsidRDefault="00EA02D9">
          <w:pPr>
            <w:pStyle w:val="Inhopg1"/>
            <w:tabs>
              <w:tab w:val="right" w:leader="dot" w:pos="9062"/>
            </w:tabs>
            <w:rPr>
              <w:noProof/>
            </w:rPr>
          </w:pPr>
          <w:hyperlink w:anchor="_Toc495309953" w:history="1">
            <w:r w:rsidR="001B1C0F" w:rsidRPr="00383B81">
              <w:rPr>
                <w:rStyle w:val="Hyperlink"/>
                <w:noProof/>
              </w:rPr>
              <w:t>Workshop 2:</w:t>
            </w:r>
            <w:r w:rsidR="001B1C0F">
              <w:rPr>
                <w:noProof/>
                <w:webHidden/>
              </w:rPr>
              <w:tab/>
            </w:r>
            <w:r w:rsidR="001B1C0F">
              <w:rPr>
                <w:noProof/>
                <w:webHidden/>
              </w:rPr>
              <w:fldChar w:fldCharType="begin"/>
            </w:r>
            <w:r w:rsidR="001B1C0F">
              <w:rPr>
                <w:noProof/>
                <w:webHidden/>
              </w:rPr>
              <w:instrText xml:space="preserve"> PAGEREF _Toc495309953 \h </w:instrText>
            </w:r>
            <w:r w:rsidR="001B1C0F">
              <w:rPr>
                <w:noProof/>
                <w:webHidden/>
              </w:rPr>
            </w:r>
            <w:r w:rsidR="001B1C0F">
              <w:rPr>
                <w:noProof/>
                <w:webHidden/>
              </w:rPr>
              <w:fldChar w:fldCharType="separate"/>
            </w:r>
            <w:r w:rsidR="001B1C0F">
              <w:rPr>
                <w:noProof/>
                <w:webHidden/>
              </w:rPr>
              <w:t>7</w:t>
            </w:r>
            <w:r w:rsidR="001B1C0F">
              <w:rPr>
                <w:noProof/>
                <w:webHidden/>
              </w:rPr>
              <w:fldChar w:fldCharType="end"/>
            </w:r>
          </w:hyperlink>
        </w:p>
        <w:p w14:paraId="518F052E" w14:textId="77777777" w:rsidR="001B1C0F" w:rsidRDefault="00EA02D9">
          <w:pPr>
            <w:pStyle w:val="Inhopg1"/>
            <w:tabs>
              <w:tab w:val="right" w:leader="dot" w:pos="9062"/>
            </w:tabs>
            <w:rPr>
              <w:noProof/>
            </w:rPr>
          </w:pPr>
          <w:hyperlink w:anchor="_Toc495309954" w:history="1">
            <w:r w:rsidR="001B1C0F" w:rsidRPr="00383B81">
              <w:rPr>
                <w:rStyle w:val="Hyperlink"/>
                <w:noProof/>
              </w:rPr>
              <w:t>Workshop 3:</w:t>
            </w:r>
            <w:r w:rsidR="001B1C0F">
              <w:rPr>
                <w:noProof/>
                <w:webHidden/>
              </w:rPr>
              <w:tab/>
            </w:r>
            <w:r w:rsidR="001B1C0F">
              <w:rPr>
                <w:noProof/>
                <w:webHidden/>
              </w:rPr>
              <w:fldChar w:fldCharType="begin"/>
            </w:r>
            <w:r w:rsidR="001B1C0F">
              <w:rPr>
                <w:noProof/>
                <w:webHidden/>
              </w:rPr>
              <w:instrText xml:space="preserve"> PAGEREF _Toc495309954 \h </w:instrText>
            </w:r>
            <w:r w:rsidR="001B1C0F">
              <w:rPr>
                <w:noProof/>
                <w:webHidden/>
              </w:rPr>
            </w:r>
            <w:r w:rsidR="001B1C0F">
              <w:rPr>
                <w:noProof/>
                <w:webHidden/>
              </w:rPr>
              <w:fldChar w:fldCharType="separate"/>
            </w:r>
            <w:r w:rsidR="001B1C0F">
              <w:rPr>
                <w:noProof/>
                <w:webHidden/>
              </w:rPr>
              <w:t>7</w:t>
            </w:r>
            <w:r w:rsidR="001B1C0F">
              <w:rPr>
                <w:noProof/>
                <w:webHidden/>
              </w:rPr>
              <w:fldChar w:fldCharType="end"/>
            </w:r>
          </w:hyperlink>
        </w:p>
        <w:p w14:paraId="76C69624" w14:textId="77777777" w:rsidR="001B1C0F" w:rsidRDefault="00EA02D9">
          <w:pPr>
            <w:pStyle w:val="Inhopg1"/>
            <w:tabs>
              <w:tab w:val="right" w:leader="dot" w:pos="9062"/>
            </w:tabs>
            <w:rPr>
              <w:noProof/>
            </w:rPr>
          </w:pPr>
          <w:hyperlink w:anchor="_Toc495309955" w:history="1">
            <w:r w:rsidR="001B1C0F" w:rsidRPr="00383B81">
              <w:rPr>
                <w:rStyle w:val="Hyperlink"/>
                <w:noProof/>
              </w:rPr>
              <w:t>Bijlage 3: situatieschetsen en achtergrondinformatie behorend bij workshop screeningstool en kwetsbaarheid (2)</w:t>
            </w:r>
            <w:r w:rsidR="001B1C0F">
              <w:rPr>
                <w:noProof/>
                <w:webHidden/>
              </w:rPr>
              <w:tab/>
            </w:r>
            <w:r w:rsidR="001B1C0F">
              <w:rPr>
                <w:noProof/>
                <w:webHidden/>
              </w:rPr>
              <w:fldChar w:fldCharType="begin"/>
            </w:r>
            <w:r w:rsidR="001B1C0F">
              <w:rPr>
                <w:noProof/>
                <w:webHidden/>
              </w:rPr>
              <w:instrText xml:space="preserve"> PAGEREF _Toc495309955 \h </w:instrText>
            </w:r>
            <w:r w:rsidR="001B1C0F">
              <w:rPr>
                <w:noProof/>
                <w:webHidden/>
              </w:rPr>
            </w:r>
            <w:r w:rsidR="001B1C0F">
              <w:rPr>
                <w:noProof/>
                <w:webHidden/>
              </w:rPr>
              <w:fldChar w:fldCharType="separate"/>
            </w:r>
            <w:r w:rsidR="001B1C0F">
              <w:rPr>
                <w:noProof/>
                <w:webHidden/>
              </w:rPr>
              <w:t>9</w:t>
            </w:r>
            <w:r w:rsidR="001B1C0F">
              <w:rPr>
                <w:noProof/>
                <w:webHidden/>
              </w:rPr>
              <w:fldChar w:fldCharType="end"/>
            </w:r>
          </w:hyperlink>
        </w:p>
        <w:p w14:paraId="3B7ADA84" w14:textId="77777777" w:rsidR="001B1C0F" w:rsidRDefault="00EA02D9">
          <w:pPr>
            <w:pStyle w:val="Inhopg1"/>
            <w:tabs>
              <w:tab w:val="right" w:leader="dot" w:pos="9062"/>
            </w:tabs>
            <w:rPr>
              <w:noProof/>
            </w:rPr>
          </w:pPr>
          <w:hyperlink w:anchor="_Toc495309956" w:history="1">
            <w:r w:rsidR="001B1C0F" w:rsidRPr="00383B81">
              <w:rPr>
                <w:rStyle w:val="Hyperlink"/>
                <w:noProof/>
              </w:rPr>
              <w:t>Bijlage 4: situatieschetsen en achtergrondinformatie behorend bij workshop delier (3)</w:t>
            </w:r>
            <w:r w:rsidR="001B1C0F">
              <w:rPr>
                <w:noProof/>
                <w:webHidden/>
              </w:rPr>
              <w:tab/>
            </w:r>
            <w:r w:rsidR="001B1C0F">
              <w:rPr>
                <w:noProof/>
                <w:webHidden/>
              </w:rPr>
              <w:fldChar w:fldCharType="begin"/>
            </w:r>
            <w:r w:rsidR="001B1C0F">
              <w:rPr>
                <w:noProof/>
                <w:webHidden/>
              </w:rPr>
              <w:instrText xml:space="preserve"> PAGEREF _Toc495309956 \h </w:instrText>
            </w:r>
            <w:r w:rsidR="001B1C0F">
              <w:rPr>
                <w:noProof/>
                <w:webHidden/>
              </w:rPr>
            </w:r>
            <w:r w:rsidR="001B1C0F">
              <w:rPr>
                <w:noProof/>
                <w:webHidden/>
              </w:rPr>
              <w:fldChar w:fldCharType="separate"/>
            </w:r>
            <w:r w:rsidR="001B1C0F">
              <w:rPr>
                <w:noProof/>
                <w:webHidden/>
              </w:rPr>
              <w:t>15</w:t>
            </w:r>
            <w:r w:rsidR="001B1C0F">
              <w:rPr>
                <w:noProof/>
                <w:webHidden/>
              </w:rPr>
              <w:fldChar w:fldCharType="end"/>
            </w:r>
          </w:hyperlink>
        </w:p>
        <w:p w14:paraId="731DC1F5" w14:textId="77777777" w:rsidR="001B1C0F" w:rsidRDefault="00EA02D9">
          <w:pPr>
            <w:pStyle w:val="Inhopg1"/>
            <w:tabs>
              <w:tab w:val="right" w:leader="dot" w:pos="9062"/>
            </w:tabs>
            <w:rPr>
              <w:noProof/>
            </w:rPr>
          </w:pPr>
          <w:hyperlink w:anchor="_Toc495309957" w:history="1">
            <w:r w:rsidR="001B1C0F" w:rsidRPr="00383B81">
              <w:rPr>
                <w:rStyle w:val="Hyperlink"/>
                <w:noProof/>
              </w:rPr>
              <w:t>Bijlage 5: toelichting bij de scenario’s</w:t>
            </w:r>
            <w:r w:rsidR="001B1C0F">
              <w:rPr>
                <w:noProof/>
                <w:webHidden/>
              </w:rPr>
              <w:tab/>
            </w:r>
            <w:r w:rsidR="001B1C0F">
              <w:rPr>
                <w:noProof/>
                <w:webHidden/>
              </w:rPr>
              <w:fldChar w:fldCharType="begin"/>
            </w:r>
            <w:r w:rsidR="001B1C0F">
              <w:rPr>
                <w:noProof/>
                <w:webHidden/>
              </w:rPr>
              <w:instrText xml:space="preserve"> PAGEREF _Toc495309957 \h </w:instrText>
            </w:r>
            <w:r w:rsidR="001B1C0F">
              <w:rPr>
                <w:noProof/>
                <w:webHidden/>
              </w:rPr>
            </w:r>
            <w:r w:rsidR="001B1C0F">
              <w:rPr>
                <w:noProof/>
                <w:webHidden/>
              </w:rPr>
              <w:fldChar w:fldCharType="separate"/>
            </w:r>
            <w:r w:rsidR="001B1C0F">
              <w:rPr>
                <w:noProof/>
                <w:webHidden/>
              </w:rPr>
              <w:t>21</w:t>
            </w:r>
            <w:r w:rsidR="001B1C0F">
              <w:rPr>
                <w:noProof/>
                <w:webHidden/>
              </w:rPr>
              <w:fldChar w:fldCharType="end"/>
            </w:r>
          </w:hyperlink>
        </w:p>
        <w:p w14:paraId="57A6C332" w14:textId="77777777" w:rsidR="001B1C0F" w:rsidRDefault="00EA02D9">
          <w:pPr>
            <w:pStyle w:val="Inhopg1"/>
            <w:tabs>
              <w:tab w:val="right" w:leader="dot" w:pos="9062"/>
            </w:tabs>
            <w:rPr>
              <w:noProof/>
            </w:rPr>
          </w:pPr>
          <w:hyperlink w:anchor="_Toc495309958" w:history="1">
            <w:r w:rsidR="001B1C0F" w:rsidRPr="00383B81">
              <w:rPr>
                <w:rStyle w:val="Hyperlink"/>
                <w:noProof/>
              </w:rPr>
              <w:t>Bijlage 6: scenario’s</w:t>
            </w:r>
            <w:r w:rsidR="001B1C0F">
              <w:rPr>
                <w:noProof/>
                <w:webHidden/>
              </w:rPr>
              <w:tab/>
            </w:r>
            <w:r w:rsidR="001B1C0F">
              <w:rPr>
                <w:noProof/>
                <w:webHidden/>
              </w:rPr>
              <w:fldChar w:fldCharType="begin"/>
            </w:r>
            <w:r w:rsidR="001B1C0F">
              <w:rPr>
                <w:noProof/>
                <w:webHidden/>
              </w:rPr>
              <w:instrText xml:space="preserve"> PAGEREF _Toc495309958 \h </w:instrText>
            </w:r>
            <w:r w:rsidR="001B1C0F">
              <w:rPr>
                <w:noProof/>
                <w:webHidden/>
              </w:rPr>
            </w:r>
            <w:r w:rsidR="001B1C0F">
              <w:rPr>
                <w:noProof/>
                <w:webHidden/>
              </w:rPr>
              <w:fldChar w:fldCharType="separate"/>
            </w:r>
            <w:r w:rsidR="001B1C0F">
              <w:rPr>
                <w:noProof/>
                <w:webHidden/>
              </w:rPr>
              <w:t>22</w:t>
            </w:r>
            <w:r w:rsidR="001B1C0F">
              <w:rPr>
                <w:noProof/>
                <w:webHidden/>
              </w:rPr>
              <w:fldChar w:fldCharType="end"/>
            </w:r>
          </w:hyperlink>
        </w:p>
        <w:p w14:paraId="339B4449" w14:textId="77777777" w:rsidR="001B1C0F" w:rsidRDefault="00EA02D9">
          <w:pPr>
            <w:pStyle w:val="Inhopg1"/>
            <w:tabs>
              <w:tab w:val="right" w:leader="dot" w:pos="9062"/>
            </w:tabs>
            <w:rPr>
              <w:noProof/>
            </w:rPr>
          </w:pPr>
          <w:hyperlink w:anchor="_Toc495309959" w:history="1">
            <w:r w:rsidR="001B1C0F" w:rsidRPr="00383B81">
              <w:rPr>
                <w:rStyle w:val="Hyperlink"/>
                <w:noProof/>
              </w:rPr>
              <w:t>Scenario 1: collum#</w:t>
            </w:r>
            <w:r w:rsidR="001B1C0F">
              <w:rPr>
                <w:noProof/>
                <w:webHidden/>
              </w:rPr>
              <w:tab/>
            </w:r>
            <w:r w:rsidR="001B1C0F">
              <w:rPr>
                <w:noProof/>
                <w:webHidden/>
              </w:rPr>
              <w:fldChar w:fldCharType="begin"/>
            </w:r>
            <w:r w:rsidR="001B1C0F">
              <w:rPr>
                <w:noProof/>
                <w:webHidden/>
              </w:rPr>
              <w:instrText xml:space="preserve"> PAGEREF _Toc495309959 \h </w:instrText>
            </w:r>
            <w:r w:rsidR="001B1C0F">
              <w:rPr>
                <w:noProof/>
                <w:webHidden/>
              </w:rPr>
            </w:r>
            <w:r w:rsidR="001B1C0F">
              <w:rPr>
                <w:noProof/>
                <w:webHidden/>
              </w:rPr>
              <w:fldChar w:fldCharType="separate"/>
            </w:r>
            <w:r w:rsidR="001B1C0F">
              <w:rPr>
                <w:noProof/>
                <w:webHidden/>
              </w:rPr>
              <w:t>22</w:t>
            </w:r>
            <w:r w:rsidR="001B1C0F">
              <w:rPr>
                <w:noProof/>
                <w:webHidden/>
              </w:rPr>
              <w:fldChar w:fldCharType="end"/>
            </w:r>
          </w:hyperlink>
        </w:p>
        <w:p w14:paraId="6697664E" w14:textId="77777777" w:rsidR="001B1C0F" w:rsidRDefault="00EA02D9">
          <w:pPr>
            <w:pStyle w:val="Inhopg1"/>
            <w:tabs>
              <w:tab w:val="right" w:leader="dot" w:pos="9062"/>
            </w:tabs>
            <w:rPr>
              <w:noProof/>
            </w:rPr>
          </w:pPr>
          <w:hyperlink w:anchor="_Toc495309960" w:history="1">
            <w:r w:rsidR="001B1C0F" w:rsidRPr="00383B81">
              <w:rPr>
                <w:rStyle w:val="Hyperlink"/>
                <w:noProof/>
              </w:rPr>
              <w:t>Scenario 2: veranderd bewustzijn (delier, atypische presentatie uwi)</w:t>
            </w:r>
            <w:r w:rsidR="001B1C0F">
              <w:rPr>
                <w:noProof/>
                <w:webHidden/>
              </w:rPr>
              <w:tab/>
            </w:r>
            <w:r w:rsidR="001B1C0F">
              <w:rPr>
                <w:noProof/>
                <w:webHidden/>
              </w:rPr>
              <w:fldChar w:fldCharType="begin"/>
            </w:r>
            <w:r w:rsidR="001B1C0F">
              <w:rPr>
                <w:noProof/>
                <w:webHidden/>
              </w:rPr>
              <w:instrText xml:space="preserve"> PAGEREF _Toc495309960 \h </w:instrText>
            </w:r>
            <w:r w:rsidR="001B1C0F">
              <w:rPr>
                <w:noProof/>
                <w:webHidden/>
              </w:rPr>
            </w:r>
            <w:r w:rsidR="001B1C0F">
              <w:rPr>
                <w:noProof/>
                <w:webHidden/>
              </w:rPr>
              <w:fldChar w:fldCharType="separate"/>
            </w:r>
            <w:r w:rsidR="001B1C0F">
              <w:rPr>
                <w:noProof/>
                <w:webHidden/>
              </w:rPr>
              <w:t>24</w:t>
            </w:r>
            <w:r w:rsidR="001B1C0F">
              <w:rPr>
                <w:noProof/>
                <w:webHidden/>
              </w:rPr>
              <w:fldChar w:fldCharType="end"/>
            </w:r>
          </w:hyperlink>
        </w:p>
        <w:p w14:paraId="593CAA9B" w14:textId="77777777" w:rsidR="001B1C0F" w:rsidRDefault="00EA02D9">
          <w:pPr>
            <w:pStyle w:val="Inhopg1"/>
            <w:tabs>
              <w:tab w:val="right" w:leader="dot" w:pos="9062"/>
            </w:tabs>
            <w:rPr>
              <w:noProof/>
            </w:rPr>
          </w:pPr>
          <w:hyperlink w:anchor="_Toc495309961" w:history="1">
            <w:r w:rsidR="001B1C0F" w:rsidRPr="00383B81">
              <w:rPr>
                <w:rStyle w:val="Hyperlink"/>
                <w:noProof/>
              </w:rPr>
              <w:t>Scenario 3: pneumosepsis (atypische presentatie)</w:t>
            </w:r>
            <w:r w:rsidR="001B1C0F">
              <w:rPr>
                <w:noProof/>
                <w:webHidden/>
              </w:rPr>
              <w:tab/>
            </w:r>
            <w:r w:rsidR="001B1C0F">
              <w:rPr>
                <w:noProof/>
                <w:webHidden/>
              </w:rPr>
              <w:fldChar w:fldCharType="begin"/>
            </w:r>
            <w:r w:rsidR="001B1C0F">
              <w:rPr>
                <w:noProof/>
                <w:webHidden/>
              </w:rPr>
              <w:instrText xml:space="preserve"> PAGEREF _Toc495309961 \h </w:instrText>
            </w:r>
            <w:r w:rsidR="001B1C0F">
              <w:rPr>
                <w:noProof/>
                <w:webHidden/>
              </w:rPr>
            </w:r>
            <w:r w:rsidR="001B1C0F">
              <w:rPr>
                <w:noProof/>
                <w:webHidden/>
              </w:rPr>
              <w:fldChar w:fldCharType="separate"/>
            </w:r>
            <w:r w:rsidR="001B1C0F">
              <w:rPr>
                <w:noProof/>
                <w:webHidden/>
              </w:rPr>
              <w:t>25</w:t>
            </w:r>
            <w:r w:rsidR="001B1C0F">
              <w:rPr>
                <w:noProof/>
                <w:webHidden/>
              </w:rPr>
              <w:fldChar w:fldCharType="end"/>
            </w:r>
          </w:hyperlink>
        </w:p>
        <w:p w14:paraId="0769E836" w14:textId="77777777" w:rsidR="001B1C0F" w:rsidRDefault="00EA02D9">
          <w:pPr>
            <w:pStyle w:val="Inhopg1"/>
            <w:tabs>
              <w:tab w:val="right" w:leader="dot" w:pos="9062"/>
            </w:tabs>
            <w:rPr>
              <w:noProof/>
            </w:rPr>
          </w:pPr>
          <w:hyperlink w:anchor="_Toc495309962" w:history="1">
            <w:r w:rsidR="001B1C0F" w:rsidRPr="00383B81">
              <w:rPr>
                <w:rStyle w:val="Hyperlink"/>
                <w:noProof/>
              </w:rPr>
              <w:t>Scenario 4: collaps: differentiaal diagnose</w:t>
            </w:r>
            <w:r w:rsidR="001B1C0F">
              <w:rPr>
                <w:noProof/>
                <w:webHidden/>
              </w:rPr>
              <w:tab/>
            </w:r>
            <w:r w:rsidR="001B1C0F">
              <w:rPr>
                <w:noProof/>
                <w:webHidden/>
              </w:rPr>
              <w:fldChar w:fldCharType="begin"/>
            </w:r>
            <w:r w:rsidR="001B1C0F">
              <w:rPr>
                <w:noProof/>
                <w:webHidden/>
              </w:rPr>
              <w:instrText xml:space="preserve"> PAGEREF _Toc495309962 \h </w:instrText>
            </w:r>
            <w:r w:rsidR="001B1C0F">
              <w:rPr>
                <w:noProof/>
                <w:webHidden/>
              </w:rPr>
            </w:r>
            <w:r w:rsidR="001B1C0F">
              <w:rPr>
                <w:noProof/>
                <w:webHidden/>
              </w:rPr>
              <w:fldChar w:fldCharType="separate"/>
            </w:r>
            <w:r w:rsidR="001B1C0F">
              <w:rPr>
                <w:noProof/>
                <w:webHidden/>
              </w:rPr>
              <w:t>27</w:t>
            </w:r>
            <w:r w:rsidR="001B1C0F">
              <w:rPr>
                <w:noProof/>
                <w:webHidden/>
              </w:rPr>
              <w:fldChar w:fldCharType="end"/>
            </w:r>
          </w:hyperlink>
        </w:p>
        <w:p w14:paraId="04FE0250" w14:textId="77777777" w:rsidR="001B1C0F" w:rsidRDefault="00EA02D9">
          <w:pPr>
            <w:pStyle w:val="Inhopg1"/>
            <w:tabs>
              <w:tab w:val="right" w:leader="dot" w:pos="9062"/>
            </w:tabs>
            <w:rPr>
              <w:noProof/>
            </w:rPr>
          </w:pPr>
          <w:hyperlink w:anchor="_Toc495309963" w:history="1">
            <w:r w:rsidR="001B1C0F" w:rsidRPr="00383B81">
              <w:rPr>
                <w:rStyle w:val="Hyperlink"/>
                <w:noProof/>
              </w:rPr>
              <w:t>Scenario 5: algehele malaise (zorgprobleem/ouderenmishandeling)</w:t>
            </w:r>
            <w:r w:rsidR="001B1C0F">
              <w:rPr>
                <w:noProof/>
                <w:webHidden/>
              </w:rPr>
              <w:tab/>
            </w:r>
            <w:r w:rsidR="001B1C0F">
              <w:rPr>
                <w:noProof/>
                <w:webHidden/>
              </w:rPr>
              <w:fldChar w:fldCharType="begin"/>
            </w:r>
            <w:r w:rsidR="001B1C0F">
              <w:rPr>
                <w:noProof/>
                <w:webHidden/>
              </w:rPr>
              <w:instrText xml:space="preserve"> PAGEREF _Toc495309963 \h </w:instrText>
            </w:r>
            <w:r w:rsidR="001B1C0F">
              <w:rPr>
                <w:noProof/>
                <w:webHidden/>
              </w:rPr>
            </w:r>
            <w:r w:rsidR="001B1C0F">
              <w:rPr>
                <w:noProof/>
                <w:webHidden/>
              </w:rPr>
              <w:fldChar w:fldCharType="separate"/>
            </w:r>
            <w:r w:rsidR="001B1C0F">
              <w:rPr>
                <w:noProof/>
                <w:webHidden/>
              </w:rPr>
              <w:t>29</w:t>
            </w:r>
            <w:r w:rsidR="001B1C0F">
              <w:rPr>
                <w:noProof/>
                <w:webHidden/>
              </w:rPr>
              <w:fldChar w:fldCharType="end"/>
            </w:r>
          </w:hyperlink>
        </w:p>
        <w:p w14:paraId="3A49A7D3" w14:textId="1FAB6E5D" w:rsidR="001B1C0F" w:rsidRDefault="001B1C0F">
          <w:r>
            <w:rPr>
              <w:b/>
              <w:bCs/>
            </w:rPr>
            <w:fldChar w:fldCharType="end"/>
          </w:r>
        </w:p>
      </w:sdtContent>
    </w:sdt>
    <w:p w14:paraId="040EC238" w14:textId="381257BD" w:rsidR="000E5D7D" w:rsidRPr="00AE77AC" w:rsidRDefault="000E5D7D" w:rsidP="00E36A11">
      <w:pPr>
        <w:pStyle w:val="Kop1"/>
      </w:pPr>
      <w:bookmarkStart w:id="1" w:name="_Toc495309933"/>
      <w:r w:rsidRPr="00AE77AC">
        <w:rPr>
          <w:rStyle w:val="normaltextrun"/>
        </w:rPr>
        <w:lastRenderedPageBreak/>
        <w:t>Werkplan voor de cursus: ‘een geriatrische patiënt op de SEH’</w:t>
      </w:r>
      <w:bookmarkEnd w:id="1"/>
      <w:r w:rsidRPr="00AE77AC">
        <w:rPr>
          <w:rStyle w:val="normaltextrun"/>
        </w:rPr>
        <w:t> </w:t>
      </w:r>
      <w:r w:rsidRPr="00AE77AC">
        <w:rPr>
          <w:rStyle w:val="eop"/>
        </w:rPr>
        <w:t> </w:t>
      </w:r>
    </w:p>
    <w:p w14:paraId="040EC239" w14:textId="77777777" w:rsidR="000E5D7D" w:rsidRDefault="000E5D7D" w:rsidP="00E36A11">
      <w:pPr>
        <w:pStyle w:val="paragraph"/>
        <w:textAlignment w:val="baseline"/>
        <w:rPr>
          <w:rStyle w:val="eop"/>
          <w:rFonts w:ascii="Calibri" w:hAnsi="Calibri"/>
          <w:sz w:val="22"/>
          <w:szCs w:val="22"/>
        </w:rPr>
      </w:pPr>
      <w:r>
        <w:rPr>
          <w:rStyle w:val="eop"/>
          <w:rFonts w:ascii="Calibri" w:hAnsi="Calibri"/>
          <w:sz w:val="22"/>
          <w:szCs w:val="22"/>
        </w:rPr>
        <w:t> </w:t>
      </w:r>
    </w:p>
    <w:p w14:paraId="040EC23A" w14:textId="77777777" w:rsidR="005018CD" w:rsidRPr="001B1C0F" w:rsidRDefault="005018CD" w:rsidP="001B1C0F">
      <w:pPr>
        <w:pStyle w:val="Kop1"/>
        <w:rPr>
          <w:rStyle w:val="eop"/>
        </w:rPr>
      </w:pPr>
      <w:bookmarkStart w:id="2" w:name="_Toc495309934"/>
      <w:r w:rsidRPr="001B1C0F">
        <w:rPr>
          <w:rStyle w:val="eop"/>
        </w:rPr>
        <w:t>Aanleiding</w:t>
      </w:r>
      <w:bookmarkEnd w:id="2"/>
    </w:p>
    <w:p w14:paraId="040EC23B" w14:textId="77777777" w:rsidR="009842B8" w:rsidRPr="00DE17A9" w:rsidRDefault="009842B8" w:rsidP="00E36A11">
      <w:pPr>
        <w:spacing w:line="240" w:lineRule="auto"/>
      </w:pPr>
      <w:r w:rsidRPr="00DE17A9">
        <w:t>Sinds de transitie van de langdurige zorg begin 2015 is er toename van 20% oudere patiënten die zich op de Spoedeisende Hulp (SEH) presenteren. In de Brandbrief ‘Regionale spoedzorg ‐ de rek is er uit’ van mei 2016 wordt duidelijk gemaakt dat deze groep niet alleen voor een toenemende werkdruk en uitstroomproblemen op de SEH zorgt, maar dat ook de zorg  verbeterd kan worden.</w:t>
      </w:r>
    </w:p>
    <w:p w14:paraId="040EC23C" w14:textId="77777777" w:rsidR="009842B8" w:rsidRPr="00DE17A9" w:rsidRDefault="009842B8" w:rsidP="00E36A11">
      <w:pPr>
        <w:spacing w:line="240" w:lineRule="auto"/>
      </w:pPr>
      <w:r w:rsidRPr="00DE17A9">
        <w:t xml:space="preserve">De voor de SEH ontwikkelde “Geriatric Emergency Department Guidelines” heeft als uitgangspunt dat de algemene werkwijze op de SEH niet past bij deze specifieke groep. Met name in de herkenning, voorzieningen, kennis en follow-up kunnen er stappen gemaakt worden om de zorg voor de ouderen op de SEH te optimaliseren. Deze richtlijn dient als uitgangspunt om op de Spoedeisende Hulp van het AMC een </w:t>
      </w:r>
      <w:r w:rsidRPr="00ED1C92">
        <w:rPr>
          <w:b/>
          <w:i/>
        </w:rPr>
        <w:t xml:space="preserve">geïntegreerde (“nested”) geriatrische unit </w:t>
      </w:r>
      <w:r w:rsidRPr="00DE17A9">
        <w:t xml:space="preserve">op de SEH te ontwikkelen om de geriatrische zorg en de doorstroming te verbeteren. Op deze unit staat de zorg voor de patiënt centraal; patiënten worden gescreend op kwetsbaarheid; </w:t>
      </w:r>
      <w:r>
        <w:t>personeel</w:t>
      </w:r>
      <w:r w:rsidRPr="00DE17A9">
        <w:t xml:space="preserve"> heeft voldoende kennis over de geriatrische patiënt; afspraken en protocollen worden ontwikkeld; er is intensieve samenwerking met de ketenpartners en het buurtziekenhuis; een transfer/wijkverpleegkundige met geriatrische kennis zorgt voor follow up en er zijn aangepaste faciliteiten/voorzieningen specifiek voor de oudere patiënt. </w:t>
      </w:r>
    </w:p>
    <w:p w14:paraId="040EC23D" w14:textId="77777777" w:rsidR="005018CD" w:rsidRPr="005018CD" w:rsidRDefault="005018CD" w:rsidP="00E36A11">
      <w:pPr>
        <w:spacing w:line="240" w:lineRule="auto"/>
      </w:pPr>
    </w:p>
    <w:p w14:paraId="040EC23E" w14:textId="77777777" w:rsidR="000E5D7D" w:rsidRPr="005018CD" w:rsidRDefault="000E5D7D" w:rsidP="00E36A11">
      <w:pPr>
        <w:pStyle w:val="Kop1"/>
      </w:pPr>
      <w:bookmarkStart w:id="3" w:name="_Toc495309935"/>
      <w:r w:rsidRPr="005018CD">
        <w:rPr>
          <w:rStyle w:val="normaltextrun"/>
        </w:rPr>
        <w:t>Doel</w:t>
      </w:r>
      <w:r w:rsidR="007E04E0">
        <w:rPr>
          <w:rStyle w:val="normaltextrun"/>
        </w:rPr>
        <w:t xml:space="preserve"> SEH artsen</w:t>
      </w:r>
      <w:r w:rsidRPr="005018CD">
        <w:rPr>
          <w:rStyle w:val="normaltextrun"/>
        </w:rPr>
        <w:t>:</w:t>
      </w:r>
      <w:bookmarkEnd w:id="3"/>
      <w:r w:rsidRPr="005018CD">
        <w:rPr>
          <w:rStyle w:val="normaltextrun"/>
        </w:rPr>
        <w:t> </w:t>
      </w:r>
      <w:r w:rsidRPr="005018CD">
        <w:rPr>
          <w:rStyle w:val="eop"/>
        </w:rPr>
        <w:t> </w:t>
      </w:r>
    </w:p>
    <w:p w14:paraId="040EC23F" w14:textId="77777777" w:rsidR="000E5D7D" w:rsidRDefault="000E5D7D" w:rsidP="00E36A11">
      <w:pPr>
        <w:pStyle w:val="paragraph"/>
        <w:textAlignment w:val="baseline"/>
      </w:pPr>
      <w:r>
        <w:rPr>
          <w:rStyle w:val="normaltextrun"/>
          <w:rFonts w:ascii="Calibri" w:hAnsi="Calibri"/>
          <w:color w:val="222A35"/>
          <w:sz w:val="22"/>
          <w:szCs w:val="22"/>
        </w:rPr>
        <w:t xml:space="preserve">De </w:t>
      </w:r>
      <w:r w:rsidR="0033208A">
        <w:rPr>
          <w:rStyle w:val="normaltextrun"/>
          <w:rFonts w:ascii="Calibri" w:hAnsi="Calibri"/>
          <w:color w:val="222A35"/>
          <w:sz w:val="22"/>
          <w:szCs w:val="22"/>
        </w:rPr>
        <w:t>SEH arts</w:t>
      </w:r>
      <w:r>
        <w:rPr>
          <w:rStyle w:val="normaltextrun"/>
          <w:rFonts w:ascii="Calibri" w:hAnsi="Calibri"/>
          <w:color w:val="222A35"/>
          <w:sz w:val="22"/>
          <w:szCs w:val="22"/>
        </w:rPr>
        <w:t xml:space="preserve"> demonstreert, aan de hand van een </w:t>
      </w:r>
      <w:r w:rsidR="00D23D01">
        <w:rPr>
          <w:rStyle w:val="normaltextrun"/>
          <w:rFonts w:ascii="Calibri" w:hAnsi="Calibri"/>
          <w:color w:val="222A35"/>
          <w:sz w:val="22"/>
          <w:szCs w:val="22"/>
        </w:rPr>
        <w:t>patiënten</w:t>
      </w:r>
      <w:r>
        <w:rPr>
          <w:rStyle w:val="normaltextrun"/>
          <w:rFonts w:ascii="Calibri" w:hAnsi="Calibri"/>
          <w:color w:val="222A35"/>
          <w:sz w:val="22"/>
          <w:szCs w:val="22"/>
        </w:rPr>
        <w:t xml:space="preserve">casus, de zorg voor de </w:t>
      </w:r>
      <w:r w:rsidR="00DC703D">
        <w:rPr>
          <w:rStyle w:val="normaltextrun"/>
          <w:rFonts w:ascii="Calibri" w:hAnsi="Calibri"/>
          <w:color w:val="222A35"/>
          <w:sz w:val="22"/>
          <w:szCs w:val="22"/>
        </w:rPr>
        <w:t>kwetsbare oudere</w:t>
      </w:r>
      <w:r>
        <w:rPr>
          <w:rStyle w:val="normaltextrun"/>
          <w:rFonts w:ascii="Calibri" w:hAnsi="Calibri"/>
          <w:color w:val="222A35"/>
          <w:sz w:val="22"/>
          <w:szCs w:val="22"/>
        </w:rPr>
        <w:t xml:space="preserve"> op de SEH</w:t>
      </w:r>
      <w:r>
        <w:rPr>
          <w:rStyle w:val="eop"/>
          <w:rFonts w:ascii="Calibri" w:hAnsi="Calibri"/>
          <w:sz w:val="22"/>
          <w:szCs w:val="22"/>
        </w:rPr>
        <w:t> </w:t>
      </w:r>
    </w:p>
    <w:p w14:paraId="040EC240" w14:textId="77777777" w:rsidR="000E5D7D" w:rsidRDefault="000E5D7D" w:rsidP="00E36A11">
      <w:pPr>
        <w:pStyle w:val="paragraph"/>
        <w:textAlignment w:val="baseline"/>
      </w:pPr>
      <w:r>
        <w:rPr>
          <w:rStyle w:val="eop"/>
          <w:rFonts w:ascii="Calibri" w:hAnsi="Calibri"/>
          <w:sz w:val="22"/>
          <w:szCs w:val="22"/>
        </w:rPr>
        <w:t> </w:t>
      </w:r>
    </w:p>
    <w:p w14:paraId="040EC241" w14:textId="77777777" w:rsidR="000E5D7D" w:rsidRPr="00AE77AC" w:rsidRDefault="000E5D7D" w:rsidP="00E36A11">
      <w:pPr>
        <w:pStyle w:val="Kop2"/>
        <w:spacing w:line="240" w:lineRule="auto"/>
        <w:rPr>
          <w:rStyle w:val="eop"/>
        </w:rPr>
      </w:pPr>
      <w:bookmarkStart w:id="4" w:name="_Toc495309936"/>
      <w:r w:rsidRPr="00AE77AC">
        <w:rPr>
          <w:rStyle w:val="normaltextrun"/>
        </w:rPr>
        <w:t>Subdoelen:</w:t>
      </w:r>
      <w:bookmarkEnd w:id="4"/>
      <w:r w:rsidRPr="00AE77AC">
        <w:rPr>
          <w:rStyle w:val="eop"/>
        </w:rPr>
        <w:t> </w:t>
      </w:r>
    </w:p>
    <w:p w14:paraId="040EC242" w14:textId="77777777" w:rsidR="00D71883" w:rsidRDefault="00E85231" w:rsidP="00E36A11">
      <w:pPr>
        <w:pStyle w:val="paragraph"/>
        <w:textAlignment w:val="baseline"/>
      </w:pPr>
      <w:r>
        <w:rPr>
          <w:rStyle w:val="eop"/>
          <w:rFonts w:ascii="Calibri" w:hAnsi="Calibri"/>
          <w:sz w:val="22"/>
          <w:szCs w:val="22"/>
        </w:rPr>
        <w:t xml:space="preserve">De </w:t>
      </w:r>
      <w:r w:rsidR="00D71883">
        <w:rPr>
          <w:rStyle w:val="eop"/>
          <w:rFonts w:ascii="Calibri" w:hAnsi="Calibri"/>
          <w:sz w:val="22"/>
          <w:szCs w:val="22"/>
        </w:rPr>
        <w:t>SEH arts</w:t>
      </w:r>
      <w:r w:rsidR="00D23D01">
        <w:rPr>
          <w:rStyle w:val="eop"/>
          <w:rFonts w:ascii="Calibri" w:hAnsi="Calibri"/>
          <w:sz w:val="22"/>
          <w:szCs w:val="22"/>
        </w:rPr>
        <w:t xml:space="preserve"> (i.o)</w:t>
      </w:r>
      <w:r w:rsidR="00D71883">
        <w:rPr>
          <w:rStyle w:val="eop"/>
          <w:rFonts w:ascii="Calibri" w:hAnsi="Calibri"/>
          <w:sz w:val="22"/>
          <w:szCs w:val="22"/>
        </w:rPr>
        <w:t xml:space="preserve"> kan: </w:t>
      </w:r>
    </w:p>
    <w:p w14:paraId="040EC243" w14:textId="77777777" w:rsidR="00D37E09" w:rsidRPr="00DC703D" w:rsidRDefault="00D37E09" w:rsidP="00E36A11">
      <w:pPr>
        <w:pStyle w:val="paragraph"/>
        <w:numPr>
          <w:ilvl w:val="0"/>
          <w:numId w:val="2"/>
        </w:numPr>
        <w:textAlignment w:val="baseline"/>
        <w:rPr>
          <w:rStyle w:val="normaltextrun"/>
          <w:rFonts w:ascii="Calibri" w:hAnsi="Calibri"/>
          <w:sz w:val="22"/>
          <w:szCs w:val="22"/>
        </w:rPr>
      </w:pPr>
      <w:r>
        <w:rPr>
          <w:rStyle w:val="normaltextrun"/>
          <w:rFonts w:ascii="Calibri" w:hAnsi="Calibri"/>
          <w:sz w:val="22"/>
          <w:szCs w:val="22"/>
        </w:rPr>
        <w:t xml:space="preserve">Een </w:t>
      </w:r>
      <w:r w:rsidR="00224FB5">
        <w:rPr>
          <w:rStyle w:val="normaltextrun"/>
          <w:rFonts w:ascii="Calibri" w:hAnsi="Calibri"/>
          <w:sz w:val="22"/>
          <w:szCs w:val="22"/>
        </w:rPr>
        <w:t>kwetsbare oudere patiënt</w:t>
      </w:r>
      <w:r>
        <w:rPr>
          <w:rStyle w:val="normaltextrun"/>
          <w:rFonts w:ascii="Calibri" w:hAnsi="Calibri"/>
          <w:sz w:val="22"/>
          <w:szCs w:val="22"/>
        </w:rPr>
        <w:t xml:space="preserve"> herkennen</w:t>
      </w:r>
    </w:p>
    <w:p w14:paraId="040EC244" w14:textId="77777777" w:rsidR="000E5D7D" w:rsidRDefault="000E5D7D" w:rsidP="00E36A11">
      <w:pPr>
        <w:pStyle w:val="paragraph"/>
        <w:numPr>
          <w:ilvl w:val="0"/>
          <w:numId w:val="2"/>
        </w:numPr>
        <w:textAlignment w:val="baseline"/>
        <w:rPr>
          <w:rFonts w:ascii="Calibri" w:hAnsi="Calibri"/>
          <w:sz w:val="22"/>
          <w:szCs w:val="22"/>
        </w:rPr>
      </w:pPr>
      <w:r>
        <w:rPr>
          <w:rStyle w:val="normaltextrun"/>
          <w:rFonts w:ascii="Calibri" w:hAnsi="Calibri"/>
          <w:color w:val="222A35"/>
          <w:sz w:val="22"/>
          <w:szCs w:val="22"/>
        </w:rPr>
        <w:t>een anamnese afnemen bij een geriatrische patiënt passend bij de klacht van binnenkomst</w:t>
      </w:r>
      <w:r w:rsidR="000031E4">
        <w:rPr>
          <w:rStyle w:val="normaltextrun"/>
          <w:rFonts w:ascii="Calibri" w:hAnsi="Calibri"/>
          <w:color w:val="222A35"/>
          <w:sz w:val="22"/>
          <w:szCs w:val="22"/>
        </w:rPr>
        <w:t xml:space="preserve"> daarbij rekening houdend met atypische presentatie van ziekte.</w:t>
      </w:r>
      <w:r>
        <w:rPr>
          <w:rStyle w:val="eop"/>
          <w:rFonts w:ascii="Calibri" w:hAnsi="Calibri"/>
          <w:sz w:val="22"/>
          <w:szCs w:val="22"/>
        </w:rPr>
        <w:t> </w:t>
      </w:r>
    </w:p>
    <w:p w14:paraId="040EC245" w14:textId="77777777" w:rsidR="000E5D7D" w:rsidRDefault="000E5D7D" w:rsidP="00E36A11">
      <w:pPr>
        <w:pStyle w:val="paragraph"/>
        <w:numPr>
          <w:ilvl w:val="0"/>
          <w:numId w:val="2"/>
        </w:numPr>
        <w:textAlignment w:val="baseline"/>
        <w:rPr>
          <w:rFonts w:ascii="Calibri" w:hAnsi="Calibri"/>
          <w:sz w:val="22"/>
          <w:szCs w:val="22"/>
        </w:rPr>
      </w:pPr>
      <w:r>
        <w:rPr>
          <w:rStyle w:val="normaltextrun"/>
          <w:rFonts w:ascii="Calibri" w:hAnsi="Calibri"/>
          <w:color w:val="222A35"/>
          <w:sz w:val="22"/>
          <w:szCs w:val="22"/>
        </w:rPr>
        <w:t xml:space="preserve">een geriatrische patiënt benaderen </w:t>
      </w:r>
      <w:r w:rsidR="00D71883">
        <w:rPr>
          <w:rStyle w:val="normaltextrun"/>
          <w:rFonts w:ascii="Calibri" w:hAnsi="Calibri"/>
          <w:color w:val="222A35"/>
          <w:sz w:val="22"/>
          <w:szCs w:val="22"/>
        </w:rPr>
        <w:t xml:space="preserve">en relevante hulpmiddelen inzetten </w:t>
      </w:r>
      <w:r>
        <w:rPr>
          <w:rStyle w:val="normaltextrun"/>
          <w:rFonts w:ascii="Calibri" w:hAnsi="Calibri"/>
          <w:color w:val="222A35"/>
          <w:sz w:val="22"/>
          <w:szCs w:val="22"/>
        </w:rPr>
        <w:t>passend bij zijn/haa</w:t>
      </w:r>
      <w:r w:rsidR="00D71883">
        <w:rPr>
          <w:rStyle w:val="normaltextrun"/>
          <w:rFonts w:ascii="Calibri" w:hAnsi="Calibri"/>
          <w:color w:val="222A35"/>
          <w:sz w:val="22"/>
          <w:szCs w:val="22"/>
        </w:rPr>
        <w:t xml:space="preserve">r mogelijkheden en beperkingen </w:t>
      </w:r>
    </w:p>
    <w:p w14:paraId="040EC246" w14:textId="77777777" w:rsidR="000E5D7D" w:rsidRDefault="000E5D7D" w:rsidP="00E36A11">
      <w:pPr>
        <w:pStyle w:val="paragraph"/>
        <w:numPr>
          <w:ilvl w:val="0"/>
          <w:numId w:val="2"/>
        </w:numPr>
        <w:textAlignment w:val="baseline"/>
        <w:rPr>
          <w:rFonts w:ascii="Calibri" w:hAnsi="Calibri"/>
          <w:sz w:val="22"/>
          <w:szCs w:val="22"/>
        </w:rPr>
      </w:pPr>
      <w:r>
        <w:rPr>
          <w:rStyle w:val="normaltextrun"/>
          <w:rFonts w:ascii="Calibri" w:hAnsi="Calibri"/>
          <w:color w:val="222A35"/>
          <w:sz w:val="22"/>
          <w:szCs w:val="22"/>
        </w:rPr>
        <w:t xml:space="preserve">zo nodig met behulp </w:t>
      </w:r>
      <w:r w:rsidR="00D80572">
        <w:rPr>
          <w:rStyle w:val="normaltextrun"/>
          <w:rFonts w:ascii="Calibri" w:hAnsi="Calibri"/>
          <w:color w:val="222A35"/>
          <w:sz w:val="22"/>
          <w:szCs w:val="22"/>
        </w:rPr>
        <w:t xml:space="preserve">van </w:t>
      </w:r>
      <w:r>
        <w:rPr>
          <w:rStyle w:val="normaltextrun"/>
          <w:rFonts w:ascii="Calibri" w:hAnsi="Calibri"/>
          <w:color w:val="222A35"/>
          <w:sz w:val="22"/>
          <w:szCs w:val="22"/>
        </w:rPr>
        <w:t>de ABCDE methodiek, relevante parameters en observaties verzamelen en interpreteren en relevante differentiaal diagnoses opstellen</w:t>
      </w:r>
      <w:r w:rsidR="00364A6C">
        <w:rPr>
          <w:rStyle w:val="normaltextrun"/>
          <w:rFonts w:ascii="Calibri" w:hAnsi="Calibri"/>
          <w:color w:val="222A35"/>
          <w:sz w:val="22"/>
          <w:szCs w:val="22"/>
        </w:rPr>
        <w:t xml:space="preserve"> rekening houdend met de atypische presentatie van ziekte</w:t>
      </w:r>
      <w:r>
        <w:rPr>
          <w:rStyle w:val="normaltextrun"/>
          <w:rFonts w:ascii="Calibri" w:hAnsi="Calibri"/>
          <w:color w:val="222A35"/>
          <w:sz w:val="22"/>
          <w:szCs w:val="22"/>
        </w:rPr>
        <w:t>. </w:t>
      </w:r>
      <w:r>
        <w:rPr>
          <w:rStyle w:val="eop"/>
          <w:rFonts w:ascii="Calibri" w:hAnsi="Calibri"/>
          <w:sz w:val="22"/>
          <w:szCs w:val="22"/>
        </w:rPr>
        <w:t> </w:t>
      </w:r>
    </w:p>
    <w:p w14:paraId="040EC247" w14:textId="77777777" w:rsidR="000E5D7D" w:rsidRDefault="000E5D7D" w:rsidP="00E36A11">
      <w:pPr>
        <w:pStyle w:val="paragraph"/>
        <w:numPr>
          <w:ilvl w:val="0"/>
          <w:numId w:val="2"/>
        </w:numPr>
        <w:textAlignment w:val="baseline"/>
        <w:rPr>
          <w:rFonts w:ascii="Calibri" w:hAnsi="Calibri"/>
          <w:sz w:val="22"/>
          <w:szCs w:val="22"/>
        </w:rPr>
      </w:pPr>
      <w:r>
        <w:rPr>
          <w:rStyle w:val="normaltextrun"/>
          <w:rFonts w:ascii="Calibri" w:hAnsi="Calibri"/>
          <w:color w:val="222A35"/>
          <w:sz w:val="22"/>
          <w:szCs w:val="22"/>
        </w:rPr>
        <w:t>kan op basis van verzamelde  parameters en observaties handelen naar bevindingen</w:t>
      </w:r>
      <w:r w:rsidR="00DC703D">
        <w:rPr>
          <w:rStyle w:val="normaltextrun"/>
          <w:rFonts w:ascii="Calibri" w:hAnsi="Calibri"/>
          <w:color w:val="222A35"/>
          <w:sz w:val="22"/>
          <w:szCs w:val="22"/>
        </w:rPr>
        <w:t xml:space="preserve"> en relevante vervolgonderzoeken inzetten</w:t>
      </w:r>
      <w:r>
        <w:rPr>
          <w:rStyle w:val="normaltextrun"/>
          <w:rFonts w:ascii="Calibri" w:hAnsi="Calibri"/>
          <w:color w:val="222A35"/>
          <w:sz w:val="22"/>
          <w:szCs w:val="22"/>
        </w:rPr>
        <w:t>. </w:t>
      </w:r>
      <w:r>
        <w:rPr>
          <w:rStyle w:val="eop"/>
          <w:rFonts w:ascii="Calibri" w:hAnsi="Calibri"/>
          <w:sz w:val="22"/>
          <w:szCs w:val="22"/>
        </w:rPr>
        <w:t> </w:t>
      </w:r>
    </w:p>
    <w:p w14:paraId="040EC248" w14:textId="77777777" w:rsidR="000E5D7D" w:rsidRPr="00D23D01" w:rsidRDefault="000E5D7D" w:rsidP="00E36A11">
      <w:pPr>
        <w:pStyle w:val="paragraph"/>
        <w:numPr>
          <w:ilvl w:val="0"/>
          <w:numId w:val="2"/>
        </w:numPr>
        <w:textAlignment w:val="baseline"/>
        <w:rPr>
          <w:rStyle w:val="normaltextrun"/>
          <w:rFonts w:ascii="Calibri" w:hAnsi="Calibri"/>
          <w:color w:val="auto"/>
          <w:sz w:val="22"/>
          <w:szCs w:val="22"/>
        </w:rPr>
      </w:pPr>
      <w:r>
        <w:rPr>
          <w:rStyle w:val="normaltextrun"/>
          <w:rFonts w:ascii="Calibri" w:hAnsi="Calibri"/>
          <w:color w:val="222A35"/>
          <w:sz w:val="22"/>
          <w:szCs w:val="22"/>
        </w:rPr>
        <w:t>kan de behandeling, waar mogelijk uitvoeren en kan mantelzorger/familie in</w:t>
      </w:r>
      <w:r w:rsidR="00C863D4">
        <w:rPr>
          <w:rStyle w:val="normaltextrun"/>
          <w:rFonts w:ascii="Calibri" w:hAnsi="Calibri"/>
          <w:color w:val="222A35"/>
          <w:sz w:val="22"/>
          <w:szCs w:val="22"/>
        </w:rPr>
        <w:t xml:space="preserve">formeren over de bevindingen, </w:t>
      </w:r>
      <w:r>
        <w:rPr>
          <w:rStyle w:val="normaltextrun"/>
          <w:rFonts w:ascii="Calibri" w:hAnsi="Calibri"/>
          <w:color w:val="222A35"/>
          <w:sz w:val="22"/>
          <w:szCs w:val="22"/>
        </w:rPr>
        <w:t>het behandelingsplan</w:t>
      </w:r>
      <w:r w:rsidR="00C863D4">
        <w:rPr>
          <w:rStyle w:val="normaltextrun"/>
          <w:rFonts w:ascii="Calibri" w:hAnsi="Calibri"/>
          <w:color w:val="222A35"/>
          <w:sz w:val="22"/>
          <w:szCs w:val="22"/>
        </w:rPr>
        <w:t xml:space="preserve"> en mogelijke complicaties</w:t>
      </w:r>
      <w:r>
        <w:rPr>
          <w:rStyle w:val="normaltextrun"/>
          <w:rFonts w:ascii="Calibri" w:hAnsi="Calibri"/>
          <w:color w:val="222A35"/>
          <w:sz w:val="22"/>
          <w:szCs w:val="22"/>
        </w:rPr>
        <w:t>.</w:t>
      </w:r>
    </w:p>
    <w:p w14:paraId="040EC249" w14:textId="77777777" w:rsidR="002C3CE1" w:rsidRPr="002C3CE1" w:rsidRDefault="002C3CE1" w:rsidP="00E36A11">
      <w:pPr>
        <w:pStyle w:val="paragraph"/>
        <w:numPr>
          <w:ilvl w:val="0"/>
          <w:numId w:val="2"/>
        </w:numPr>
        <w:textAlignment w:val="baseline"/>
        <w:rPr>
          <w:rStyle w:val="normaltextrun"/>
          <w:rFonts w:ascii="Calibri" w:hAnsi="Calibri"/>
          <w:color w:val="auto"/>
          <w:sz w:val="22"/>
          <w:szCs w:val="22"/>
        </w:rPr>
      </w:pPr>
      <w:r>
        <w:rPr>
          <w:rStyle w:val="normaltextrun"/>
          <w:rFonts w:ascii="Calibri" w:hAnsi="Calibri"/>
          <w:sz w:val="22"/>
          <w:szCs w:val="22"/>
        </w:rPr>
        <w:t xml:space="preserve">De SEH ars kan op basis van verzamelde parameters en observaties relevante differentiaal diagnoses opstellen en een passend medisch behandelplan opstellen. </w:t>
      </w:r>
    </w:p>
    <w:p w14:paraId="040EC24A" w14:textId="77777777" w:rsidR="00E85231" w:rsidRDefault="00E85231" w:rsidP="00E36A11">
      <w:pPr>
        <w:pStyle w:val="paragraph"/>
        <w:textAlignment w:val="baseline"/>
        <w:rPr>
          <w:rStyle w:val="normaltextrun"/>
          <w:rFonts w:ascii="Calibri" w:hAnsi="Calibri"/>
          <w:color w:val="auto"/>
          <w:sz w:val="22"/>
          <w:szCs w:val="22"/>
        </w:rPr>
      </w:pPr>
    </w:p>
    <w:p w14:paraId="040EC24B" w14:textId="77777777" w:rsidR="007B3FBB" w:rsidRDefault="007B3FBB" w:rsidP="00E36A11">
      <w:pPr>
        <w:pStyle w:val="paragraph"/>
        <w:textAlignment w:val="baseline"/>
        <w:rPr>
          <w:rStyle w:val="normaltextrun"/>
          <w:rFonts w:ascii="Calibri" w:hAnsi="Calibri"/>
          <w:sz w:val="22"/>
          <w:szCs w:val="22"/>
        </w:rPr>
      </w:pPr>
    </w:p>
    <w:p w14:paraId="040EC24C" w14:textId="77777777" w:rsidR="007B3FBB" w:rsidRPr="005018CD" w:rsidRDefault="007B3FBB" w:rsidP="00E36A11">
      <w:pPr>
        <w:pStyle w:val="Kop1"/>
      </w:pPr>
      <w:bookmarkStart w:id="5" w:name="_Toc495309937"/>
      <w:r w:rsidRPr="005018CD">
        <w:rPr>
          <w:rStyle w:val="normaltextrun"/>
        </w:rPr>
        <w:t>Doel</w:t>
      </w:r>
      <w:r>
        <w:rPr>
          <w:rStyle w:val="normaltextrun"/>
        </w:rPr>
        <w:t xml:space="preserve"> SEH verpleegkundige</w:t>
      </w:r>
      <w:r w:rsidRPr="005018CD">
        <w:rPr>
          <w:rStyle w:val="normaltextrun"/>
        </w:rPr>
        <w:t>:</w:t>
      </w:r>
      <w:bookmarkEnd w:id="5"/>
      <w:r w:rsidRPr="005018CD">
        <w:rPr>
          <w:rStyle w:val="normaltextrun"/>
        </w:rPr>
        <w:t> </w:t>
      </w:r>
      <w:r w:rsidRPr="005018CD">
        <w:rPr>
          <w:rStyle w:val="eop"/>
        </w:rPr>
        <w:t> </w:t>
      </w:r>
    </w:p>
    <w:p w14:paraId="040EC24D" w14:textId="77777777" w:rsidR="007B3FBB" w:rsidRDefault="007B3FBB" w:rsidP="00E36A11">
      <w:pPr>
        <w:pStyle w:val="paragraph"/>
        <w:textAlignment w:val="baseline"/>
      </w:pPr>
      <w:r>
        <w:rPr>
          <w:rStyle w:val="normaltextrun"/>
          <w:rFonts w:ascii="Calibri" w:hAnsi="Calibri"/>
          <w:color w:val="222A35"/>
          <w:sz w:val="22"/>
          <w:szCs w:val="22"/>
        </w:rPr>
        <w:t>De SEH verpleegkundige demonstreert, aan de hand van een patiëntencasus, de zorg voor de kwetsbare oudere patiënt op de SEH</w:t>
      </w:r>
      <w:r>
        <w:rPr>
          <w:rStyle w:val="eop"/>
          <w:rFonts w:ascii="Calibri" w:hAnsi="Calibri"/>
          <w:sz w:val="22"/>
          <w:szCs w:val="22"/>
        </w:rPr>
        <w:t> </w:t>
      </w:r>
    </w:p>
    <w:p w14:paraId="040EC24E" w14:textId="77777777" w:rsidR="007B3FBB" w:rsidRDefault="007B3FBB" w:rsidP="00E36A11">
      <w:pPr>
        <w:pStyle w:val="paragraph"/>
        <w:textAlignment w:val="baseline"/>
      </w:pPr>
      <w:r>
        <w:rPr>
          <w:rStyle w:val="eop"/>
          <w:rFonts w:ascii="Calibri" w:hAnsi="Calibri"/>
          <w:sz w:val="22"/>
          <w:szCs w:val="22"/>
        </w:rPr>
        <w:t> </w:t>
      </w:r>
    </w:p>
    <w:p w14:paraId="040EC24F" w14:textId="77777777" w:rsidR="007B3FBB" w:rsidRPr="00AE77AC" w:rsidRDefault="007B3FBB" w:rsidP="00E36A11">
      <w:pPr>
        <w:pStyle w:val="Kop2"/>
        <w:spacing w:line="240" w:lineRule="auto"/>
        <w:rPr>
          <w:rStyle w:val="eop"/>
        </w:rPr>
      </w:pPr>
      <w:bookmarkStart w:id="6" w:name="_Toc495309938"/>
      <w:r w:rsidRPr="00AE77AC">
        <w:rPr>
          <w:rStyle w:val="normaltextrun"/>
        </w:rPr>
        <w:t>Subdoelen:</w:t>
      </w:r>
      <w:bookmarkEnd w:id="6"/>
      <w:r w:rsidRPr="00AE77AC">
        <w:rPr>
          <w:rStyle w:val="eop"/>
        </w:rPr>
        <w:t> </w:t>
      </w:r>
    </w:p>
    <w:p w14:paraId="040EC250" w14:textId="77777777" w:rsidR="007B3FBB" w:rsidRDefault="007B3FBB" w:rsidP="00E36A11">
      <w:pPr>
        <w:pStyle w:val="paragraph"/>
        <w:textAlignment w:val="baseline"/>
      </w:pPr>
      <w:r>
        <w:rPr>
          <w:rStyle w:val="eop"/>
          <w:rFonts w:ascii="Calibri" w:hAnsi="Calibri"/>
          <w:sz w:val="22"/>
          <w:szCs w:val="22"/>
        </w:rPr>
        <w:t xml:space="preserve">De SEH verpleegkundige (i.o) kan: </w:t>
      </w:r>
    </w:p>
    <w:p w14:paraId="040EC251" w14:textId="77777777" w:rsidR="007B3FBB" w:rsidRPr="001611D4" w:rsidRDefault="007B3FBB" w:rsidP="00E36A11">
      <w:pPr>
        <w:pStyle w:val="paragraph"/>
        <w:numPr>
          <w:ilvl w:val="0"/>
          <w:numId w:val="19"/>
        </w:numPr>
        <w:textAlignment w:val="baseline"/>
        <w:rPr>
          <w:rStyle w:val="normaltextrun"/>
          <w:rFonts w:ascii="Calibri" w:hAnsi="Calibri"/>
          <w:sz w:val="22"/>
          <w:szCs w:val="22"/>
        </w:rPr>
      </w:pPr>
      <w:r>
        <w:rPr>
          <w:rStyle w:val="normaltextrun"/>
          <w:rFonts w:ascii="Calibri" w:hAnsi="Calibri"/>
          <w:sz w:val="22"/>
          <w:szCs w:val="22"/>
        </w:rPr>
        <w:t>De kwetsbare, oudere patiënt herkennen</w:t>
      </w:r>
    </w:p>
    <w:p w14:paraId="040EC252" w14:textId="77777777" w:rsidR="007B3FBB" w:rsidRDefault="007B3FBB" w:rsidP="00E36A11">
      <w:pPr>
        <w:pStyle w:val="paragraph"/>
        <w:numPr>
          <w:ilvl w:val="0"/>
          <w:numId w:val="2"/>
        </w:numPr>
        <w:textAlignment w:val="baseline"/>
        <w:rPr>
          <w:rFonts w:ascii="Calibri" w:hAnsi="Calibri"/>
          <w:sz w:val="22"/>
          <w:szCs w:val="22"/>
        </w:rPr>
      </w:pPr>
      <w:r>
        <w:rPr>
          <w:rStyle w:val="normaltextrun"/>
          <w:rFonts w:ascii="Calibri" w:hAnsi="Calibri"/>
          <w:color w:val="222A35"/>
          <w:sz w:val="22"/>
          <w:szCs w:val="22"/>
        </w:rPr>
        <w:lastRenderedPageBreak/>
        <w:t>De binnenkomstklacht uitvragen bij een kwetsbare oudere patiënt passend bij de klacht van binnenkomst</w:t>
      </w:r>
      <w:r>
        <w:rPr>
          <w:rStyle w:val="eop"/>
          <w:rFonts w:ascii="Calibri" w:hAnsi="Calibri"/>
          <w:sz w:val="22"/>
          <w:szCs w:val="22"/>
        </w:rPr>
        <w:t> en triëren</w:t>
      </w:r>
      <w:r w:rsidR="000031E4">
        <w:rPr>
          <w:rStyle w:val="eop"/>
          <w:rFonts w:ascii="Calibri" w:hAnsi="Calibri"/>
          <w:sz w:val="22"/>
          <w:szCs w:val="22"/>
        </w:rPr>
        <w:t xml:space="preserve"> daarbij rekening houdend met atypische presentatie van ziekte</w:t>
      </w:r>
      <w:r>
        <w:rPr>
          <w:rStyle w:val="eop"/>
          <w:rFonts w:ascii="Calibri" w:hAnsi="Calibri"/>
          <w:sz w:val="22"/>
          <w:szCs w:val="22"/>
        </w:rPr>
        <w:t xml:space="preserve">. </w:t>
      </w:r>
    </w:p>
    <w:p w14:paraId="040EC253" w14:textId="77777777" w:rsidR="007B3FBB" w:rsidRDefault="007B3FBB" w:rsidP="00E36A11">
      <w:pPr>
        <w:pStyle w:val="paragraph"/>
        <w:numPr>
          <w:ilvl w:val="0"/>
          <w:numId w:val="2"/>
        </w:numPr>
        <w:textAlignment w:val="baseline"/>
        <w:rPr>
          <w:rFonts w:ascii="Calibri" w:hAnsi="Calibri"/>
          <w:sz w:val="22"/>
          <w:szCs w:val="22"/>
        </w:rPr>
      </w:pPr>
      <w:r>
        <w:rPr>
          <w:rStyle w:val="normaltextrun"/>
          <w:rFonts w:ascii="Calibri" w:hAnsi="Calibri"/>
          <w:color w:val="222A35"/>
          <w:sz w:val="22"/>
          <w:szCs w:val="22"/>
        </w:rPr>
        <w:t xml:space="preserve">een geriatrische patiënt benaderen en relevante hulpmiddelen inzetten passend bij zijn/haar mogelijkheden en beperkingen </w:t>
      </w:r>
    </w:p>
    <w:p w14:paraId="040EC254" w14:textId="77777777" w:rsidR="007B3FBB" w:rsidRDefault="007B3FBB" w:rsidP="00E36A11">
      <w:pPr>
        <w:pStyle w:val="paragraph"/>
        <w:numPr>
          <w:ilvl w:val="0"/>
          <w:numId w:val="2"/>
        </w:numPr>
        <w:textAlignment w:val="baseline"/>
        <w:rPr>
          <w:rFonts w:ascii="Calibri" w:hAnsi="Calibri"/>
          <w:sz w:val="22"/>
          <w:szCs w:val="22"/>
        </w:rPr>
      </w:pPr>
      <w:r>
        <w:rPr>
          <w:rStyle w:val="normaltextrun"/>
          <w:rFonts w:ascii="Calibri" w:hAnsi="Calibri"/>
          <w:color w:val="222A35"/>
          <w:sz w:val="22"/>
          <w:szCs w:val="22"/>
        </w:rPr>
        <w:t>zo nodig met behulp van de ABCDE methodiek, relevante parameters en observaties verzamelen en interpreteren en relevante differentiaal diagnoses opstellen</w:t>
      </w:r>
      <w:r w:rsidR="000031E4">
        <w:rPr>
          <w:rStyle w:val="normaltextrun"/>
          <w:rFonts w:ascii="Calibri" w:hAnsi="Calibri"/>
          <w:color w:val="222A35"/>
          <w:sz w:val="22"/>
          <w:szCs w:val="22"/>
        </w:rPr>
        <w:t xml:space="preserve"> rekening houdend met de atypische presentatie van klachten</w:t>
      </w:r>
      <w:r>
        <w:rPr>
          <w:rStyle w:val="normaltextrun"/>
          <w:rFonts w:ascii="Calibri" w:hAnsi="Calibri"/>
          <w:color w:val="222A35"/>
          <w:sz w:val="22"/>
          <w:szCs w:val="22"/>
        </w:rPr>
        <w:t>. </w:t>
      </w:r>
      <w:r>
        <w:rPr>
          <w:rStyle w:val="eop"/>
          <w:rFonts w:ascii="Calibri" w:hAnsi="Calibri"/>
          <w:sz w:val="22"/>
          <w:szCs w:val="22"/>
        </w:rPr>
        <w:t> </w:t>
      </w:r>
    </w:p>
    <w:p w14:paraId="040EC255" w14:textId="77777777" w:rsidR="007B3FBB" w:rsidRDefault="007B3FBB" w:rsidP="00E36A11">
      <w:pPr>
        <w:pStyle w:val="paragraph"/>
        <w:numPr>
          <w:ilvl w:val="0"/>
          <w:numId w:val="2"/>
        </w:numPr>
        <w:textAlignment w:val="baseline"/>
        <w:rPr>
          <w:rFonts w:ascii="Calibri" w:hAnsi="Calibri"/>
          <w:sz w:val="22"/>
          <w:szCs w:val="22"/>
        </w:rPr>
      </w:pPr>
      <w:r>
        <w:rPr>
          <w:rStyle w:val="normaltextrun"/>
          <w:rFonts w:ascii="Calibri" w:hAnsi="Calibri"/>
          <w:color w:val="222A35"/>
          <w:sz w:val="22"/>
          <w:szCs w:val="22"/>
        </w:rPr>
        <w:t>op basis van verzamelde  parameters, observaties en differentiaal diagnoses handelen naar bevindingen.</w:t>
      </w:r>
    </w:p>
    <w:p w14:paraId="040EC256" w14:textId="77777777" w:rsidR="007B3FBB" w:rsidRPr="00D23D01" w:rsidRDefault="007B3FBB" w:rsidP="00E36A11">
      <w:pPr>
        <w:pStyle w:val="paragraph"/>
        <w:numPr>
          <w:ilvl w:val="0"/>
          <w:numId w:val="2"/>
        </w:numPr>
        <w:textAlignment w:val="baseline"/>
        <w:rPr>
          <w:rStyle w:val="normaltextrun"/>
          <w:rFonts w:ascii="Calibri" w:hAnsi="Calibri"/>
          <w:color w:val="auto"/>
          <w:sz w:val="22"/>
          <w:szCs w:val="22"/>
        </w:rPr>
      </w:pPr>
      <w:r>
        <w:rPr>
          <w:rStyle w:val="normaltextrun"/>
          <w:rFonts w:ascii="Calibri" w:hAnsi="Calibri"/>
          <w:color w:val="222A35"/>
          <w:sz w:val="22"/>
          <w:szCs w:val="22"/>
        </w:rPr>
        <w:t>mantelzorger/familie informeren over de bevindingen, het behandelingsplan en mogelijke complicaties.</w:t>
      </w:r>
    </w:p>
    <w:p w14:paraId="040EC257" w14:textId="77777777" w:rsidR="007B3FBB" w:rsidRDefault="007B3FBB" w:rsidP="00E36A11">
      <w:pPr>
        <w:pStyle w:val="paragraph"/>
        <w:numPr>
          <w:ilvl w:val="0"/>
          <w:numId w:val="2"/>
        </w:numPr>
        <w:textAlignment w:val="baseline"/>
        <w:rPr>
          <w:rStyle w:val="normaltextrun"/>
          <w:rFonts w:ascii="Calibri" w:hAnsi="Calibri"/>
          <w:sz w:val="22"/>
          <w:szCs w:val="22"/>
        </w:rPr>
      </w:pPr>
      <w:r>
        <w:rPr>
          <w:rStyle w:val="normaltextrun"/>
          <w:rFonts w:ascii="Calibri" w:hAnsi="Calibri"/>
          <w:sz w:val="22"/>
          <w:szCs w:val="22"/>
        </w:rPr>
        <w:t xml:space="preserve">De SEH verpleegkundige kan, na overleg met een arts volgens SBAR, aanbevelingen doen voor relevante onderzoeken/behandelingen en deze ook in gang zetten. </w:t>
      </w:r>
    </w:p>
    <w:p w14:paraId="040EC258" w14:textId="77777777" w:rsidR="00DC703D" w:rsidRPr="00D71883" w:rsidRDefault="00DC703D" w:rsidP="00E36A11">
      <w:pPr>
        <w:pStyle w:val="paragraph"/>
        <w:textAlignment w:val="baseline"/>
        <w:rPr>
          <w:rStyle w:val="normaltextrun"/>
          <w:rFonts w:ascii="Calibri" w:hAnsi="Calibri"/>
          <w:color w:val="auto"/>
          <w:sz w:val="22"/>
          <w:szCs w:val="22"/>
        </w:rPr>
      </w:pPr>
    </w:p>
    <w:p w14:paraId="040EC259" w14:textId="77777777" w:rsidR="002C3CE1" w:rsidRPr="002C3CE1" w:rsidRDefault="002C3CE1" w:rsidP="00E36A11">
      <w:pPr>
        <w:pStyle w:val="Kop1"/>
      </w:pPr>
      <w:bookmarkStart w:id="7" w:name="_Toc495309939"/>
      <w:r w:rsidRPr="00AE77AC">
        <w:t>Programma</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898"/>
        <w:gridCol w:w="1077"/>
        <w:gridCol w:w="6180"/>
      </w:tblGrid>
      <w:tr w:rsidR="005D3A60" w:rsidRPr="00EF7B9E" w14:paraId="040EC25E" w14:textId="77777777" w:rsidTr="00F25D0D">
        <w:tc>
          <w:tcPr>
            <w:tcW w:w="1008" w:type="dxa"/>
            <w:shd w:val="clear" w:color="auto" w:fill="auto"/>
          </w:tcPr>
          <w:p w14:paraId="040EC25A" w14:textId="77777777" w:rsidR="002C3CE1" w:rsidRPr="00EF7B9E" w:rsidRDefault="002C3CE1" w:rsidP="00E36A11">
            <w:pPr>
              <w:spacing w:line="240" w:lineRule="auto"/>
            </w:pPr>
            <w:r w:rsidRPr="00EF7B9E">
              <w:t>Begintijd</w:t>
            </w:r>
          </w:p>
        </w:tc>
        <w:tc>
          <w:tcPr>
            <w:tcW w:w="898" w:type="dxa"/>
            <w:shd w:val="clear" w:color="auto" w:fill="auto"/>
          </w:tcPr>
          <w:p w14:paraId="040EC25B" w14:textId="77777777" w:rsidR="002C3CE1" w:rsidRPr="00EF7B9E" w:rsidRDefault="002C3CE1" w:rsidP="00E36A11">
            <w:pPr>
              <w:spacing w:line="240" w:lineRule="auto"/>
            </w:pPr>
            <w:r w:rsidRPr="00EF7B9E">
              <w:t>Eindtijd</w:t>
            </w:r>
          </w:p>
        </w:tc>
        <w:tc>
          <w:tcPr>
            <w:tcW w:w="1077" w:type="dxa"/>
            <w:shd w:val="clear" w:color="auto" w:fill="auto"/>
          </w:tcPr>
          <w:p w14:paraId="040EC25C" w14:textId="77777777" w:rsidR="002C3CE1" w:rsidRPr="00EF7B9E" w:rsidRDefault="002C3CE1" w:rsidP="00E36A11">
            <w:pPr>
              <w:spacing w:line="240" w:lineRule="auto"/>
              <w:jc w:val="center"/>
            </w:pPr>
            <w:r w:rsidRPr="00EF7B9E">
              <w:t>tijd (min)</w:t>
            </w:r>
          </w:p>
        </w:tc>
        <w:tc>
          <w:tcPr>
            <w:tcW w:w="6180" w:type="dxa"/>
            <w:shd w:val="clear" w:color="auto" w:fill="auto"/>
          </w:tcPr>
          <w:p w14:paraId="040EC25D" w14:textId="77777777" w:rsidR="002C3CE1" w:rsidRPr="00EF7B9E" w:rsidRDefault="002C3CE1" w:rsidP="00E36A11">
            <w:pPr>
              <w:spacing w:line="240" w:lineRule="auto"/>
            </w:pPr>
            <w:r w:rsidRPr="00EF7B9E">
              <w:t>Onderwerp</w:t>
            </w:r>
          </w:p>
        </w:tc>
      </w:tr>
      <w:tr w:rsidR="005D3A60" w:rsidRPr="00EF7B9E" w14:paraId="040EC263" w14:textId="77777777" w:rsidTr="00F25D0D">
        <w:tc>
          <w:tcPr>
            <w:tcW w:w="1008" w:type="dxa"/>
            <w:shd w:val="clear" w:color="auto" w:fill="auto"/>
          </w:tcPr>
          <w:p w14:paraId="040EC25F" w14:textId="77777777" w:rsidR="002C3CE1" w:rsidRPr="00EF7B9E" w:rsidRDefault="002C3CE1" w:rsidP="00E36A11">
            <w:pPr>
              <w:spacing w:line="240" w:lineRule="auto"/>
            </w:pPr>
            <w:r w:rsidRPr="00EF7B9E">
              <w:t>16.00</w:t>
            </w:r>
          </w:p>
        </w:tc>
        <w:tc>
          <w:tcPr>
            <w:tcW w:w="898" w:type="dxa"/>
            <w:shd w:val="clear" w:color="auto" w:fill="auto"/>
          </w:tcPr>
          <w:p w14:paraId="040EC260" w14:textId="77777777" w:rsidR="002C3CE1" w:rsidRPr="00EF7B9E" w:rsidRDefault="007E04E0" w:rsidP="00E36A11">
            <w:pPr>
              <w:spacing w:line="240" w:lineRule="auto"/>
            </w:pPr>
            <w:r>
              <w:t>16.30</w:t>
            </w:r>
          </w:p>
        </w:tc>
        <w:tc>
          <w:tcPr>
            <w:tcW w:w="1077" w:type="dxa"/>
            <w:shd w:val="clear" w:color="auto" w:fill="auto"/>
          </w:tcPr>
          <w:p w14:paraId="040EC261" w14:textId="77777777" w:rsidR="002C3CE1" w:rsidRPr="00EF7B9E" w:rsidRDefault="007E04E0" w:rsidP="00E36A11">
            <w:pPr>
              <w:spacing w:line="240" w:lineRule="auto"/>
              <w:jc w:val="center"/>
            </w:pPr>
            <w:r>
              <w:t>30</w:t>
            </w:r>
          </w:p>
        </w:tc>
        <w:tc>
          <w:tcPr>
            <w:tcW w:w="6180" w:type="dxa"/>
            <w:shd w:val="clear" w:color="auto" w:fill="auto"/>
          </w:tcPr>
          <w:p w14:paraId="040EC262" w14:textId="77777777" w:rsidR="002C3CE1" w:rsidRPr="00EF7B9E" w:rsidRDefault="002C3CE1" w:rsidP="00E36A11">
            <w:pPr>
              <w:spacing w:line="240" w:lineRule="auto"/>
            </w:pPr>
            <w:r w:rsidRPr="00EF7B9E">
              <w:t>Presentatie: Welkom en introductie</w:t>
            </w:r>
          </w:p>
        </w:tc>
      </w:tr>
      <w:tr w:rsidR="005D3A60" w:rsidRPr="00EF7B9E" w14:paraId="040EC268" w14:textId="77777777" w:rsidTr="00F25D0D">
        <w:tc>
          <w:tcPr>
            <w:tcW w:w="1008" w:type="dxa"/>
            <w:shd w:val="clear" w:color="auto" w:fill="auto"/>
          </w:tcPr>
          <w:p w14:paraId="040EC264" w14:textId="77777777" w:rsidR="002C3CE1" w:rsidRPr="00EF7B9E" w:rsidRDefault="007E04E0" w:rsidP="00E36A11">
            <w:pPr>
              <w:spacing w:line="240" w:lineRule="auto"/>
            </w:pPr>
            <w:r>
              <w:t>16.30</w:t>
            </w:r>
          </w:p>
        </w:tc>
        <w:tc>
          <w:tcPr>
            <w:tcW w:w="898" w:type="dxa"/>
            <w:shd w:val="clear" w:color="auto" w:fill="auto"/>
          </w:tcPr>
          <w:p w14:paraId="040EC265" w14:textId="77777777" w:rsidR="002C3CE1" w:rsidRPr="00EF7B9E" w:rsidRDefault="005D3A60" w:rsidP="00E36A11">
            <w:pPr>
              <w:spacing w:line="240" w:lineRule="auto"/>
            </w:pPr>
            <w:r w:rsidRPr="00EF7B9E">
              <w:t>17.00</w:t>
            </w:r>
          </w:p>
        </w:tc>
        <w:tc>
          <w:tcPr>
            <w:tcW w:w="1077" w:type="dxa"/>
            <w:shd w:val="clear" w:color="auto" w:fill="auto"/>
          </w:tcPr>
          <w:p w14:paraId="040EC266" w14:textId="77777777" w:rsidR="002C3CE1" w:rsidRPr="00EF7B9E" w:rsidRDefault="007E04E0" w:rsidP="00E36A11">
            <w:pPr>
              <w:spacing w:line="240" w:lineRule="auto"/>
              <w:jc w:val="center"/>
            </w:pPr>
            <w:r>
              <w:t>30</w:t>
            </w:r>
          </w:p>
        </w:tc>
        <w:tc>
          <w:tcPr>
            <w:tcW w:w="6180" w:type="dxa"/>
            <w:shd w:val="clear" w:color="auto" w:fill="auto"/>
          </w:tcPr>
          <w:p w14:paraId="040EC267" w14:textId="77777777" w:rsidR="002C3CE1" w:rsidRPr="00EF7B9E" w:rsidRDefault="002C3CE1" w:rsidP="00E36A11">
            <w:pPr>
              <w:spacing w:line="240" w:lineRule="auto"/>
            </w:pPr>
            <w:r w:rsidRPr="00EF7B9E">
              <w:t>Presentatie</w:t>
            </w:r>
            <w:r w:rsidR="00262FDE">
              <w:t xml:space="preserve"> SEH vpk</w:t>
            </w:r>
            <w:r w:rsidRPr="00EF7B9E">
              <w:t>: aandachtspunten bij een geriatrische patiënt</w:t>
            </w:r>
          </w:p>
        </w:tc>
      </w:tr>
      <w:tr w:rsidR="00262FDE" w:rsidRPr="00EF7B9E" w14:paraId="040EC26D" w14:textId="77777777" w:rsidTr="00F25D0D">
        <w:tc>
          <w:tcPr>
            <w:tcW w:w="1008" w:type="dxa"/>
            <w:shd w:val="clear" w:color="auto" w:fill="auto"/>
          </w:tcPr>
          <w:p w14:paraId="040EC269" w14:textId="77777777" w:rsidR="00262FDE" w:rsidRPr="00EF7B9E" w:rsidRDefault="00262FDE" w:rsidP="00E36A11">
            <w:pPr>
              <w:spacing w:line="240" w:lineRule="auto"/>
            </w:pPr>
            <w:r>
              <w:t>16.30</w:t>
            </w:r>
          </w:p>
        </w:tc>
        <w:tc>
          <w:tcPr>
            <w:tcW w:w="898" w:type="dxa"/>
            <w:shd w:val="clear" w:color="auto" w:fill="auto"/>
          </w:tcPr>
          <w:p w14:paraId="040EC26A" w14:textId="77777777" w:rsidR="00262FDE" w:rsidRPr="00EF7B9E" w:rsidRDefault="00F25D0D" w:rsidP="00E36A11">
            <w:pPr>
              <w:spacing w:line="240" w:lineRule="auto"/>
            </w:pPr>
            <w:r>
              <w:t>17.20</w:t>
            </w:r>
          </w:p>
        </w:tc>
        <w:tc>
          <w:tcPr>
            <w:tcW w:w="1077" w:type="dxa"/>
            <w:shd w:val="clear" w:color="auto" w:fill="auto"/>
          </w:tcPr>
          <w:p w14:paraId="040EC26B" w14:textId="77777777" w:rsidR="00262FDE" w:rsidRPr="00EF7B9E" w:rsidRDefault="00F25D0D" w:rsidP="00E36A11">
            <w:pPr>
              <w:spacing w:line="240" w:lineRule="auto"/>
              <w:jc w:val="center"/>
            </w:pPr>
            <w:r>
              <w:t>5</w:t>
            </w:r>
            <w:r w:rsidR="00262FDE">
              <w:t>0</w:t>
            </w:r>
          </w:p>
        </w:tc>
        <w:tc>
          <w:tcPr>
            <w:tcW w:w="6180" w:type="dxa"/>
            <w:shd w:val="clear" w:color="auto" w:fill="auto"/>
          </w:tcPr>
          <w:p w14:paraId="040EC26C" w14:textId="77777777" w:rsidR="00262FDE" w:rsidRPr="00EF7B9E" w:rsidRDefault="00262FDE" w:rsidP="00E36A11">
            <w:pPr>
              <w:spacing w:line="240" w:lineRule="auto"/>
            </w:pPr>
            <w:r w:rsidRPr="00EF7B9E">
              <w:t>Presentatie</w:t>
            </w:r>
            <w:r>
              <w:t xml:space="preserve"> SEH arts</w:t>
            </w:r>
            <w:r w:rsidR="00F25D0D">
              <w:t>: aandachtspunten bij een</w:t>
            </w:r>
            <w:r w:rsidRPr="00EF7B9E">
              <w:t xml:space="preserve"> geriatrische patiënt</w:t>
            </w:r>
          </w:p>
        </w:tc>
      </w:tr>
      <w:tr w:rsidR="005D3A60" w:rsidRPr="00EF7B9E" w14:paraId="040EC272" w14:textId="77777777" w:rsidTr="00F25D0D">
        <w:tc>
          <w:tcPr>
            <w:tcW w:w="1008" w:type="dxa"/>
            <w:shd w:val="clear" w:color="auto" w:fill="auto"/>
          </w:tcPr>
          <w:p w14:paraId="040EC26E" w14:textId="77777777" w:rsidR="002C3CE1" w:rsidRPr="00EF7B9E" w:rsidRDefault="005D3A60" w:rsidP="00E36A11">
            <w:pPr>
              <w:spacing w:line="240" w:lineRule="auto"/>
            </w:pPr>
            <w:r w:rsidRPr="00EF7B9E">
              <w:t>17.00</w:t>
            </w:r>
          </w:p>
        </w:tc>
        <w:tc>
          <w:tcPr>
            <w:tcW w:w="898" w:type="dxa"/>
            <w:shd w:val="clear" w:color="auto" w:fill="auto"/>
          </w:tcPr>
          <w:p w14:paraId="040EC26F" w14:textId="77777777" w:rsidR="002C3CE1" w:rsidRPr="00EF7B9E" w:rsidRDefault="005D3A60" w:rsidP="00E36A11">
            <w:pPr>
              <w:spacing w:line="240" w:lineRule="auto"/>
            </w:pPr>
            <w:r w:rsidRPr="00EF7B9E">
              <w:t>18.</w:t>
            </w:r>
            <w:r w:rsidR="00713FB0" w:rsidRPr="00EF7B9E">
              <w:t>20</w:t>
            </w:r>
          </w:p>
        </w:tc>
        <w:tc>
          <w:tcPr>
            <w:tcW w:w="1077" w:type="dxa"/>
            <w:shd w:val="clear" w:color="auto" w:fill="auto"/>
          </w:tcPr>
          <w:p w14:paraId="040EC270" w14:textId="77777777" w:rsidR="002C3CE1" w:rsidRPr="00EF7B9E" w:rsidRDefault="00713FB0" w:rsidP="00E36A11">
            <w:pPr>
              <w:spacing w:line="240" w:lineRule="auto"/>
              <w:jc w:val="center"/>
            </w:pPr>
            <w:r w:rsidRPr="00EF7B9E">
              <w:t>80</w:t>
            </w:r>
          </w:p>
        </w:tc>
        <w:tc>
          <w:tcPr>
            <w:tcW w:w="6180" w:type="dxa"/>
            <w:shd w:val="clear" w:color="auto" w:fill="auto"/>
          </w:tcPr>
          <w:p w14:paraId="040EC271" w14:textId="77777777" w:rsidR="002C3CE1" w:rsidRPr="00EF7B9E" w:rsidRDefault="002C3CE1" w:rsidP="00E36A11">
            <w:pPr>
              <w:spacing w:line="240" w:lineRule="auto"/>
            </w:pPr>
            <w:r w:rsidRPr="00EF7B9E">
              <w:t>Workshopcarrousel</w:t>
            </w:r>
            <w:r w:rsidR="00F25D0D">
              <w:t xml:space="preserve"> SEH vpk</w:t>
            </w:r>
          </w:p>
        </w:tc>
      </w:tr>
      <w:tr w:rsidR="00F25D0D" w:rsidRPr="00EF7B9E" w14:paraId="040EC277" w14:textId="77777777" w:rsidTr="00F25D0D">
        <w:tc>
          <w:tcPr>
            <w:tcW w:w="1008" w:type="dxa"/>
            <w:shd w:val="clear" w:color="auto" w:fill="auto"/>
          </w:tcPr>
          <w:p w14:paraId="040EC273" w14:textId="77777777" w:rsidR="00F25D0D" w:rsidRPr="00EF7B9E" w:rsidRDefault="00F25D0D" w:rsidP="00E36A11">
            <w:pPr>
              <w:spacing w:line="240" w:lineRule="auto"/>
            </w:pPr>
            <w:r>
              <w:t>17.20</w:t>
            </w:r>
          </w:p>
        </w:tc>
        <w:tc>
          <w:tcPr>
            <w:tcW w:w="898" w:type="dxa"/>
            <w:shd w:val="clear" w:color="auto" w:fill="auto"/>
          </w:tcPr>
          <w:p w14:paraId="040EC274" w14:textId="77777777" w:rsidR="00F25D0D" w:rsidRPr="00EF7B9E" w:rsidRDefault="00F25D0D" w:rsidP="00E36A11">
            <w:pPr>
              <w:spacing w:line="240" w:lineRule="auto"/>
            </w:pPr>
            <w:r>
              <w:t>18.20</w:t>
            </w:r>
          </w:p>
        </w:tc>
        <w:tc>
          <w:tcPr>
            <w:tcW w:w="1077" w:type="dxa"/>
            <w:shd w:val="clear" w:color="auto" w:fill="auto"/>
          </w:tcPr>
          <w:p w14:paraId="040EC275" w14:textId="77777777" w:rsidR="00F25D0D" w:rsidRPr="00EF7B9E" w:rsidRDefault="00F25D0D" w:rsidP="00E36A11">
            <w:pPr>
              <w:spacing w:line="240" w:lineRule="auto"/>
              <w:jc w:val="center"/>
            </w:pPr>
            <w:r>
              <w:t>60</w:t>
            </w:r>
          </w:p>
        </w:tc>
        <w:tc>
          <w:tcPr>
            <w:tcW w:w="6180" w:type="dxa"/>
            <w:shd w:val="clear" w:color="auto" w:fill="auto"/>
          </w:tcPr>
          <w:p w14:paraId="040EC276" w14:textId="77777777" w:rsidR="00F25D0D" w:rsidRPr="00EF7B9E" w:rsidRDefault="00146C2D" w:rsidP="00E36A11">
            <w:pPr>
              <w:spacing w:line="240" w:lineRule="auto"/>
            </w:pPr>
            <w:r>
              <w:t>Workshopcarrousel SEH artsen</w:t>
            </w:r>
          </w:p>
        </w:tc>
      </w:tr>
      <w:tr w:rsidR="005D3A60" w:rsidRPr="00EF7B9E" w14:paraId="040EC27C" w14:textId="77777777" w:rsidTr="00F25D0D">
        <w:tc>
          <w:tcPr>
            <w:tcW w:w="1008" w:type="dxa"/>
            <w:shd w:val="clear" w:color="auto" w:fill="auto"/>
          </w:tcPr>
          <w:p w14:paraId="040EC278" w14:textId="77777777" w:rsidR="002C3CE1" w:rsidRPr="00EF7B9E" w:rsidRDefault="005D3A60" w:rsidP="00E36A11">
            <w:pPr>
              <w:spacing w:line="240" w:lineRule="auto"/>
            </w:pPr>
            <w:r w:rsidRPr="00EF7B9E">
              <w:t>18.</w:t>
            </w:r>
            <w:r w:rsidR="00713FB0" w:rsidRPr="00EF7B9E">
              <w:t>20</w:t>
            </w:r>
          </w:p>
        </w:tc>
        <w:tc>
          <w:tcPr>
            <w:tcW w:w="898" w:type="dxa"/>
            <w:shd w:val="clear" w:color="auto" w:fill="auto"/>
          </w:tcPr>
          <w:p w14:paraId="040EC279" w14:textId="77777777" w:rsidR="002C3CE1" w:rsidRPr="00EF7B9E" w:rsidRDefault="005D3A60" w:rsidP="00E36A11">
            <w:pPr>
              <w:spacing w:line="240" w:lineRule="auto"/>
            </w:pPr>
            <w:r w:rsidRPr="00EF7B9E">
              <w:t>18.</w:t>
            </w:r>
            <w:r w:rsidR="00713FB0" w:rsidRPr="00EF7B9E">
              <w:t>50</w:t>
            </w:r>
          </w:p>
        </w:tc>
        <w:tc>
          <w:tcPr>
            <w:tcW w:w="1077" w:type="dxa"/>
            <w:shd w:val="clear" w:color="auto" w:fill="auto"/>
          </w:tcPr>
          <w:p w14:paraId="040EC27A" w14:textId="77777777" w:rsidR="002C3CE1" w:rsidRPr="00EF7B9E" w:rsidRDefault="005D3A60" w:rsidP="00E36A11">
            <w:pPr>
              <w:spacing w:line="240" w:lineRule="auto"/>
              <w:jc w:val="center"/>
            </w:pPr>
            <w:r w:rsidRPr="00EF7B9E">
              <w:t>30</w:t>
            </w:r>
          </w:p>
        </w:tc>
        <w:tc>
          <w:tcPr>
            <w:tcW w:w="6180" w:type="dxa"/>
            <w:shd w:val="clear" w:color="auto" w:fill="auto"/>
          </w:tcPr>
          <w:p w14:paraId="040EC27B" w14:textId="77777777" w:rsidR="002C3CE1" w:rsidRPr="00EF7B9E" w:rsidRDefault="002C3CE1" w:rsidP="00E36A11">
            <w:pPr>
              <w:spacing w:line="240" w:lineRule="auto"/>
            </w:pPr>
            <w:r w:rsidRPr="00EF7B9E">
              <w:t>Pauze</w:t>
            </w:r>
            <w:r w:rsidR="00DA6614" w:rsidRPr="00EF7B9E">
              <w:t>/diner</w:t>
            </w:r>
          </w:p>
        </w:tc>
      </w:tr>
      <w:tr w:rsidR="005D3A60" w:rsidRPr="00EF7B9E" w14:paraId="040EC281" w14:textId="77777777" w:rsidTr="00F25D0D">
        <w:tc>
          <w:tcPr>
            <w:tcW w:w="1008" w:type="dxa"/>
            <w:shd w:val="clear" w:color="auto" w:fill="auto"/>
          </w:tcPr>
          <w:p w14:paraId="040EC27D" w14:textId="77777777" w:rsidR="002C3CE1" w:rsidRPr="00EF7B9E" w:rsidRDefault="00713FB0" w:rsidP="00E36A11">
            <w:pPr>
              <w:spacing w:line="240" w:lineRule="auto"/>
            </w:pPr>
            <w:r w:rsidRPr="00EF7B9E">
              <w:t>18.50</w:t>
            </w:r>
          </w:p>
        </w:tc>
        <w:tc>
          <w:tcPr>
            <w:tcW w:w="898" w:type="dxa"/>
            <w:shd w:val="clear" w:color="auto" w:fill="auto"/>
          </w:tcPr>
          <w:p w14:paraId="040EC27E" w14:textId="77777777" w:rsidR="002C3CE1" w:rsidRPr="00EF7B9E" w:rsidRDefault="00713FB0" w:rsidP="00E36A11">
            <w:pPr>
              <w:spacing w:line="240" w:lineRule="auto"/>
            </w:pPr>
            <w:r w:rsidRPr="00EF7B9E">
              <w:t>20.50</w:t>
            </w:r>
          </w:p>
        </w:tc>
        <w:tc>
          <w:tcPr>
            <w:tcW w:w="1077" w:type="dxa"/>
            <w:shd w:val="clear" w:color="auto" w:fill="auto"/>
          </w:tcPr>
          <w:p w14:paraId="040EC27F" w14:textId="77777777" w:rsidR="002C3CE1" w:rsidRPr="00EF7B9E" w:rsidRDefault="00713FB0" w:rsidP="00E36A11">
            <w:pPr>
              <w:spacing w:line="240" w:lineRule="auto"/>
              <w:jc w:val="center"/>
            </w:pPr>
            <w:r w:rsidRPr="00EF7B9E">
              <w:t>120</w:t>
            </w:r>
          </w:p>
        </w:tc>
        <w:tc>
          <w:tcPr>
            <w:tcW w:w="6180" w:type="dxa"/>
            <w:shd w:val="clear" w:color="auto" w:fill="auto"/>
          </w:tcPr>
          <w:p w14:paraId="040EC280" w14:textId="77777777" w:rsidR="002C3CE1" w:rsidRPr="00EF7B9E" w:rsidRDefault="005D3A60" w:rsidP="00E36A11">
            <w:pPr>
              <w:spacing w:line="240" w:lineRule="auto"/>
            </w:pPr>
            <w:r w:rsidRPr="00EF7B9E">
              <w:t>6 scenario’s</w:t>
            </w:r>
          </w:p>
        </w:tc>
      </w:tr>
      <w:tr w:rsidR="00713FB0" w:rsidRPr="00EF7B9E" w14:paraId="040EC286" w14:textId="77777777" w:rsidTr="00F25D0D">
        <w:tc>
          <w:tcPr>
            <w:tcW w:w="1008" w:type="dxa"/>
            <w:shd w:val="clear" w:color="auto" w:fill="auto"/>
          </w:tcPr>
          <w:p w14:paraId="040EC282" w14:textId="77777777" w:rsidR="00713FB0" w:rsidRPr="00EF7B9E" w:rsidRDefault="00713FB0" w:rsidP="00E36A11">
            <w:pPr>
              <w:spacing w:line="240" w:lineRule="auto"/>
            </w:pPr>
            <w:r w:rsidRPr="00EF7B9E">
              <w:t>20.50</w:t>
            </w:r>
          </w:p>
        </w:tc>
        <w:tc>
          <w:tcPr>
            <w:tcW w:w="898" w:type="dxa"/>
            <w:shd w:val="clear" w:color="auto" w:fill="auto"/>
          </w:tcPr>
          <w:p w14:paraId="040EC283" w14:textId="77777777" w:rsidR="00713FB0" w:rsidRPr="00EF7B9E" w:rsidRDefault="00713FB0" w:rsidP="00E36A11">
            <w:pPr>
              <w:spacing w:line="240" w:lineRule="auto"/>
            </w:pPr>
            <w:r w:rsidRPr="00EF7B9E">
              <w:t>21.00</w:t>
            </w:r>
          </w:p>
        </w:tc>
        <w:tc>
          <w:tcPr>
            <w:tcW w:w="1077" w:type="dxa"/>
            <w:shd w:val="clear" w:color="auto" w:fill="auto"/>
          </w:tcPr>
          <w:p w14:paraId="040EC284" w14:textId="77777777" w:rsidR="00713FB0" w:rsidRPr="00EF7B9E" w:rsidRDefault="00713FB0" w:rsidP="00E36A11">
            <w:pPr>
              <w:spacing w:line="240" w:lineRule="auto"/>
              <w:jc w:val="center"/>
            </w:pPr>
            <w:r w:rsidRPr="00EF7B9E">
              <w:t>10</w:t>
            </w:r>
          </w:p>
        </w:tc>
        <w:tc>
          <w:tcPr>
            <w:tcW w:w="6180" w:type="dxa"/>
            <w:shd w:val="clear" w:color="auto" w:fill="auto"/>
          </w:tcPr>
          <w:p w14:paraId="040EC285" w14:textId="77777777" w:rsidR="00713FB0" w:rsidRPr="00EF7B9E" w:rsidRDefault="00713FB0" w:rsidP="00E36A11">
            <w:pPr>
              <w:spacing w:line="240" w:lineRule="auto"/>
            </w:pPr>
            <w:r w:rsidRPr="00EF7B9E">
              <w:t>evaluatie</w:t>
            </w:r>
          </w:p>
        </w:tc>
      </w:tr>
    </w:tbl>
    <w:p w14:paraId="040EC287" w14:textId="77777777" w:rsidR="002C3CE1" w:rsidRDefault="002C3CE1" w:rsidP="00E36A11">
      <w:pPr>
        <w:pStyle w:val="Kop1"/>
      </w:pPr>
    </w:p>
    <w:p w14:paraId="040EC288" w14:textId="77777777" w:rsidR="00B32EDC" w:rsidRDefault="00B32EDC" w:rsidP="00E36A11">
      <w:pPr>
        <w:pStyle w:val="Kop1"/>
      </w:pPr>
      <w:bookmarkStart w:id="8" w:name="_Toc495309940"/>
      <w:r>
        <w:t>Korte toelichting programma</w:t>
      </w:r>
      <w:bookmarkEnd w:id="8"/>
    </w:p>
    <w:p w14:paraId="040EC289" w14:textId="77777777" w:rsidR="001F6651" w:rsidRPr="00D37159" w:rsidRDefault="001F6651" w:rsidP="00E36A11">
      <w:pPr>
        <w:pStyle w:val="Kop3"/>
        <w:spacing w:line="240" w:lineRule="auto"/>
        <w:rPr>
          <w:u w:val="single"/>
        </w:rPr>
      </w:pPr>
      <w:bookmarkStart w:id="9" w:name="_Toc495309941"/>
      <w:r w:rsidRPr="00D37159">
        <w:rPr>
          <w:u w:val="single"/>
        </w:rPr>
        <w:t xml:space="preserve">Presentatie: ‘welkom en introductie’ </w:t>
      </w:r>
      <w:r w:rsidR="00F57073" w:rsidRPr="00D37159">
        <w:rPr>
          <w:u w:val="single"/>
        </w:rPr>
        <w:t>(30 minuten) Locatie</w:t>
      </w:r>
      <w:bookmarkEnd w:id="9"/>
    </w:p>
    <w:p w14:paraId="040EC28A" w14:textId="77777777" w:rsidR="001F6651" w:rsidRDefault="001F6651" w:rsidP="00E36A11">
      <w:pPr>
        <w:spacing w:line="240" w:lineRule="auto"/>
      </w:pPr>
      <w:r>
        <w:t>Onderwerpen die aan bod komen</w:t>
      </w:r>
      <w:r w:rsidR="00F57073">
        <w:t xml:space="preserve"> tijdens de presentatie</w:t>
      </w:r>
    </w:p>
    <w:p w14:paraId="040EC28B" w14:textId="77777777" w:rsidR="00F57073" w:rsidRDefault="00F57073" w:rsidP="00E36A11">
      <w:pPr>
        <w:numPr>
          <w:ilvl w:val="0"/>
          <w:numId w:val="19"/>
        </w:numPr>
        <w:spacing w:line="240" w:lineRule="auto"/>
      </w:pPr>
      <w:r>
        <w:t>Huidige uitdagingen op de spoedeisende hulp met betrekking tot de kwetsbare oudere patiënt</w:t>
      </w:r>
    </w:p>
    <w:p w14:paraId="040EC28C" w14:textId="77777777" w:rsidR="00F57073" w:rsidRDefault="00F57073" w:rsidP="00E36A11">
      <w:pPr>
        <w:numPr>
          <w:ilvl w:val="0"/>
          <w:numId w:val="19"/>
        </w:numPr>
        <w:spacing w:line="240" w:lineRule="auto"/>
      </w:pPr>
      <w:r>
        <w:t>Oorzaken van de uitdagingen</w:t>
      </w:r>
    </w:p>
    <w:p w14:paraId="040EC28D" w14:textId="77777777" w:rsidR="00F57073" w:rsidRDefault="00F57073" w:rsidP="00E36A11">
      <w:pPr>
        <w:numPr>
          <w:ilvl w:val="0"/>
          <w:numId w:val="19"/>
        </w:numPr>
        <w:spacing w:line="240" w:lineRule="auto"/>
      </w:pPr>
      <w:r>
        <w:t xml:space="preserve">Inhoud project VOS met het oog op de uitdagingen en oorzaken. </w:t>
      </w:r>
    </w:p>
    <w:p w14:paraId="040EC28E" w14:textId="77777777" w:rsidR="001F6651" w:rsidRPr="001F6651" w:rsidRDefault="001F6651" w:rsidP="00E36A11">
      <w:pPr>
        <w:spacing w:line="240" w:lineRule="auto"/>
      </w:pPr>
    </w:p>
    <w:p w14:paraId="040EC28F" w14:textId="77777777" w:rsidR="00AE77AC" w:rsidRPr="00D37159" w:rsidRDefault="00AE77AC" w:rsidP="00E36A11">
      <w:pPr>
        <w:pStyle w:val="Kop3"/>
        <w:spacing w:line="240" w:lineRule="auto"/>
        <w:rPr>
          <w:u w:val="single"/>
        </w:rPr>
      </w:pPr>
      <w:bookmarkStart w:id="10" w:name="_Toc495309942"/>
      <w:r w:rsidRPr="00D37159">
        <w:rPr>
          <w:u w:val="single"/>
        </w:rPr>
        <w:t>Presentatie  ‘aandachtspunten bij de geriatrische pati</w:t>
      </w:r>
      <w:r w:rsidR="00307D82" w:rsidRPr="00D37159">
        <w:rPr>
          <w:u w:val="single"/>
        </w:rPr>
        <w:t>ënt’ (30</w:t>
      </w:r>
      <w:r w:rsidRPr="00D37159">
        <w:rPr>
          <w:u w:val="single"/>
        </w:rPr>
        <w:t xml:space="preserve"> minuten</w:t>
      </w:r>
      <w:r w:rsidR="00F25D0D" w:rsidRPr="00D37159">
        <w:rPr>
          <w:u w:val="single"/>
        </w:rPr>
        <w:t xml:space="preserve"> voor SEH vpk, 50 minuten voor SEH artsen</w:t>
      </w:r>
      <w:r w:rsidRPr="00D37159">
        <w:rPr>
          <w:u w:val="single"/>
        </w:rPr>
        <w:t>) Locatie</w:t>
      </w:r>
      <w:bookmarkEnd w:id="10"/>
    </w:p>
    <w:p w14:paraId="040EC290" w14:textId="77777777" w:rsidR="00F57073" w:rsidRDefault="00F57073" w:rsidP="00E36A11">
      <w:pPr>
        <w:spacing w:line="240" w:lineRule="auto"/>
      </w:pPr>
      <w:r>
        <w:t>Tijdens deze presentatie worden</w:t>
      </w:r>
      <w:r w:rsidR="008D78D7">
        <w:t xml:space="preserve"> de SEH artsen</w:t>
      </w:r>
      <w:r>
        <w:t xml:space="preserve"> en </w:t>
      </w:r>
      <w:r w:rsidR="008D78D7">
        <w:t xml:space="preserve">SEH </w:t>
      </w:r>
      <w:r>
        <w:t xml:space="preserve">verpleegkundigen opgesplitst. </w:t>
      </w:r>
    </w:p>
    <w:p w14:paraId="040EC291" w14:textId="77777777" w:rsidR="005E4B58" w:rsidRDefault="005E4B58" w:rsidP="00E36A11">
      <w:pPr>
        <w:spacing w:line="240" w:lineRule="auto"/>
      </w:pPr>
      <w:r>
        <w:t>Onderwerpen die aan bod komen tijdens de presentatie SEH artsen</w:t>
      </w:r>
    </w:p>
    <w:p w14:paraId="040EC292" w14:textId="77777777" w:rsidR="00985869" w:rsidRDefault="00F803B5" w:rsidP="00E36A11">
      <w:pPr>
        <w:spacing w:line="240" w:lineRule="auto"/>
      </w:pPr>
      <w:r>
        <w:t xml:space="preserve">Aandachtspunten bij een kwetsbare, oudere patiënt </w:t>
      </w:r>
      <w:r w:rsidR="000A0764">
        <w:t xml:space="preserve">aan de hand van </w:t>
      </w:r>
      <w:r w:rsidR="00985869">
        <w:t>het verblijf</w:t>
      </w:r>
      <w:r w:rsidR="000A0764">
        <w:t xml:space="preserve"> op de SEH: </w:t>
      </w:r>
    </w:p>
    <w:p w14:paraId="040EC293" w14:textId="77777777" w:rsidR="00985869" w:rsidRDefault="000A0764" w:rsidP="00E36A11">
      <w:pPr>
        <w:numPr>
          <w:ilvl w:val="0"/>
          <w:numId w:val="21"/>
        </w:numPr>
        <w:spacing w:line="240" w:lineRule="auto"/>
      </w:pPr>
      <w:r>
        <w:t xml:space="preserve">aanmelding, </w:t>
      </w:r>
    </w:p>
    <w:p w14:paraId="040EC294" w14:textId="77777777" w:rsidR="00985869" w:rsidRDefault="000A0764" w:rsidP="00E36A11">
      <w:pPr>
        <w:numPr>
          <w:ilvl w:val="0"/>
          <w:numId w:val="21"/>
        </w:numPr>
        <w:spacing w:line="240" w:lineRule="auto"/>
      </w:pPr>
      <w:r>
        <w:t>anamnese</w:t>
      </w:r>
      <w:r w:rsidR="00FB2766">
        <w:t xml:space="preserve"> (polyfarmacie</w:t>
      </w:r>
      <w:r w:rsidR="005E4B58">
        <w:t>, multimorbiditeit</w:t>
      </w:r>
      <w:r w:rsidR="00FB2766">
        <w:t>)</w:t>
      </w:r>
      <w:r>
        <w:t>,</w:t>
      </w:r>
      <w:r w:rsidR="00FB2766">
        <w:t xml:space="preserve"> </w:t>
      </w:r>
    </w:p>
    <w:p w14:paraId="040EC295" w14:textId="77777777" w:rsidR="00985869" w:rsidRDefault="00F25D0D" w:rsidP="00E36A11">
      <w:pPr>
        <w:numPr>
          <w:ilvl w:val="0"/>
          <w:numId w:val="21"/>
        </w:numPr>
        <w:spacing w:line="240" w:lineRule="auto"/>
      </w:pPr>
      <w:r>
        <w:t>parameters/observaties (atypische presentatie klachten/ziekte)</w:t>
      </w:r>
    </w:p>
    <w:p w14:paraId="040EC296" w14:textId="77777777" w:rsidR="00985869" w:rsidRDefault="00FB2766" w:rsidP="00E36A11">
      <w:pPr>
        <w:numPr>
          <w:ilvl w:val="0"/>
          <w:numId w:val="21"/>
        </w:numPr>
        <w:spacing w:line="240" w:lineRule="auto"/>
      </w:pPr>
      <w:r>
        <w:t xml:space="preserve">lichamelijk onderzoek, </w:t>
      </w:r>
      <w:r w:rsidR="008D78D7">
        <w:t xml:space="preserve"> (ouderenmishandeling)</w:t>
      </w:r>
    </w:p>
    <w:p w14:paraId="040EC297" w14:textId="77777777" w:rsidR="00985869" w:rsidRDefault="00D37E09" w:rsidP="00E36A11">
      <w:pPr>
        <w:numPr>
          <w:ilvl w:val="0"/>
          <w:numId w:val="21"/>
        </w:numPr>
        <w:spacing w:line="240" w:lineRule="auto"/>
      </w:pPr>
      <w:r>
        <w:t xml:space="preserve">risicofactoren zoals vallen, </w:t>
      </w:r>
      <w:r w:rsidR="00F25D0D">
        <w:t>kwetsbaarheid</w:t>
      </w:r>
    </w:p>
    <w:p w14:paraId="040EC298" w14:textId="77777777" w:rsidR="00985869" w:rsidRDefault="00FB2766" w:rsidP="00E36A11">
      <w:pPr>
        <w:numPr>
          <w:ilvl w:val="0"/>
          <w:numId w:val="21"/>
        </w:numPr>
        <w:spacing w:line="240" w:lineRule="auto"/>
      </w:pPr>
      <w:r>
        <w:t xml:space="preserve">aanvullend onderzoek, hulpmiddelen, </w:t>
      </w:r>
    </w:p>
    <w:p w14:paraId="040EC299" w14:textId="77777777" w:rsidR="000A0764" w:rsidRDefault="00FB2766" w:rsidP="00E36A11">
      <w:pPr>
        <w:numPr>
          <w:ilvl w:val="0"/>
          <w:numId w:val="21"/>
        </w:numPr>
        <w:spacing w:line="240" w:lineRule="auto"/>
      </w:pPr>
      <w:r>
        <w:t xml:space="preserve">informatie </w:t>
      </w:r>
      <w:r w:rsidR="005E4B58">
        <w:t xml:space="preserve">van en </w:t>
      </w:r>
      <w:r>
        <w:t>aan mantelzorgers en vervolgtraject</w:t>
      </w:r>
    </w:p>
    <w:p w14:paraId="040EC29A" w14:textId="77777777" w:rsidR="00F25D0D" w:rsidRDefault="00F25D0D" w:rsidP="00E36A11">
      <w:pPr>
        <w:spacing w:line="240" w:lineRule="auto"/>
      </w:pPr>
    </w:p>
    <w:p w14:paraId="040EC29B" w14:textId="77777777" w:rsidR="00FB2766" w:rsidRDefault="005E4B58" w:rsidP="00E36A11">
      <w:pPr>
        <w:spacing w:line="240" w:lineRule="auto"/>
      </w:pPr>
      <w:r>
        <w:t>Onderwerpen die aan bod komen tijdens de presentatie SEH verpleegkundigen</w:t>
      </w:r>
    </w:p>
    <w:p w14:paraId="040EC29C" w14:textId="77777777" w:rsidR="00985869" w:rsidRDefault="00985869" w:rsidP="00E36A11">
      <w:pPr>
        <w:spacing w:line="240" w:lineRule="auto"/>
      </w:pPr>
      <w:r>
        <w:t xml:space="preserve">Aandachtspunten bij een kwetsbare, oudere patiënt aan de hand van het  verblijf op de SEH: </w:t>
      </w:r>
    </w:p>
    <w:p w14:paraId="040EC29D" w14:textId="77777777" w:rsidR="00985869" w:rsidRDefault="008D78D7" w:rsidP="00E36A11">
      <w:pPr>
        <w:numPr>
          <w:ilvl w:val="0"/>
          <w:numId w:val="22"/>
        </w:numPr>
        <w:spacing w:line="240" w:lineRule="auto"/>
      </w:pPr>
      <w:r>
        <w:t xml:space="preserve">Veel voorkomende aandoeningen met bijbehorende presentatie. Klinisch redeneren voor de SEH verpleegkundige met betrekking tot de kwetsbare, oudere patiënt. </w:t>
      </w:r>
    </w:p>
    <w:p w14:paraId="040EC29E" w14:textId="77777777" w:rsidR="00985869" w:rsidRDefault="00985869" w:rsidP="00E36A11">
      <w:pPr>
        <w:numPr>
          <w:ilvl w:val="0"/>
          <w:numId w:val="22"/>
        </w:numPr>
        <w:spacing w:line="240" w:lineRule="auto"/>
      </w:pPr>
      <w:r>
        <w:lastRenderedPageBreak/>
        <w:t>risicofactoren en complicaties zoals vallen, delier</w:t>
      </w:r>
      <w:r w:rsidR="0037671F">
        <w:t xml:space="preserve"> (zie ook workshop)</w:t>
      </w:r>
      <w:r>
        <w:t>, decubitus</w:t>
      </w:r>
    </w:p>
    <w:p w14:paraId="040EC29F" w14:textId="77777777" w:rsidR="00985869" w:rsidRDefault="008D78D7" w:rsidP="00E36A11">
      <w:pPr>
        <w:numPr>
          <w:ilvl w:val="0"/>
          <w:numId w:val="22"/>
        </w:numPr>
        <w:spacing w:line="240" w:lineRule="auto"/>
      </w:pPr>
      <w:r>
        <w:t>ouderenmishandeling</w:t>
      </w:r>
      <w:r w:rsidR="0037671F">
        <w:t>: signalen en interventies op de SEH</w:t>
      </w:r>
    </w:p>
    <w:p w14:paraId="040EC2A0" w14:textId="77777777" w:rsidR="005E4B58" w:rsidRDefault="005E4B58" w:rsidP="00E36A11">
      <w:pPr>
        <w:spacing w:line="240" w:lineRule="auto"/>
      </w:pPr>
    </w:p>
    <w:p w14:paraId="040EC2A1" w14:textId="77777777" w:rsidR="00FB2766" w:rsidRPr="00E44B99" w:rsidRDefault="00FB2766" w:rsidP="00E36A11">
      <w:pPr>
        <w:pStyle w:val="Kop3"/>
        <w:spacing w:line="240" w:lineRule="auto"/>
        <w:rPr>
          <w:u w:val="single"/>
        </w:rPr>
      </w:pPr>
      <w:bookmarkStart w:id="11" w:name="_Toc495309943"/>
      <w:r w:rsidRPr="00E44B99">
        <w:rPr>
          <w:u w:val="single"/>
        </w:rPr>
        <w:t>Workshop</w:t>
      </w:r>
      <w:r w:rsidR="00D37159" w:rsidRPr="00E44B99">
        <w:rPr>
          <w:u w:val="single"/>
        </w:rPr>
        <w:t>s</w:t>
      </w:r>
      <w:bookmarkEnd w:id="11"/>
    </w:p>
    <w:p w14:paraId="040EC2A2" w14:textId="77777777" w:rsidR="008D78D7" w:rsidRDefault="008D78D7" w:rsidP="00E36A11">
      <w:pPr>
        <w:spacing w:line="240" w:lineRule="auto"/>
      </w:pPr>
      <w:r>
        <w:t xml:space="preserve">Tijdens deze workshopcarrousel worden de SEH artsen en SEH verpleegkundigen opgesplitst. </w:t>
      </w:r>
    </w:p>
    <w:p w14:paraId="040EC2A3" w14:textId="77777777" w:rsidR="00333E46" w:rsidRPr="00333E46" w:rsidRDefault="00333E46" w:rsidP="00E36A11">
      <w:pPr>
        <w:spacing w:line="240" w:lineRule="auto"/>
      </w:pPr>
      <w:r w:rsidRPr="00333E46">
        <w:t>Zie bijlage workshops voor een omschrijving van de workshops</w:t>
      </w:r>
      <w:r w:rsidR="008D78D7">
        <w:t>. 20 minuten per workshop</w:t>
      </w:r>
    </w:p>
    <w:p w14:paraId="040EC2A4" w14:textId="77777777" w:rsidR="008D78D7" w:rsidRDefault="008D78D7" w:rsidP="00E36A11">
      <w:pPr>
        <w:spacing w:line="240" w:lineRule="auto"/>
      </w:pPr>
      <w:r>
        <w:t>Workshops voor de SEH artsen</w:t>
      </w:r>
    </w:p>
    <w:p w14:paraId="040EC2A5" w14:textId="77777777" w:rsidR="00170BD7" w:rsidRDefault="00E750D2" w:rsidP="00E36A11">
      <w:pPr>
        <w:numPr>
          <w:ilvl w:val="0"/>
          <w:numId w:val="23"/>
        </w:numPr>
        <w:spacing w:line="240" w:lineRule="auto"/>
      </w:pPr>
      <w:r>
        <w:t>Workshop 2</w:t>
      </w:r>
      <w:r w:rsidR="003F268B">
        <w:t>Screeningtool, interpretatie en vervolgactie</w:t>
      </w:r>
    </w:p>
    <w:p w14:paraId="040EC2A6" w14:textId="77777777" w:rsidR="003F268B" w:rsidRDefault="00E750D2" w:rsidP="00E36A11">
      <w:pPr>
        <w:numPr>
          <w:ilvl w:val="0"/>
          <w:numId w:val="23"/>
        </w:numPr>
        <w:spacing w:line="240" w:lineRule="auto"/>
      </w:pPr>
      <w:r>
        <w:t xml:space="preserve">Workshop 3: </w:t>
      </w:r>
      <w:r w:rsidR="003F268B">
        <w:t>Inventariseren en meningen/ervaringen?</w:t>
      </w:r>
    </w:p>
    <w:p w14:paraId="040EC2A7" w14:textId="77777777" w:rsidR="008D78D7" w:rsidRDefault="008D78D7" w:rsidP="00E36A11">
      <w:pPr>
        <w:spacing w:line="240" w:lineRule="auto"/>
      </w:pPr>
    </w:p>
    <w:p w14:paraId="040EC2A8" w14:textId="77777777" w:rsidR="008D78D7" w:rsidRDefault="003F268B" w:rsidP="00E36A11">
      <w:pPr>
        <w:spacing w:line="240" w:lineRule="auto"/>
      </w:pPr>
      <w:r>
        <w:t>Workshops voor de SEH verpleegkundigen</w:t>
      </w:r>
    </w:p>
    <w:p w14:paraId="040EC2A9" w14:textId="77777777" w:rsidR="00FB2766" w:rsidRPr="00F803B5" w:rsidRDefault="00FB2766" w:rsidP="00E36A11">
      <w:pPr>
        <w:numPr>
          <w:ilvl w:val="0"/>
          <w:numId w:val="24"/>
        </w:numPr>
        <w:spacing w:line="240" w:lineRule="auto"/>
      </w:pPr>
      <w:r w:rsidRPr="00F803B5">
        <w:t>Workshop 1: hulpmiddelen</w:t>
      </w:r>
    </w:p>
    <w:p w14:paraId="040EC2AA" w14:textId="77777777" w:rsidR="00FB2766" w:rsidRPr="00F803B5" w:rsidRDefault="00FB2766" w:rsidP="00E36A11">
      <w:pPr>
        <w:numPr>
          <w:ilvl w:val="0"/>
          <w:numId w:val="24"/>
        </w:numPr>
        <w:spacing w:line="240" w:lineRule="auto"/>
      </w:pPr>
      <w:r w:rsidRPr="00F803B5">
        <w:t>Workshop 2:</w:t>
      </w:r>
      <w:r w:rsidR="008D78D7">
        <w:t xml:space="preserve"> screening tool, interpretatie en vervolgacties</w:t>
      </w:r>
    </w:p>
    <w:p w14:paraId="040EC2AB" w14:textId="77777777" w:rsidR="00D447DC" w:rsidRPr="00F803B5" w:rsidRDefault="00D447DC" w:rsidP="00E36A11">
      <w:pPr>
        <w:numPr>
          <w:ilvl w:val="0"/>
          <w:numId w:val="24"/>
        </w:numPr>
        <w:spacing w:line="240" w:lineRule="auto"/>
      </w:pPr>
      <w:r w:rsidRPr="00F803B5">
        <w:t>Workshop 3:</w:t>
      </w:r>
      <w:r w:rsidR="00170BD7">
        <w:t>(</w:t>
      </w:r>
      <w:r w:rsidRPr="00F803B5">
        <w:t xml:space="preserve"> </w:t>
      </w:r>
      <w:r w:rsidR="00170BD7">
        <w:t>twee groepen bij elkaar)</w:t>
      </w:r>
      <w:r w:rsidR="00170BD7" w:rsidRPr="00170BD7">
        <w:t xml:space="preserve"> inventariseren meningen/ervaringen</w:t>
      </w:r>
      <w:r w:rsidR="00170BD7">
        <w:t xml:space="preserve"> oudere, kwetsbare patiënt en verwachtingen project VOS. </w:t>
      </w:r>
    </w:p>
    <w:p w14:paraId="040EC2AC" w14:textId="77777777" w:rsidR="00D447DC" w:rsidRPr="00E750D2" w:rsidRDefault="00D447DC" w:rsidP="00E36A11">
      <w:pPr>
        <w:spacing w:line="240" w:lineRule="auto"/>
      </w:pPr>
    </w:p>
    <w:p w14:paraId="040EC2AD" w14:textId="77777777" w:rsidR="00D447DC" w:rsidRPr="00D447DC" w:rsidRDefault="00D447DC" w:rsidP="00E36A11">
      <w:pPr>
        <w:pStyle w:val="Kop3"/>
        <w:spacing w:line="240" w:lineRule="auto"/>
      </w:pPr>
      <w:bookmarkStart w:id="12" w:name="_Toc495309944"/>
      <w:r w:rsidRPr="00D447DC">
        <w:t>Scenario’s</w:t>
      </w:r>
      <w:bookmarkEnd w:id="12"/>
    </w:p>
    <w:p w14:paraId="040EC2AE" w14:textId="77777777" w:rsidR="00333E46" w:rsidRDefault="00333E46" w:rsidP="00E36A11">
      <w:pPr>
        <w:spacing w:line="240" w:lineRule="auto"/>
      </w:pPr>
      <w:r>
        <w:t>Zie bijlage scenario’s voor een omschrijving van de scenario’s</w:t>
      </w:r>
    </w:p>
    <w:p w14:paraId="040EC2AF" w14:textId="77777777" w:rsidR="00C863D4" w:rsidRDefault="00C863D4" w:rsidP="00E36A11">
      <w:pPr>
        <w:spacing w:line="240" w:lineRule="auto"/>
      </w:pPr>
      <w:r>
        <w:t xml:space="preserve">Alle algemene subdoelen zijn van toepassing. Daarnaast zijn er specifieke aandachtspunten die bij een casus aan bod zullen komen. </w:t>
      </w:r>
    </w:p>
    <w:p w14:paraId="040EC2B0" w14:textId="77777777" w:rsidR="00D447DC" w:rsidRPr="00D447DC" w:rsidRDefault="00D447DC" w:rsidP="00E36A11">
      <w:pPr>
        <w:spacing w:line="240" w:lineRule="auto"/>
      </w:pPr>
      <w:r w:rsidRPr="00D447DC">
        <w:t>Scenario 1: collum#</w:t>
      </w:r>
      <w:r w:rsidR="00C863D4">
        <w:t xml:space="preserve"> :</w:t>
      </w:r>
      <w:r w:rsidR="002B3561">
        <w:t xml:space="preserve"> vallen,</w:t>
      </w:r>
      <w:r w:rsidR="00C863D4">
        <w:t xml:space="preserve"> decubitus, logistiek/patiëntenstromen SEH</w:t>
      </w:r>
      <w:r w:rsidR="002D25F1">
        <w:t>, vervolgtraject</w:t>
      </w:r>
    </w:p>
    <w:p w14:paraId="040EC2B1" w14:textId="77777777" w:rsidR="00D447DC" w:rsidRPr="00D447DC" w:rsidRDefault="00D447DC" w:rsidP="00E36A11">
      <w:pPr>
        <w:spacing w:line="240" w:lineRule="auto"/>
      </w:pPr>
      <w:r w:rsidRPr="00D447DC">
        <w:t xml:space="preserve">Scenario 2: </w:t>
      </w:r>
      <w:r w:rsidR="00C863D4">
        <w:t>veranderd bewustzijn (delier)</w:t>
      </w:r>
      <w:r w:rsidR="002D25F1">
        <w:t xml:space="preserve">: thuissituatie, vervolgtraject </w:t>
      </w:r>
      <w:r w:rsidR="0037671F">
        <w:t>, atypische presentatie UWI</w:t>
      </w:r>
    </w:p>
    <w:p w14:paraId="040EC2B2" w14:textId="77777777" w:rsidR="00D447DC" w:rsidRDefault="00D447DC" w:rsidP="00E36A11">
      <w:pPr>
        <w:spacing w:line="240" w:lineRule="auto"/>
      </w:pPr>
      <w:r w:rsidRPr="00D447DC">
        <w:t>Scenario 3:</w:t>
      </w:r>
      <w:r w:rsidR="00F25D0D">
        <w:t xml:space="preserve"> </w:t>
      </w:r>
      <w:r w:rsidR="00C863D4">
        <w:t>pneumo</w:t>
      </w:r>
      <w:r w:rsidRPr="00D447DC">
        <w:t>sepsis</w:t>
      </w:r>
      <w:r w:rsidR="002D25F1">
        <w:t>: complicaties, vervolgtraject</w:t>
      </w:r>
      <w:r w:rsidR="0037671F">
        <w:t>, atypische presentatie</w:t>
      </w:r>
    </w:p>
    <w:p w14:paraId="040EC2B3" w14:textId="6BD8CF8C" w:rsidR="00C863D4" w:rsidRDefault="00C863D4" w:rsidP="00E36A11">
      <w:pPr>
        <w:spacing w:line="240" w:lineRule="auto"/>
      </w:pPr>
      <w:r>
        <w:t>Scenario 4: collaps</w:t>
      </w:r>
      <w:r w:rsidR="002D25F1">
        <w:t xml:space="preserve">: </w:t>
      </w:r>
      <w:r w:rsidR="00EF5069">
        <w:t xml:space="preserve">differentiaal diagnose, </w:t>
      </w:r>
      <w:r w:rsidR="00DA6614">
        <w:t xml:space="preserve">logistiek/patiëntenstromen SEH, </w:t>
      </w:r>
      <w:r w:rsidR="00EF5069">
        <w:t>vervolgtraject</w:t>
      </w:r>
      <w:r w:rsidR="0037671F">
        <w:t>, vallen</w:t>
      </w:r>
    </w:p>
    <w:p w14:paraId="040EC2B4" w14:textId="2F7D2FB7" w:rsidR="00C863D4" w:rsidRDefault="00C863D4" w:rsidP="00E36A11">
      <w:pPr>
        <w:spacing w:line="240" w:lineRule="auto"/>
      </w:pPr>
      <w:r>
        <w:t>Scenario 5: algehele malaise (zorgprobleem)</w:t>
      </w:r>
      <w:r w:rsidR="00DA6614">
        <w:t>: thuissituatie, vervolgtraject</w:t>
      </w:r>
      <w:r w:rsidR="00745D3D">
        <w:t>, ouderenmishandeling</w:t>
      </w:r>
    </w:p>
    <w:p w14:paraId="040EC2B5" w14:textId="77777777" w:rsidR="00C863D4" w:rsidRDefault="00C863D4" w:rsidP="00E36A11">
      <w:pPr>
        <w:spacing w:line="240" w:lineRule="auto"/>
      </w:pPr>
      <w:r>
        <w:t xml:space="preserve">Scenario 6: </w:t>
      </w:r>
      <w:r w:rsidR="003F268B">
        <w:t>ontregelde diabetes</w:t>
      </w:r>
      <w:r w:rsidR="002B3561">
        <w:t>: veranderd bewustzijn, thuissituatie, vervolgtraject</w:t>
      </w:r>
    </w:p>
    <w:p w14:paraId="040EC2B6" w14:textId="77777777" w:rsidR="00C863D4" w:rsidRPr="00D447DC" w:rsidRDefault="00C863D4" w:rsidP="00E36A11">
      <w:pPr>
        <w:spacing w:line="240" w:lineRule="auto"/>
      </w:pPr>
    </w:p>
    <w:p w14:paraId="040EC2B7" w14:textId="77777777" w:rsidR="00D23D01" w:rsidRPr="00432D4C" w:rsidRDefault="00D23D01" w:rsidP="00E36A11">
      <w:pPr>
        <w:pStyle w:val="Kop1"/>
      </w:pPr>
      <w:bookmarkStart w:id="13" w:name="_Toc495309945"/>
      <w:r w:rsidRPr="00432D4C">
        <w:t>Begineisen</w:t>
      </w:r>
      <w:r w:rsidR="002C3CE1">
        <w:t>, voorwaarden en benodigde materialen</w:t>
      </w:r>
      <w:bookmarkEnd w:id="13"/>
    </w:p>
    <w:p w14:paraId="040EC2B8" w14:textId="77777777" w:rsidR="00D23D01" w:rsidRDefault="00333E46" w:rsidP="00E36A11">
      <w:pPr>
        <w:pStyle w:val="Kop3"/>
        <w:spacing w:line="240" w:lineRule="auto"/>
      </w:pPr>
      <w:bookmarkStart w:id="14" w:name="_Toc495309946"/>
      <w:r>
        <w:t>Ruimtes</w:t>
      </w:r>
      <w:bookmarkEnd w:id="14"/>
    </w:p>
    <w:p w14:paraId="040EC2B9" w14:textId="77777777" w:rsidR="006B2E0C" w:rsidRDefault="00333E46" w:rsidP="00E36A11">
      <w:pPr>
        <w:numPr>
          <w:ilvl w:val="0"/>
          <w:numId w:val="5"/>
        </w:numPr>
        <w:tabs>
          <w:tab w:val="clear" w:pos="720"/>
          <w:tab w:val="num" w:pos="360"/>
        </w:tabs>
        <w:spacing w:line="240" w:lineRule="auto"/>
        <w:ind w:left="360"/>
        <w:rPr>
          <w:color w:val="0F243E"/>
        </w:rPr>
      </w:pPr>
      <w:r>
        <w:rPr>
          <w:color w:val="0F243E"/>
        </w:rPr>
        <w:t>Ruimte geschikt voor 35</w:t>
      </w:r>
      <w:r w:rsidR="002B3561">
        <w:rPr>
          <w:color w:val="0F243E"/>
        </w:rPr>
        <w:t xml:space="preserve"> personen presentatie 1 en 2 ruimtes geschikt voor 20 personen voor 2 presentaties</w:t>
      </w:r>
      <w:r w:rsidR="00D23D01" w:rsidRPr="00D23D01">
        <w:rPr>
          <w:color w:val="0F243E"/>
        </w:rPr>
        <w:t xml:space="preserve"> </w:t>
      </w:r>
    </w:p>
    <w:p w14:paraId="040EC2BA" w14:textId="77777777" w:rsidR="006B2E0C" w:rsidRPr="00D23D01" w:rsidRDefault="006B2E0C" w:rsidP="00E36A11">
      <w:pPr>
        <w:numPr>
          <w:ilvl w:val="0"/>
          <w:numId w:val="17"/>
        </w:numPr>
        <w:spacing w:line="240" w:lineRule="auto"/>
        <w:rPr>
          <w:color w:val="0F243E"/>
        </w:rPr>
      </w:pPr>
      <w:r w:rsidRPr="00D23D01">
        <w:rPr>
          <w:color w:val="0F243E"/>
        </w:rPr>
        <w:t>Beamer aanwezig</w:t>
      </w:r>
    </w:p>
    <w:p w14:paraId="040EC2BB" w14:textId="77777777" w:rsidR="006B2E0C" w:rsidRPr="00D23D01" w:rsidRDefault="006B2E0C" w:rsidP="00E36A11">
      <w:pPr>
        <w:numPr>
          <w:ilvl w:val="0"/>
          <w:numId w:val="17"/>
        </w:numPr>
        <w:spacing w:line="240" w:lineRule="auto"/>
        <w:rPr>
          <w:color w:val="0F243E"/>
        </w:rPr>
      </w:pPr>
      <w:r>
        <w:rPr>
          <w:color w:val="0F243E"/>
        </w:rPr>
        <w:t>Presentatie</w:t>
      </w:r>
    </w:p>
    <w:p w14:paraId="040EC2BC" w14:textId="77777777" w:rsidR="006B2E0C" w:rsidRDefault="006B2E0C" w:rsidP="00E36A11">
      <w:pPr>
        <w:numPr>
          <w:ilvl w:val="0"/>
          <w:numId w:val="17"/>
        </w:numPr>
        <w:spacing w:line="240" w:lineRule="auto"/>
        <w:rPr>
          <w:color w:val="0F243E"/>
        </w:rPr>
      </w:pPr>
      <w:r w:rsidRPr="00D23D01">
        <w:rPr>
          <w:color w:val="0F243E"/>
        </w:rPr>
        <w:t>Projectiescherm aanwezig</w:t>
      </w:r>
    </w:p>
    <w:p w14:paraId="040EC2BD" w14:textId="77777777" w:rsidR="00D23D01" w:rsidRDefault="002B3561" w:rsidP="00E36A11">
      <w:pPr>
        <w:numPr>
          <w:ilvl w:val="0"/>
          <w:numId w:val="25"/>
        </w:numPr>
        <w:spacing w:line="240" w:lineRule="auto"/>
        <w:rPr>
          <w:color w:val="0F243E"/>
        </w:rPr>
      </w:pPr>
      <w:r>
        <w:rPr>
          <w:color w:val="0F243E"/>
        </w:rPr>
        <w:t xml:space="preserve">6 </w:t>
      </w:r>
      <w:r w:rsidRPr="00D23D01">
        <w:rPr>
          <w:color w:val="0F243E"/>
        </w:rPr>
        <w:t>ruimtes geschikt voor 6</w:t>
      </w:r>
      <w:r>
        <w:rPr>
          <w:color w:val="0F243E"/>
        </w:rPr>
        <w:t>-8</w:t>
      </w:r>
      <w:r w:rsidRPr="00D23D01">
        <w:rPr>
          <w:color w:val="0F243E"/>
        </w:rPr>
        <w:t xml:space="preserve"> personen (</w:t>
      </w:r>
      <w:r>
        <w:rPr>
          <w:color w:val="0F243E"/>
        </w:rPr>
        <w:t xml:space="preserve">workshops en </w:t>
      </w:r>
      <w:r w:rsidRPr="00D23D01">
        <w:rPr>
          <w:color w:val="0F243E"/>
        </w:rPr>
        <w:t>scenario’s</w:t>
      </w:r>
      <w:r>
        <w:rPr>
          <w:color w:val="0F243E"/>
        </w:rPr>
        <w:t>)</w:t>
      </w:r>
    </w:p>
    <w:p w14:paraId="040EC2BE" w14:textId="77777777" w:rsidR="006B2E0C" w:rsidRDefault="006B2E0C" w:rsidP="00E36A11">
      <w:pPr>
        <w:pStyle w:val="Kop3"/>
        <w:spacing w:line="240" w:lineRule="auto"/>
      </w:pPr>
    </w:p>
    <w:p w14:paraId="040EC2BF" w14:textId="77777777" w:rsidR="00713FB0" w:rsidRDefault="00713FB0" w:rsidP="00E36A11">
      <w:pPr>
        <w:pStyle w:val="Kop3"/>
        <w:spacing w:line="240" w:lineRule="auto"/>
      </w:pPr>
      <w:bookmarkStart w:id="15" w:name="_Toc495309947"/>
      <w:r>
        <w:t>Personen</w:t>
      </w:r>
      <w:bookmarkEnd w:id="15"/>
    </w:p>
    <w:p w14:paraId="040EC2C0" w14:textId="3C862A4C" w:rsidR="00713FB0" w:rsidRDefault="00D44C66" w:rsidP="00E36A11">
      <w:pPr>
        <w:numPr>
          <w:ilvl w:val="0"/>
          <w:numId w:val="8"/>
        </w:numPr>
        <w:spacing w:line="240" w:lineRule="auto"/>
      </w:pPr>
      <w:r>
        <w:t>3</w:t>
      </w:r>
      <w:r w:rsidR="002B3561">
        <w:t xml:space="preserve"> </w:t>
      </w:r>
      <w:r w:rsidR="00713FB0">
        <w:t>Docent</w:t>
      </w:r>
      <w:r w:rsidR="002B3561">
        <w:t>en</w:t>
      </w:r>
      <w:r w:rsidR="00713FB0">
        <w:t xml:space="preserve"> voor de presentatie</w:t>
      </w:r>
      <w:r w:rsidR="002B3561">
        <w:t>s</w:t>
      </w:r>
      <w:r w:rsidR="00713FB0">
        <w:t xml:space="preserve">: </w:t>
      </w:r>
      <w:r w:rsidR="004842F1">
        <w:t>Hanna Willems &amp; Remco Franssen en Bianca Buurman</w:t>
      </w:r>
    </w:p>
    <w:p w14:paraId="040EC2C1" w14:textId="77777777" w:rsidR="00713FB0" w:rsidRDefault="00713FB0" w:rsidP="00E36A11">
      <w:pPr>
        <w:numPr>
          <w:ilvl w:val="0"/>
          <w:numId w:val="8"/>
        </w:numPr>
        <w:spacing w:line="240" w:lineRule="auto"/>
      </w:pPr>
      <w:r>
        <w:t>4 docenten voor de workshops</w:t>
      </w:r>
      <w:r w:rsidR="006B2E0C">
        <w:t xml:space="preserve"> (leden van de projectgroep, geriaters)</w:t>
      </w:r>
    </w:p>
    <w:p w14:paraId="040EC2C2" w14:textId="62FB5ACD" w:rsidR="00713FB0" w:rsidRDefault="006B2E0C" w:rsidP="00E36A11">
      <w:pPr>
        <w:numPr>
          <w:ilvl w:val="0"/>
          <w:numId w:val="9"/>
        </w:numPr>
        <w:spacing w:line="240" w:lineRule="auto"/>
      </w:pPr>
      <w:r>
        <w:t>Workshop 1: hulpmiddelen</w:t>
      </w:r>
      <w:r w:rsidR="004842F1">
        <w:t xml:space="preserve"> en delier: Astrid Rietdijk</w:t>
      </w:r>
    </w:p>
    <w:p w14:paraId="040EC2C3" w14:textId="34B90410" w:rsidR="006B2E0C" w:rsidRDefault="006B2E0C" w:rsidP="00E36A11">
      <w:pPr>
        <w:numPr>
          <w:ilvl w:val="0"/>
          <w:numId w:val="9"/>
        </w:numPr>
        <w:spacing w:line="240" w:lineRule="auto"/>
      </w:pPr>
      <w:r>
        <w:t xml:space="preserve">Workshop 2: </w:t>
      </w:r>
      <w:r w:rsidR="00E750D2">
        <w:t>screeningstool, interpretatie en vervolgacties</w:t>
      </w:r>
      <w:r w:rsidR="004842F1">
        <w:t xml:space="preserve">: Jacqueline Kok/ Helma of Karianne </w:t>
      </w:r>
    </w:p>
    <w:p w14:paraId="040EC2C4" w14:textId="683FC90E" w:rsidR="006B2E0C" w:rsidRDefault="006B2E0C" w:rsidP="00E36A11">
      <w:pPr>
        <w:numPr>
          <w:ilvl w:val="0"/>
          <w:numId w:val="9"/>
        </w:numPr>
        <w:spacing w:line="240" w:lineRule="auto"/>
      </w:pPr>
      <w:r>
        <w:t xml:space="preserve">Workshop 3: </w:t>
      </w:r>
      <w:r w:rsidR="00E750D2">
        <w:t>discussie (dubbele tijd en dubbele groep)</w:t>
      </w:r>
      <w:r w:rsidR="004842F1">
        <w:t xml:space="preserve"> Bianca Buurman en Helma Goddijn</w:t>
      </w:r>
    </w:p>
    <w:p w14:paraId="040EC2C5" w14:textId="77777777" w:rsidR="006B2E0C" w:rsidRDefault="006B2E0C" w:rsidP="00E36A11">
      <w:pPr>
        <w:numPr>
          <w:ilvl w:val="0"/>
          <w:numId w:val="11"/>
        </w:numPr>
        <w:spacing w:line="240" w:lineRule="auto"/>
      </w:pPr>
      <w:r>
        <w:t>6 docenten voor de scenario’s</w:t>
      </w:r>
    </w:p>
    <w:p w14:paraId="040EC2C6" w14:textId="23E73AB6" w:rsidR="006B2E0C" w:rsidRPr="00D447DC" w:rsidRDefault="006B2E0C" w:rsidP="00E36A11">
      <w:pPr>
        <w:numPr>
          <w:ilvl w:val="0"/>
          <w:numId w:val="10"/>
        </w:numPr>
        <w:spacing w:line="240" w:lineRule="auto"/>
      </w:pPr>
      <w:r w:rsidRPr="00D447DC">
        <w:t>Scenario 1: collum#</w:t>
      </w:r>
      <w:r>
        <w:t xml:space="preserve"> </w:t>
      </w:r>
      <w:r w:rsidR="004842F1">
        <w:t>Evelien en Zamyra (20/11) en Els (11/1)</w:t>
      </w:r>
    </w:p>
    <w:p w14:paraId="040EC2C7" w14:textId="779F291D" w:rsidR="006B2E0C" w:rsidRPr="00D447DC" w:rsidRDefault="006B2E0C" w:rsidP="00E36A11">
      <w:pPr>
        <w:numPr>
          <w:ilvl w:val="0"/>
          <w:numId w:val="10"/>
        </w:numPr>
        <w:spacing w:line="240" w:lineRule="auto"/>
      </w:pPr>
      <w:r w:rsidRPr="00D447DC">
        <w:t xml:space="preserve">Scenario 2: </w:t>
      </w:r>
      <w:r>
        <w:t>veranderd bewustzijn (delier)</w:t>
      </w:r>
      <w:r w:rsidR="004842F1">
        <w:t xml:space="preserve"> Astrid en Jolanda </w:t>
      </w:r>
      <w:r w:rsidR="007C2094">
        <w:t>(</w:t>
      </w:r>
      <w:r w:rsidR="004842F1">
        <w:t>20/11) en Joska (11/1)</w:t>
      </w:r>
    </w:p>
    <w:p w14:paraId="040EC2C8" w14:textId="55B98FBA" w:rsidR="006B2E0C" w:rsidRDefault="006B2E0C" w:rsidP="00E36A11">
      <w:pPr>
        <w:numPr>
          <w:ilvl w:val="0"/>
          <w:numId w:val="10"/>
        </w:numPr>
        <w:spacing w:line="240" w:lineRule="auto"/>
      </w:pPr>
      <w:r w:rsidRPr="00D447DC">
        <w:t>Scenario 3:</w:t>
      </w:r>
      <w:r>
        <w:t>pneumo</w:t>
      </w:r>
      <w:r w:rsidRPr="00D447DC">
        <w:t>sepsis</w:t>
      </w:r>
      <w:r>
        <w:t>:</w:t>
      </w:r>
      <w:r w:rsidR="004842F1">
        <w:t xml:space="preserve"> Remco en Jacqueline</w:t>
      </w:r>
    </w:p>
    <w:p w14:paraId="040EC2C9" w14:textId="2FF93619" w:rsidR="006B2E0C" w:rsidRDefault="006B2E0C" w:rsidP="00E36A11">
      <w:pPr>
        <w:numPr>
          <w:ilvl w:val="0"/>
          <w:numId w:val="10"/>
        </w:numPr>
        <w:spacing w:line="240" w:lineRule="auto"/>
      </w:pPr>
      <w:r>
        <w:t>Scenario 4: collaps</w:t>
      </w:r>
      <w:r w:rsidR="004842F1">
        <w:t xml:space="preserve">: Marjolijn en Karen (20/11) en </w:t>
      </w:r>
      <w:r w:rsidR="007C2094">
        <w:t>Gercora</w:t>
      </w:r>
      <w:r w:rsidR="004842F1">
        <w:t>(11/1)</w:t>
      </w:r>
    </w:p>
    <w:p w14:paraId="040EC2CA" w14:textId="13ABD1C8" w:rsidR="006B2E0C" w:rsidRDefault="006B2E0C" w:rsidP="00E36A11">
      <w:pPr>
        <w:numPr>
          <w:ilvl w:val="0"/>
          <w:numId w:val="10"/>
        </w:numPr>
        <w:spacing w:line="240" w:lineRule="auto"/>
      </w:pPr>
      <w:r>
        <w:t>Scenario 5: algehele malaise (zorgprobleem</w:t>
      </w:r>
      <w:r w:rsidR="009C6A19">
        <w:t>/ouderenmishandeling</w:t>
      </w:r>
      <w:r>
        <w:t>)</w:t>
      </w:r>
      <w:r w:rsidR="004842F1">
        <w:t xml:space="preserve"> Bianca en Helma/Karianne</w:t>
      </w:r>
    </w:p>
    <w:p w14:paraId="040EC2CB" w14:textId="7BF70605" w:rsidR="006B2E0C" w:rsidRDefault="006B2E0C" w:rsidP="00E36A11">
      <w:pPr>
        <w:numPr>
          <w:ilvl w:val="0"/>
          <w:numId w:val="10"/>
        </w:numPr>
        <w:spacing w:line="240" w:lineRule="auto"/>
      </w:pPr>
      <w:r>
        <w:lastRenderedPageBreak/>
        <w:t xml:space="preserve">Scenario 6: </w:t>
      </w:r>
      <w:r w:rsidR="003274DE">
        <w:t>ontregelde diabetes</w:t>
      </w:r>
      <w:r w:rsidR="007C2094">
        <w:t xml:space="preserve"> Marieke enEllen (20/11) en Ingrid</w:t>
      </w:r>
      <w:r w:rsidR="004842F1">
        <w:t>? (11/1)</w:t>
      </w:r>
    </w:p>
    <w:p w14:paraId="040EC2CC" w14:textId="77777777" w:rsidR="006B2E0C" w:rsidRDefault="006B2E0C" w:rsidP="00E36A11">
      <w:pPr>
        <w:spacing w:line="240" w:lineRule="auto"/>
      </w:pPr>
    </w:p>
    <w:p w14:paraId="040EC2CD" w14:textId="77777777" w:rsidR="003274DE" w:rsidRDefault="003274DE" w:rsidP="00E36A11">
      <w:pPr>
        <w:pStyle w:val="Kop3"/>
        <w:spacing w:line="240" w:lineRule="auto"/>
      </w:pPr>
      <w:bookmarkStart w:id="16" w:name="_Toc495309948"/>
      <w:r>
        <w:t>Materialen</w:t>
      </w:r>
      <w:bookmarkEnd w:id="16"/>
    </w:p>
    <w:p w14:paraId="040EC2CE" w14:textId="77777777" w:rsidR="00D23D01" w:rsidRDefault="00D23D01" w:rsidP="00E36A11">
      <w:pPr>
        <w:numPr>
          <w:ilvl w:val="0"/>
          <w:numId w:val="13"/>
        </w:numPr>
        <w:spacing w:line="240" w:lineRule="auto"/>
        <w:rPr>
          <w:color w:val="0F243E"/>
        </w:rPr>
      </w:pPr>
      <w:r w:rsidRPr="00D23D01">
        <w:rPr>
          <w:color w:val="0F243E"/>
        </w:rPr>
        <w:t xml:space="preserve">Materialen voor verschillende casussen aanwezig. </w:t>
      </w:r>
    </w:p>
    <w:p w14:paraId="040EC2CF" w14:textId="77777777" w:rsidR="0067729C" w:rsidRPr="00D23D01" w:rsidRDefault="0067729C" w:rsidP="00E36A11">
      <w:pPr>
        <w:spacing w:line="240" w:lineRule="auto"/>
        <w:rPr>
          <w:color w:val="0F243E"/>
        </w:rPr>
      </w:pPr>
      <w:r>
        <w:rPr>
          <w:color w:val="0F243E"/>
        </w:rPr>
        <w:t>Zie bijlage voor uitgebreide materialen lijst per workshop en per scenario</w:t>
      </w:r>
    </w:p>
    <w:p w14:paraId="040EC2D0" w14:textId="77777777" w:rsidR="00D23D01" w:rsidRPr="00D23D01" w:rsidRDefault="00D23D01" w:rsidP="00E36A11">
      <w:pPr>
        <w:spacing w:line="240" w:lineRule="auto"/>
        <w:ind w:left="720"/>
        <w:rPr>
          <w:color w:val="0F243E"/>
        </w:rPr>
      </w:pPr>
    </w:p>
    <w:p w14:paraId="040EC2D1" w14:textId="77777777" w:rsidR="00D23D01" w:rsidRPr="00D23D01" w:rsidRDefault="009842B8" w:rsidP="00E36A11">
      <w:pPr>
        <w:numPr>
          <w:ilvl w:val="0"/>
          <w:numId w:val="16"/>
        </w:numPr>
        <w:spacing w:line="240" w:lineRule="auto"/>
        <w:rPr>
          <w:color w:val="0F243E"/>
        </w:rPr>
      </w:pPr>
      <w:r>
        <w:rPr>
          <w:color w:val="0F243E"/>
        </w:rPr>
        <w:t>Omschrijving lesmateriaal voor deelnemers</w:t>
      </w:r>
    </w:p>
    <w:p w14:paraId="040EC2D2" w14:textId="77777777" w:rsidR="00D23D01" w:rsidRPr="00D23D01" w:rsidRDefault="00D23D01" w:rsidP="00E36A11">
      <w:pPr>
        <w:numPr>
          <w:ilvl w:val="0"/>
          <w:numId w:val="18"/>
        </w:numPr>
        <w:spacing w:line="240" w:lineRule="auto"/>
        <w:rPr>
          <w:color w:val="0F243E"/>
        </w:rPr>
      </w:pPr>
      <w:r w:rsidRPr="00D23D01">
        <w:rPr>
          <w:color w:val="0F243E"/>
        </w:rPr>
        <w:t>Begeleidende brief</w:t>
      </w:r>
      <w:r w:rsidR="003274DE">
        <w:rPr>
          <w:color w:val="0F243E"/>
        </w:rPr>
        <w:t>/mail</w:t>
      </w:r>
    </w:p>
    <w:p w14:paraId="040EC2D3" w14:textId="77777777" w:rsidR="00D23D01" w:rsidRPr="00D23D01" w:rsidRDefault="00D23D01" w:rsidP="00E36A11">
      <w:pPr>
        <w:numPr>
          <w:ilvl w:val="0"/>
          <w:numId w:val="18"/>
        </w:numPr>
        <w:spacing w:line="240" w:lineRule="auto"/>
        <w:rPr>
          <w:color w:val="0F243E"/>
        </w:rPr>
      </w:pPr>
      <w:r w:rsidRPr="00D23D01">
        <w:rPr>
          <w:color w:val="0F243E"/>
        </w:rPr>
        <w:t xml:space="preserve">Programma </w:t>
      </w:r>
    </w:p>
    <w:p w14:paraId="040EC2D4" w14:textId="77777777" w:rsidR="0033208A" w:rsidRPr="0033208A" w:rsidRDefault="0033208A" w:rsidP="00E36A11">
      <w:pPr>
        <w:pStyle w:val="paragraph"/>
        <w:textAlignment w:val="baseline"/>
        <w:rPr>
          <w:rStyle w:val="normaltextrun"/>
          <w:rFonts w:ascii="Calibri" w:hAnsi="Calibri"/>
          <w:color w:val="auto"/>
          <w:sz w:val="22"/>
          <w:szCs w:val="22"/>
        </w:rPr>
      </w:pPr>
    </w:p>
    <w:p w14:paraId="040EC2D5" w14:textId="77777777" w:rsidR="005152C9" w:rsidRDefault="00333E46" w:rsidP="00E36A11">
      <w:pPr>
        <w:pStyle w:val="Kop1"/>
      </w:pPr>
      <w:bookmarkStart w:id="17" w:name="_Toc495309949"/>
      <w:r>
        <w:t>Acties</w:t>
      </w:r>
      <w:bookmarkEnd w:id="17"/>
    </w:p>
    <w:p w14:paraId="040EC2D6" w14:textId="77777777" w:rsidR="00333E46" w:rsidRDefault="00333E46" w:rsidP="00E36A11">
      <w:pPr>
        <w:spacing w:line="240" w:lineRule="auto"/>
      </w:pPr>
      <w:r>
        <w:t>Datum bepalen in overleg met Victor, Bianca Olofsen, Milan en Evelien</w:t>
      </w:r>
      <w:r w:rsidR="00B17B22">
        <w:t>: maandag 20 november en donderdag 11 januari</w:t>
      </w:r>
    </w:p>
    <w:p w14:paraId="040EC2D7" w14:textId="77777777" w:rsidR="00333E46" w:rsidRDefault="00333E46" w:rsidP="00E36A11">
      <w:pPr>
        <w:spacing w:line="240" w:lineRule="auto"/>
      </w:pPr>
      <w:r>
        <w:t xml:space="preserve">Ruimtes regelen: </w:t>
      </w:r>
      <w:hyperlink r:id="rId9" w:history="1">
        <w:r w:rsidRPr="00D60182">
          <w:rPr>
            <w:rStyle w:val="Hyperlink"/>
          </w:rPr>
          <w:t>zalen@amc.nl</w:t>
        </w:r>
      </w:hyperlink>
      <w:r>
        <w:t>? Vaardighedencentrum? ’s Avonds mogelijk?</w:t>
      </w:r>
      <w:r w:rsidR="00B17B22">
        <w:t xml:space="preserve"> ’s Avonds is mogelijk, bevestingsmail voor beide data moet nog volgen</w:t>
      </w:r>
    </w:p>
    <w:p w14:paraId="040EC2D8" w14:textId="77777777" w:rsidR="006044AB" w:rsidRDefault="006044AB" w:rsidP="00E36A11">
      <w:pPr>
        <w:spacing w:line="240" w:lineRule="auto"/>
      </w:pPr>
      <w:r>
        <w:t>Accreditatie aanvragen V&amp;VN en NVSHA</w:t>
      </w:r>
    </w:p>
    <w:p w14:paraId="040EC2D9" w14:textId="77777777" w:rsidR="00333E46" w:rsidRDefault="00333E46" w:rsidP="00E36A11">
      <w:pPr>
        <w:spacing w:line="240" w:lineRule="auto"/>
      </w:pPr>
      <w:r>
        <w:t>Docenten benaderen en inplannen</w:t>
      </w:r>
    </w:p>
    <w:p w14:paraId="040EC2DA" w14:textId="77777777" w:rsidR="00713FB0" w:rsidRDefault="00713FB0" w:rsidP="00E36A11">
      <w:pPr>
        <w:spacing w:line="240" w:lineRule="auto"/>
      </w:pPr>
      <w:r>
        <w:t>Docentenhandleiding opstellen (programma, introductie/verwachtingen, beschrijving workshop/scenario)</w:t>
      </w:r>
      <w:r w:rsidR="00B17B22">
        <w:t>: zie plan</w:t>
      </w:r>
    </w:p>
    <w:p w14:paraId="040EC2DB" w14:textId="77777777" w:rsidR="00333E46" w:rsidRDefault="00333E46" w:rsidP="00E36A11">
      <w:pPr>
        <w:spacing w:line="240" w:lineRule="auto"/>
      </w:pPr>
      <w:r>
        <w:t>Materialen regelen en verzamelen</w:t>
      </w:r>
    </w:p>
    <w:p w14:paraId="040EC2DC" w14:textId="77777777" w:rsidR="00333E46" w:rsidRDefault="00333E46" w:rsidP="00E36A11">
      <w:pPr>
        <w:spacing w:line="240" w:lineRule="auto"/>
      </w:pPr>
      <w:r>
        <w:t>Catering regelen</w:t>
      </w:r>
      <w:r w:rsidR="00713FB0">
        <w:t xml:space="preserve"> (koffie, thee, fris, diner, hapjes achteraf) </w:t>
      </w:r>
    </w:p>
    <w:p w14:paraId="040EC2DD" w14:textId="77777777" w:rsidR="00333E46" w:rsidRDefault="00333E46" w:rsidP="00E36A11">
      <w:pPr>
        <w:spacing w:line="240" w:lineRule="auto"/>
      </w:pPr>
      <w:r>
        <w:t>Begeleidende informatie opstellen</w:t>
      </w:r>
    </w:p>
    <w:p w14:paraId="040EC2DE" w14:textId="77777777" w:rsidR="00713FB0" w:rsidRDefault="00713FB0" w:rsidP="00E36A11">
      <w:pPr>
        <w:spacing w:line="240" w:lineRule="auto"/>
      </w:pPr>
      <w:r>
        <w:t>Programma voor collega</w:t>
      </w:r>
      <w:r w:rsidR="00B17B22">
        <w:t>’</w:t>
      </w:r>
      <w:r>
        <w:t xml:space="preserve">s </w:t>
      </w:r>
      <w:r w:rsidR="00B17B22">
        <w:t>zie plan</w:t>
      </w:r>
    </w:p>
    <w:p w14:paraId="040EC2DF" w14:textId="77777777" w:rsidR="00713FB0" w:rsidRDefault="0067729C" w:rsidP="00E36A11">
      <w:pPr>
        <w:spacing w:line="240" w:lineRule="auto"/>
      </w:pPr>
      <w:r>
        <w:t xml:space="preserve">Groepsindeling maken </w:t>
      </w:r>
    </w:p>
    <w:p w14:paraId="040EC2E0" w14:textId="77777777" w:rsidR="00713FB0" w:rsidRDefault="00713FB0" w:rsidP="00E36A11">
      <w:pPr>
        <w:spacing w:line="240" w:lineRule="auto"/>
      </w:pPr>
      <w:r>
        <w:t xml:space="preserve">Naambordjes </w:t>
      </w:r>
      <w:r w:rsidR="006B2E0C">
        <w:t xml:space="preserve">met groepsindeling </w:t>
      </w:r>
      <w:r>
        <w:t>maken</w:t>
      </w:r>
    </w:p>
    <w:p w14:paraId="040EC2E1" w14:textId="77777777" w:rsidR="009842B8" w:rsidRDefault="009842B8" w:rsidP="00E36A11">
      <w:pPr>
        <w:spacing w:line="240" w:lineRule="auto"/>
      </w:pPr>
    </w:p>
    <w:p w14:paraId="040EC2E2" w14:textId="77777777" w:rsidR="00713FB0" w:rsidRDefault="00713FB0" w:rsidP="00E36A11">
      <w:pPr>
        <w:spacing w:line="240" w:lineRule="auto"/>
      </w:pPr>
    </w:p>
    <w:p w14:paraId="040EC2E3" w14:textId="77777777" w:rsidR="00333E46" w:rsidRDefault="00146C2D" w:rsidP="00E36A11">
      <w:pPr>
        <w:pStyle w:val="Kop1"/>
      </w:pPr>
      <w:r>
        <w:br w:type="page"/>
      </w:r>
      <w:bookmarkStart w:id="18" w:name="_Toc495309950"/>
      <w:r>
        <w:lastRenderedPageBreak/>
        <w:t>Bijlage 1: Programma</w:t>
      </w:r>
      <w:bookmarkEnd w:id="18"/>
    </w:p>
    <w:p w14:paraId="040EC2E4" w14:textId="77777777" w:rsidR="00146C2D" w:rsidRDefault="00146C2D" w:rsidP="00E36A11">
      <w:pPr>
        <w:spacing w:line="240" w:lineRule="auto"/>
      </w:pPr>
    </w:p>
    <w:p w14:paraId="040EC2E5" w14:textId="77777777" w:rsidR="00146C2D" w:rsidRPr="00D37159" w:rsidRDefault="00D37159" w:rsidP="00E36A11">
      <w:pPr>
        <w:spacing w:line="240" w:lineRule="auto"/>
        <w:rPr>
          <w:b/>
        </w:rPr>
      </w:pPr>
      <w:r>
        <w:rPr>
          <w:b/>
        </w:rPr>
        <w:t xml:space="preserve">16.00: </w:t>
      </w:r>
      <w:r w:rsidR="00146C2D" w:rsidRPr="00D37159">
        <w:rPr>
          <w:b/>
        </w:rPr>
        <w:t>Welkom en introductie</w:t>
      </w:r>
      <w:r>
        <w:rPr>
          <w:b/>
        </w:rPr>
        <w:t xml:space="preserve">. Locatie </w:t>
      </w:r>
    </w:p>
    <w:p w14:paraId="040EC2E6" w14:textId="77777777" w:rsidR="00D37159" w:rsidRDefault="00D37159" w:rsidP="00E36A11">
      <w:pPr>
        <w:spacing w:line="240" w:lineRule="auto"/>
      </w:pPr>
    </w:p>
    <w:p w14:paraId="040EC2E7" w14:textId="77777777" w:rsidR="00146C2D" w:rsidRPr="00D37159" w:rsidRDefault="008A1FDD" w:rsidP="00E36A11">
      <w:pPr>
        <w:spacing w:line="240" w:lineRule="auto"/>
        <w:rPr>
          <w:b/>
        </w:rPr>
      </w:pPr>
      <w:r>
        <w:rPr>
          <w:b/>
        </w:rPr>
        <w:t xml:space="preserve">16.30: </w:t>
      </w:r>
      <w:r w:rsidR="00146C2D" w:rsidRPr="00D37159">
        <w:rPr>
          <w:b/>
        </w:rPr>
        <w:t>Aandachtspunten bij een geriatrische patiënt voor de SEH verpleegkundigen</w:t>
      </w:r>
      <w:r w:rsidR="00D37159">
        <w:rPr>
          <w:b/>
        </w:rPr>
        <w:t xml:space="preserve">. Locatie </w:t>
      </w:r>
    </w:p>
    <w:p w14:paraId="040EC2E8" w14:textId="77777777" w:rsidR="00D37159" w:rsidRDefault="00D37159" w:rsidP="00E36A11">
      <w:pPr>
        <w:spacing w:line="240" w:lineRule="auto"/>
      </w:pPr>
    </w:p>
    <w:p w14:paraId="040EC2E9" w14:textId="77777777" w:rsidR="00146C2D" w:rsidRPr="00D37159" w:rsidRDefault="008A1FDD" w:rsidP="00E36A11">
      <w:pPr>
        <w:spacing w:line="240" w:lineRule="auto"/>
        <w:rPr>
          <w:b/>
        </w:rPr>
      </w:pPr>
      <w:r>
        <w:rPr>
          <w:b/>
        </w:rPr>
        <w:t xml:space="preserve">16.30: </w:t>
      </w:r>
      <w:r w:rsidR="00146C2D" w:rsidRPr="00D37159">
        <w:rPr>
          <w:b/>
        </w:rPr>
        <w:t>Aandachtspunten bij een geriatrische patiënt voor de SEH arts</w:t>
      </w:r>
      <w:r w:rsidR="00D37159">
        <w:rPr>
          <w:b/>
        </w:rPr>
        <w:t>. Locatie</w:t>
      </w:r>
    </w:p>
    <w:p w14:paraId="040EC2EA" w14:textId="77777777" w:rsidR="00D37159" w:rsidRDefault="00D37159" w:rsidP="00E36A11">
      <w:pPr>
        <w:spacing w:line="240" w:lineRule="auto"/>
      </w:pPr>
    </w:p>
    <w:p w14:paraId="040EC2EB" w14:textId="77777777" w:rsidR="00146C2D" w:rsidRPr="008A1FDD" w:rsidRDefault="00146C2D" w:rsidP="00E36A11">
      <w:pPr>
        <w:spacing w:line="240" w:lineRule="auto"/>
        <w:rPr>
          <w:b/>
        </w:rPr>
      </w:pPr>
      <w:r w:rsidRPr="008A1FDD">
        <w:rPr>
          <w:b/>
        </w:rPr>
        <w:t>Workshops voor de SEH verpleegkundigen</w:t>
      </w:r>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2948"/>
        <w:gridCol w:w="2948"/>
        <w:gridCol w:w="2948"/>
      </w:tblGrid>
      <w:tr w:rsidR="008A1FDD" w14:paraId="040EC2F3" w14:textId="77777777" w:rsidTr="00093277">
        <w:tc>
          <w:tcPr>
            <w:tcW w:w="718" w:type="dxa"/>
            <w:shd w:val="clear" w:color="auto" w:fill="auto"/>
          </w:tcPr>
          <w:p w14:paraId="040EC2EC" w14:textId="77777777" w:rsidR="008A1FDD" w:rsidRDefault="008A1FDD" w:rsidP="00E36A11">
            <w:pPr>
              <w:spacing w:line="240" w:lineRule="auto"/>
            </w:pPr>
          </w:p>
        </w:tc>
        <w:tc>
          <w:tcPr>
            <w:tcW w:w="2948" w:type="dxa"/>
            <w:shd w:val="clear" w:color="auto" w:fill="auto"/>
            <w:vAlign w:val="center"/>
          </w:tcPr>
          <w:p w14:paraId="040EC2ED" w14:textId="77777777" w:rsidR="008A1FDD" w:rsidRDefault="008A1FDD" w:rsidP="00E36A11">
            <w:pPr>
              <w:spacing w:line="240" w:lineRule="auto"/>
              <w:jc w:val="center"/>
            </w:pPr>
            <w:r>
              <w:t>Workshop 1</w:t>
            </w:r>
          </w:p>
          <w:p w14:paraId="040EC2EE" w14:textId="77777777" w:rsidR="008A1FDD" w:rsidRDefault="008A1FDD" w:rsidP="00E36A11">
            <w:pPr>
              <w:spacing w:line="240" w:lineRule="auto"/>
              <w:jc w:val="center"/>
            </w:pPr>
            <w:r>
              <w:t>Geriatrische patiënt op de SEH</w:t>
            </w:r>
          </w:p>
        </w:tc>
        <w:tc>
          <w:tcPr>
            <w:tcW w:w="2948" w:type="dxa"/>
            <w:shd w:val="clear" w:color="auto" w:fill="auto"/>
            <w:vAlign w:val="center"/>
          </w:tcPr>
          <w:p w14:paraId="040EC2EF" w14:textId="77777777" w:rsidR="008A1FDD" w:rsidRDefault="008A1FDD" w:rsidP="00E36A11">
            <w:pPr>
              <w:spacing w:line="240" w:lineRule="auto"/>
              <w:jc w:val="center"/>
            </w:pPr>
            <w:r>
              <w:t>Workshop 2</w:t>
            </w:r>
          </w:p>
          <w:p w14:paraId="040EC2F0" w14:textId="77777777" w:rsidR="008A1FDD" w:rsidRDefault="008A1FDD" w:rsidP="00E36A11">
            <w:pPr>
              <w:spacing w:line="240" w:lineRule="auto"/>
              <w:jc w:val="center"/>
            </w:pPr>
            <w:r>
              <w:t>Screeningstool kwetsbaarheid</w:t>
            </w:r>
          </w:p>
        </w:tc>
        <w:tc>
          <w:tcPr>
            <w:tcW w:w="2948" w:type="dxa"/>
            <w:shd w:val="clear" w:color="auto" w:fill="auto"/>
            <w:vAlign w:val="center"/>
          </w:tcPr>
          <w:p w14:paraId="040EC2F1" w14:textId="77777777" w:rsidR="008A1FDD" w:rsidRDefault="008A1FDD" w:rsidP="00E36A11">
            <w:pPr>
              <w:spacing w:line="240" w:lineRule="auto"/>
              <w:jc w:val="center"/>
            </w:pPr>
            <w:r>
              <w:t>Workshop 3</w:t>
            </w:r>
          </w:p>
          <w:p w14:paraId="040EC2F2" w14:textId="77777777" w:rsidR="008A1FDD" w:rsidRDefault="008A1FDD" w:rsidP="00E36A11">
            <w:pPr>
              <w:spacing w:line="240" w:lineRule="auto"/>
              <w:jc w:val="center"/>
            </w:pPr>
            <w:r>
              <w:t>Hulpmiddelen en delier</w:t>
            </w:r>
          </w:p>
        </w:tc>
      </w:tr>
      <w:tr w:rsidR="008A1FDD" w14:paraId="040EC2F8" w14:textId="77777777" w:rsidTr="00093277">
        <w:tc>
          <w:tcPr>
            <w:tcW w:w="718" w:type="dxa"/>
            <w:shd w:val="clear" w:color="auto" w:fill="auto"/>
          </w:tcPr>
          <w:p w14:paraId="040EC2F4" w14:textId="77777777" w:rsidR="008A1FDD" w:rsidRDefault="008A1FDD" w:rsidP="00E36A11">
            <w:pPr>
              <w:spacing w:line="240" w:lineRule="auto"/>
            </w:pPr>
            <w:r>
              <w:t>17.00</w:t>
            </w:r>
          </w:p>
        </w:tc>
        <w:tc>
          <w:tcPr>
            <w:tcW w:w="2948" w:type="dxa"/>
            <w:vMerge w:val="restart"/>
            <w:shd w:val="clear" w:color="auto" w:fill="auto"/>
            <w:vAlign w:val="center"/>
          </w:tcPr>
          <w:p w14:paraId="040EC2F5" w14:textId="77777777" w:rsidR="008A1FDD" w:rsidRDefault="008A1FDD" w:rsidP="00E36A11">
            <w:pPr>
              <w:spacing w:line="240" w:lineRule="auto"/>
              <w:jc w:val="center"/>
            </w:pPr>
            <w:r>
              <w:t>Groep 1 en 2</w:t>
            </w:r>
          </w:p>
        </w:tc>
        <w:tc>
          <w:tcPr>
            <w:tcW w:w="2948" w:type="dxa"/>
            <w:shd w:val="clear" w:color="auto" w:fill="auto"/>
            <w:vAlign w:val="center"/>
          </w:tcPr>
          <w:p w14:paraId="040EC2F6" w14:textId="77777777" w:rsidR="008A1FDD" w:rsidRDefault="008A1FDD" w:rsidP="00E36A11">
            <w:pPr>
              <w:spacing w:line="240" w:lineRule="auto"/>
              <w:jc w:val="center"/>
            </w:pPr>
            <w:r>
              <w:t>3</w:t>
            </w:r>
          </w:p>
        </w:tc>
        <w:tc>
          <w:tcPr>
            <w:tcW w:w="2948" w:type="dxa"/>
            <w:shd w:val="clear" w:color="auto" w:fill="auto"/>
            <w:vAlign w:val="center"/>
          </w:tcPr>
          <w:p w14:paraId="040EC2F7" w14:textId="77777777" w:rsidR="008A1FDD" w:rsidRDefault="008A1FDD" w:rsidP="00E36A11">
            <w:pPr>
              <w:spacing w:line="240" w:lineRule="auto"/>
              <w:jc w:val="center"/>
            </w:pPr>
            <w:r>
              <w:t>4</w:t>
            </w:r>
          </w:p>
        </w:tc>
      </w:tr>
      <w:tr w:rsidR="008A1FDD" w14:paraId="040EC2FD" w14:textId="77777777" w:rsidTr="00093277">
        <w:tc>
          <w:tcPr>
            <w:tcW w:w="718" w:type="dxa"/>
            <w:shd w:val="clear" w:color="auto" w:fill="auto"/>
          </w:tcPr>
          <w:p w14:paraId="040EC2F9" w14:textId="77777777" w:rsidR="008A1FDD" w:rsidRDefault="008A1FDD" w:rsidP="00E36A11">
            <w:pPr>
              <w:spacing w:line="240" w:lineRule="auto"/>
            </w:pPr>
            <w:r>
              <w:t>17.20</w:t>
            </w:r>
          </w:p>
        </w:tc>
        <w:tc>
          <w:tcPr>
            <w:tcW w:w="2948" w:type="dxa"/>
            <w:vMerge/>
            <w:shd w:val="clear" w:color="auto" w:fill="auto"/>
            <w:vAlign w:val="center"/>
          </w:tcPr>
          <w:p w14:paraId="040EC2FA" w14:textId="77777777" w:rsidR="008A1FDD" w:rsidRDefault="008A1FDD" w:rsidP="00E36A11">
            <w:pPr>
              <w:spacing w:line="240" w:lineRule="auto"/>
              <w:jc w:val="center"/>
            </w:pPr>
          </w:p>
        </w:tc>
        <w:tc>
          <w:tcPr>
            <w:tcW w:w="2948" w:type="dxa"/>
            <w:shd w:val="clear" w:color="auto" w:fill="auto"/>
            <w:vAlign w:val="center"/>
          </w:tcPr>
          <w:p w14:paraId="040EC2FB" w14:textId="77777777" w:rsidR="008A1FDD" w:rsidRDefault="008A1FDD" w:rsidP="00E36A11">
            <w:pPr>
              <w:spacing w:line="240" w:lineRule="auto"/>
              <w:jc w:val="center"/>
            </w:pPr>
            <w:r>
              <w:t>4</w:t>
            </w:r>
          </w:p>
        </w:tc>
        <w:tc>
          <w:tcPr>
            <w:tcW w:w="2948" w:type="dxa"/>
            <w:shd w:val="clear" w:color="auto" w:fill="auto"/>
            <w:vAlign w:val="center"/>
          </w:tcPr>
          <w:p w14:paraId="040EC2FC" w14:textId="77777777" w:rsidR="008A1FDD" w:rsidRDefault="008A1FDD" w:rsidP="00E36A11">
            <w:pPr>
              <w:spacing w:line="240" w:lineRule="auto"/>
              <w:jc w:val="center"/>
            </w:pPr>
            <w:r>
              <w:t>3</w:t>
            </w:r>
          </w:p>
        </w:tc>
      </w:tr>
      <w:tr w:rsidR="008A1FDD" w14:paraId="040EC302" w14:textId="77777777" w:rsidTr="00093277">
        <w:tc>
          <w:tcPr>
            <w:tcW w:w="718" w:type="dxa"/>
            <w:shd w:val="clear" w:color="auto" w:fill="auto"/>
          </w:tcPr>
          <w:p w14:paraId="040EC2FE" w14:textId="77777777" w:rsidR="008A1FDD" w:rsidRDefault="008A1FDD" w:rsidP="00E36A11">
            <w:pPr>
              <w:spacing w:line="240" w:lineRule="auto"/>
            </w:pPr>
            <w:r>
              <w:t>17.40</w:t>
            </w:r>
          </w:p>
        </w:tc>
        <w:tc>
          <w:tcPr>
            <w:tcW w:w="2948" w:type="dxa"/>
            <w:vMerge w:val="restart"/>
            <w:shd w:val="clear" w:color="auto" w:fill="auto"/>
            <w:vAlign w:val="center"/>
          </w:tcPr>
          <w:p w14:paraId="040EC2FF" w14:textId="77777777" w:rsidR="008A1FDD" w:rsidRDefault="008A1FDD" w:rsidP="00E36A11">
            <w:pPr>
              <w:spacing w:line="240" w:lineRule="auto"/>
              <w:jc w:val="center"/>
            </w:pPr>
            <w:r>
              <w:t>Groep 3 en 4</w:t>
            </w:r>
          </w:p>
        </w:tc>
        <w:tc>
          <w:tcPr>
            <w:tcW w:w="2948" w:type="dxa"/>
            <w:shd w:val="clear" w:color="auto" w:fill="auto"/>
            <w:vAlign w:val="center"/>
          </w:tcPr>
          <w:p w14:paraId="040EC300" w14:textId="77777777" w:rsidR="008A1FDD" w:rsidRDefault="008A1FDD" w:rsidP="00E36A11">
            <w:pPr>
              <w:spacing w:line="240" w:lineRule="auto"/>
              <w:jc w:val="center"/>
            </w:pPr>
            <w:r>
              <w:t>1</w:t>
            </w:r>
          </w:p>
        </w:tc>
        <w:tc>
          <w:tcPr>
            <w:tcW w:w="2948" w:type="dxa"/>
            <w:shd w:val="clear" w:color="auto" w:fill="auto"/>
            <w:vAlign w:val="center"/>
          </w:tcPr>
          <w:p w14:paraId="040EC301" w14:textId="77777777" w:rsidR="008A1FDD" w:rsidRDefault="008A1FDD" w:rsidP="00E36A11">
            <w:pPr>
              <w:spacing w:line="240" w:lineRule="auto"/>
              <w:jc w:val="center"/>
            </w:pPr>
            <w:r>
              <w:t>2</w:t>
            </w:r>
          </w:p>
        </w:tc>
      </w:tr>
      <w:tr w:rsidR="008A1FDD" w14:paraId="040EC307" w14:textId="77777777" w:rsidTr="00093277">
        <w:tc>
          <w:tcPr>
            <w:tcW w:w="718" w:type="dxa"/>
            <w:shd w:val="clear" w:color="auto" w:fill="auto"/>
          </w:tcPr>
          <w:p w14:paraId="040EC303" w14:textId="77777777" w:rsidR="008A1FDD" w:rsidRDefault="008A1FDD" w:rsidP="00E36A11">
            <w:pPr>
              <w:spacing w:line="240" w:lineRule="auto"/>
            </w:pPr>
            <w:r>
              <w:t>18.00</w:t>
            </w:r>
          </w:p>
        </w:tc>
        <w:tc>
          <w:tcPr>
            <w:tcW w:w="2948" w:type="dxa"/>
            <w:vMerge/>
            <w:shd w:val="clear" w:color="auto" w:fill="auto"/>
            <w:vAlign w:val="center"/>
          </w:tcPr>
          <w:p w14:paraId="040EC304" w14:textId="77777777" w:rsidR="008A1FDD" w:rsidRDefault="008A1FDD" w:rsidP="00E36A11">
            <w:pPr>
              <w:spacing w:line="240" w:lineRule="auto"/>
              <w:jc w:val="center"/>
            </w:pPr>
          </w:p>
        </w:tc>
        <w:tc>
          <w:tcPr>
            <w:tcW w:w="2948" w:type="dxa"/>
            <w:shd w:val="clear" w:color="auto" w:fill="auto"/>
            <w:vAlign w:val="center"/>
          </w:tcPr>
          <w:p w14:paraId="040EC305" w14:textId="77777777" w:rsidR="008A1FDD" w:rsidRDefault="008A1FDD" w:rsidP="00E36A11">
            <w:pPr>
              <w:spacing w:line="240" w:lineRule="auto"/>
              <w:jc w:val="center"/>
            </w:pPr>
            <w:r>
              <w:t>2</w:t>
            </w:r>
          </w:p>
        </w:tc>
        <w:tc>
          <w:tcPr>
            <w:tcW w:w="2948" w:type="dxa"/>
            <w:shd w:val="clear" w:color="auto" w:fill="auto"/>
            <w:vAlign w:val="center"/>
          </w:tcPr>
          <w:p w14:paraId="040EC306" w14:textId="77777777" w:rsidR="008A1FDD" w:rsidRDefault="008A1FDD" w:rsidP="00E36A11">
            <w:pPr>
              <w:spacing w:line="240" w:lineRule="auto"/>
              <w:jc w:val="center"/>
            </w:pPr>
            <w:r>
              <w:t>1</w:t>
            </w:r>
          </w:p>
        </w:tc>
      </w:tr>
    </w:tbl>
    <w:p w14:paraId="040EC308" w14:textId="77777777" w:rsidR="00D37159" w:rsidRDefault="00D37159" w:rsidP="00E36A11">
      <w:pPr>
        <w:spacing w:line="240" w:lineRule="auto"/>
      </w:pPr>
    </w:p>
    <w:p w14:paraId="040EC309" w14:textId="77777777" w:rsidR="00146C2D" w:rsidRPr="008A1FDD" w:rsidRDefault="00146C2D" w:rsidP="00E36A11">
      <w:pPr>
        <w:spacing w:line="240" w:lineRule="auto"/>
        <w:rPr>
          <w:b/>
        </w:rPr>
      </w:pPr>
      <w:r w:rsidRPr="008A1FDD">
        <w:rPr>
          <w:b/>
        </w:rPr>
        <w:t>Workshops voor de SEH artsen</w:t>
      </w:r>
    </w:p>
    <w:tbl>
      <w:tblPr>
        <w:tblW w:w="6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2948"/>
        <w:gridCol w:w="2948"/>
      </w:tblGrid>
      <w:tr w:rsidR="008A1FDD" w14:paraId="040EC30F" w14:textId="77777777" w:rsidTr="00093277">
        <w:tc>
          <w:tcPr>
            <w:tcW w:w="718" w:type="dxa"/>
            <w:shd w:val="clear" w:color="auto" w:fill="auto"/>
          </w:tcPr>
          <w:p w14:paraId="040EC30A" w14:textId="77777777" w:rsidR="008A1FDD" w:rsidRDefault="008A1FDD" w:rsidP="00E36A11">
            <w:pPr>
              <w:spacing w:line="240" w:lineRule="auto"/>
            </w:pPr>
          </w:p>
        </w:tc>
        <w:tc>
          <w:tcPr>
            <w:tcW w:w="2948" w:type="dxa"/>
            <w:shd w:val="clear" w:color="auto" w:fill="auto"/>
            <w:vAlign w:val="center"/>
          </w:tcPr>
          <w:p w14:paraId="040EC30B" w14:textId="77777777" w:rsidR="008A1FDD" w:rsidRDefault="008A1FDD" w:rsidP="00E36A11">
            <w:pPr>
              <w:spacing w:line="240" w:lineRule="auto"/>
              <w:jc w:val="center"/>
            </w:pPr>
            <w:r>
              <w:t>Workshop 1</w:t>
            </w:r>
          </w:p>
          <w:p w14:paraId="040EC30C" w14:textId="77777777" w:rsidR="008A1FDD" w:rsidRDefault="008A1FDD" w:rsidP="00E36A11">
            <w:pPr>
              <w:spacing w:line="240" w:lineRule="auto"/>
              <w:jc w:val="center"/>
            </w:pPr>
            <w:r>
              <w:t>Geriatrische patiënt op de SEH</w:t>
            </w:r>
          </w:p>
        </w:tc>
        <w:tc>
          <w:tcPr>
            <w:tcW w:w="2948" w:type="dxa"/>
            <w:shd w:val="clear" w:color="auto" w:fill="auto"/>
            <w:vAlign w:val="center"/>
          </w:tcPr>
          <w:p w14:paraId="040EC30D" w14:textId="77777777" w:rsidR="008A1FDD" w:rsidRDefault="008A1FDD" w:rsidP="00E36A11">
            <w:pPr>
              <w:spacing w:line="240" w:lineRule="auto"/>
              <w:jc w:val="center"/>
            </w:pPr>
            <w:r>
              <w:t>Workshop 3</w:t>
            </w:r>
          </w:p>
          <w:p w14:paraId="040EC30E" w14:textId="77777777" w:rsidR="008A1FDD" w:rsidRDefault="008A1FDD" w:rsidP="00E36A11">
            <w:pPr>
              <w:spacing w:line="240" w:lineRule="auto"/>
              <w:jc w:val="center"/>
            </w:pPr>
            <w:r>
              <w:t>Hulpmiddelen en delier</w:t>
            </w:r>
          </w:p>
        </w:tc>
      </w:tr>
      <w:tr w:rsidR="008A1FDD" w14:paraId="040EC313" w14:textId="77777777" w:rsidTr="00093277">
        <w:tc>
          <w:tcPr>
            <w:tcW w:w="718" w:type="dxa"/>
            <w:shd w:val="clear" w:color="auto" w:fill="auto"/>
          </w:tcPr>
          <w:p w14:paraId="040EC310" w14:textId="77777777" w:rsidR="008A1FDD" w:rsidRDefault="008A1FDD" w:rsidP="00E36A11">
            <w:pPr>
              <w:spacing w:line="240" w:lineRule="auto"/>
            </w:pPr>
            <w:r>
              <w:t>17.20</w:t>
            </w:r>
          </w:p>
        </w:tc>
        <w:tc>
          <w:tcPr>
            <w:tcW w:w="2948" w:type="dxa"/>
            <w:shd w:val="clear" w:color="auto" w:fill="002060"/>
            <w:vAlign w:val="center"/>
          </w:tcPr>
          <w:p w14:paraId="040EC311" w14:textId="77777777" w:rsidR="008A1FDD" w:rsidRDefault="008A1FDD" w:rsidP="00E36A11">
            <w:pPr>
              <w:spacing w:line="240" w:lineRule="auto"/>
              <w:jc w:val="center"/>
            </w:pPr>
          </w:p>
        </w:tc>
        <w:tc>
          <w:tcPr>
            <w:tcW w:w="2948" w:type="dxa"/>
            <w:shd w:val="clear" w:color="auto" w:fill="auto"/>
            <w:vAlign w:val="center"/>
          </w:tcPr>
          <w:p w14:paraId="040EC312" w14:textId="77777777" w:rsidR="008A1FDD" w:rsidRDefault="008A1FDD" w:rsidP="00E36A11">
            <w:pPr>
              <w:spacing w:line="240" w:lineRule="auto"/>
              <w:jc w:val="center"/>
            </w:pPr>
          </w:p>
        </w:tc>
      </w:tr>
      <w:tr w:rsidR="004A47D6" w14:paraId="040EC317" w14:textId="77777777" w:rsidTr="00093277">
        <w:tc>
          <w:tcPr>
            <w:tcW w:w="718" w:type="dxa"/>
            <w:shd w:val="clear" w:color="auto" w:fill="auto"/>
          </w:tcPr>
          <w:p w14:paraId="040EC314" w14:textId="77777777" w:rsidR="004A47D6" w:rsidRDefault="004A47D6" w:rsidP="00E36A11">
            <w:pPr>
              <w:spacing w:line="240" w:lineRule="auto"/>
            </w:pPr>
            <w:r>
              <w:t>17.40</w:t>
            </w:r>
          </w:p>
        </w:tc>
        <w:tc>
          <w:tcPr>
            <w:tcW w:w="2948" w:type="dxa"/>
            <w:vMerge w:val="restart"/>
            <w:shd w:val="clear" w:color="auto" w:fill="auto"/>
            <w:vAlign w:val="center"/>
          </w:tcPr>
          <w:p w14:paraId="040EC315" w14:textId="77777777" w:rsidR="004A47D6" w:rsidRDefault="004A47D6" w:rsidP="00E36A11">
            <w:pPr>
              <w:spacing w:line="240" w:lineRule="auto"/>
              <w:jc w:val="center"/>
            </w:pPr>
          </w:p>
        </w:tc>
        <w:tc>
          <w:tcPr>
            <w:tcW w:w="2948" w:type="dxa"/>
            <w:vMerge w:val="restart"/>
            <w:shd w:val="clear" w:color="auto" w:fill="002060"/>
            <w:vAlign w:val="center"/>
          </w:tcPr>
          <w:p w14:paraId="040EC316" w14:textId="77777777" w:rsidR="004A47D6" w:rsidRDefault="004A47D6" w:rsidP="00E36A11">
            <w:pPr>
              <w:spacing w:line="240" w:lineRule="auto"/>
              <w:jc w:val="center"/>
            </w:pPr>
          </w:p>
        </w:tc>
      </w:tr>
      <w:tr w:rsidR="004A47D6" w14:paraId="040EC31B" w14:textId="77777777" w:rsidTr="00093277">
        <w:tc>
          <w:tcPr>
            <w:tcW w:w="718" w:type="dxa"/>
            <w:shd w:val="clear" w:color="auto" w:fill="auto"/>
          </w:tcPr>
          <w:p w14:paraId="040EC318" w14:textId="77777777" w:rsidR="004A47D6" w:rsidRDefault="004A47D6" w:rsidP="00E36A11">
            <w:pPr>
              <w:spacing w:line="240" w:lineRule="auto"/>
            </w:pPr>
            <w:r>
              <w:t>18.00</w:t>
            </w:r>
          </w:p>
        </w:tc>
        <w:tc>
          <w:tcPr>
            <w:tcW w:w="2948" w:type="dxa"/>
            <w:vMerge/>
            <w:shd w:val="clear" w:color="auto" w:fill="auto"/>
            <w:vAlign w:val="center"/>
          </w:tcPr>
          <w:p w14:paraId="040EC319" w14:textId="77777777" w:rsidR="004A47D6" w:rsidRDefault="004A47D6" w:rsidP="00E36A11">
            <w:pPr>
              <w:spacing w:line="240" w:lineRule="auto"/>
              <w:jc w:val="center"/>
            </w:pPr>
          </w:p>
        </w:tc>
        <w:tc>
          <w:tcPr>
            <w:tcW w:w="2948" w:type="dxa"/>
            <w:vMerge/>
            <w:shd w:val="clear" w:color="auto" w:fill="002060"/>
            <w:vAlign w:val="center"/>
          </w:tcPr>
          <w:p w14:paraId="040EC31A" w14:textId="77777777" w:rsidR="004A47D6" w:rsidRDefault="004A47D6" w:rsidP="00E36A11">
            <w:pPr>
              <w:spacing w:line="240" w:lineRule="auto"/>
              <w:jc w:val="center"/>
            </w:pPr>
          </w:p>
        </w:tc>
      </w:tr>
    </w:tbl>
    <w:p w14:paraId="040EC31C" w14:textId="77777777" w:rsidR="00D37159" w:rsidRDefault="00D37159" w:rsidP="00E36A11">
      <w:pPr>
        <w:spacing w:line="240" w:lineRule="auto"/>
      </w:pPr>
    </w:p>
    <w:p w14:paraId="040EC31D" w14:textId="77777777" w:rsidR="00146C2D" w:rsidRPr="00967AFD" w:rsidRDefault="00967AFD" w:rsidP="00E36A11">
      <w:pPr>
        <w:spacing w:line="240" w:lineRule="auto"/>
        <w:rPr>
          <w:b/>
        </w:rPr>
      </w:pPr>
      <w:r w:rsidRPr="00967AFD">
        <w:rPr>
          <w:b/>
        </w:rPr>
        <w:t xml:space="preserve">18.20: </w:t>
      </w:r>
      <w:r w:rsidR="00D37159" w:rsidRPr="00967AFD">
        <w:rPr>
          <w:b/>
        </w:rPr>
        <w:t>D</w:t>
      </w:r>
      <w:r w:rsidR="00146C2D" w:rsidRPr="00967AFD">
        <w:rPr>
          <w:b/>
        </w:rPr>
        <w:t>iner</w:t>
      </w:r>
    </w:p>
    <w:p w14:paraId="040EC31E" w14:textId="77777777" w:rsidR="00D37159" w:rsidRDefault="00D37159" w:rsidP="00E36A11">
      <w:pPr>
        <w:spacing w:line="240" w:lineRule="auto"/>
      </w:pPr>
    </w:p>
    <w:p w14:paraId="040EC31F" w14:textId="77777777" w:rsidR="00146C2D" w:rsidRPr="00967AFD" w:rsidRDefault="0037671F" w:rsidP="00E36A11">
      <w:pPr>
        <w:spacing w:line="240" w:lineRule="auto"/>
        <w:rPr>
          <w:b/>
        </w:rPr>
      </w:pPr>
      <w:r>
        <w:rPr>
          <w:b/>
        </w:rPr>
        <w:t xml:space="preserve">18.50: </w:t>
      </w:r>
      <w:r w:rsidR="00146C2D" w:rsidRPr="00967AFD">
        <w:rPr>
          <w:b/>
        </w:rPr>
        <w:t>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316"/>
        <w:gridCol w:w="1316"/>
        <w:gridCol w:w="1316"/>
        <w:gridCol w:w="1316"/>
        <w:gridCol w:w="1316"/>
        <w:gridCol w:w="1316"/>
      </w:tblGrid>
      <w:tr w:rsidR="00967AFD" w14:paraId="040EC32F" w14:textId="77777777" w:rsidTr="00093277">
        <w:tc>
          <w:tcPr>
            <w:tcW w:w="1316" w:type="dxa"/>
            <w:shd w:val="clear" w:color="auto" w:fill="auto"/>
            <w:vAlign w:val="center"/>
          </w:tcPr>
          <w:p w14:paraId="040EC320" w14:textId="77777777" w:rsidR="00967AFD" w:rsidRDefault="00967AFD" w:rsidP="00E36A11">
            <w:pPr>
              <w:spacing w:line="240" w:lineRule="auto"/>
              <w:jc w:val="center"/>
            </w:pPr>
            <w:r>
              <w:t>Tijd</w:t>
            </w:r>
          </w:p>
        </w:tc>
        <w:tc>
          <w:tcPr>
            <w:tcW w:w="1316" w:type="dxa"/>
            <w:shd w:val="clear" w:color="auto" w:fill="auto"/>
            <w:vAlign w:val="center"/>
          </w:tcPr>
          <w:p w14:paraId="040EC321" w14:textId="77777777" w:rsidR="00967AFD" w:rsidRDefault="00967AFD" w:rsidP="00E36A11">
            <w:pPr>
              <w:spacing w:line="240" w:lineRule="auto"/>
              <w:jc w:val="center"/>
            </w:pPr>
            <w:r>
              <w:t>Scenario 1</w:t>
            </w:r>
          </w:p>
          <w:p w14:paraId="040EC322" w14:textId="77777777" w:rsidR="007823AC" w:rsidRDefault="007823AC" w:rsidP="00E36A11">
            <w:pPr>
              <w:spacing w:line="240" w:lineRule="auto"/>
              <w:jc w:val="center"/>
            </w:pPr>
            <w:r>
              <w:t>Collum#</w:t>
            </w:r>
          </w:p>
        </w:tc>
        <w:tc>
          <w:tcPr>
            <w:tcW w:w="1316" w:type="dxa"/>
            <w:shd w:val="clear" w:color="auto" w:fill="auto"/>
            <w:vAlign w:val="center"/>
          </w:tcPr>
          <w:p w14:paraId="040EC323" w14:textId="77777777" w:rsidR="00967AFD" w:rsidRDefault="00967AFD" w:rsidP="00E36A11">
            <w:pPr>
              <w:spacing w:line="240" w:lineRule="auto"/>
              <w:jc w:val="center"/>
            </w:pPr>
            <w:r>
              <w:t>Scenario 2</w:t>
            </w:r>
          </w:p>
          <w:p w14:paraId="040EC324" w14:textId="77777777" w:rsidR="007823AC" w:rsidRDefault="007823AC" w:rsidP="00E36A11">
            <w:pPr>
              <w:spacing w:line="240" w:lineRule="auto"/>
              <w:jc w:val="center"/>
            </w:pPr>
            <w:r>
              <w:t>Veranderd bewustzijn</w:t>
            </w:r>
          </w:p>
        </w:tc>
        <w:tc>
          <w:tcPr>
            <w:tcW w:w="1316" w:type="dxa"/>
            <w:shd w:val="clear" w:color="auto" w:fill="auto"/>
            <w:vAlign w:val="center"/>
          </w:tcPr>
          <w:p w14:paraId="040EC325" w14:textId="77777777" w:rsidR="00967AFD" w:rsidRDefault="00967AFD" w:rsidP="00E36A11">
            <w:pPr>
              <w:spacing w:line="240" w:lineRule="auto"/>
              <w:jc w:val="center"/>
            </w:pPr>
            <w:r>
              <w:t>Scenario 3</w:t>
            </w:r>
          </w:p>
          <w:p w14:paraId="040EC326" w14:textId="77777777" w:rsidR="007823AC" w:rsidRDefault="007823AC" w:rsidP="00E36A11">
            <w:pPr>
              <w:spacing w:line="240" w:lineRule="auto"/>
              <w:jc w:val="center"/>
            </w:pPr>
            <w:r>
              <w:t>Sepsis</w:t>
            </w:r>
          </w:p>
        </w:tc>
        <w:tc>
          <w:tcPr>
            <w:tcW w:w="1316" w:type="dxa"/>
            <w:shd w:val="clear" w:color="auto" w:fill="auto"/>
            <w:vAlign w:val="center"/>
          </w:tcPr>
          <w:p w14:paraId="040EC327" w14:textId="77777777" w:rsidR="00967AFD" w:rsidRDefault="00967AFD" w:rsidP="00E36A11">
            <w:pPr>
              <w:spacing w:line="240" w:lineRule="auto"/>
              <w:jc w:val="center"/>
            </w:pPr>
            <w:r>
              <w:t>Scenario 4</w:t>
            </w:r>
          </w:p>
          <w:p w14:paraId="040EC328" w14:textId="77777777" w:rsidR="007823AC" w:rsidRDefault="007823AC" w:rsidP="00E36A11">
            <w:pPr>
              <w:spacing w:line="240" w:lineRule="auto"/>
              <w:jc w:val="center"/>
            </w:pPr>
            <w:r>
              <w:t>collaps</w:t>
            </w:r>
          </w:p>
        </w:tc>
        <w:tc>
          <w:tcPr>
            <w:tcW w:w="1316" w:type="dxa"/>
            <w:shd w:val="clear" w:color="auto" w:fill="auto"/>
            <w:vAlign w:val="center"/>
          </w:tcPr>
          <w:p w14:paraId="040EC329" w14:textId="77777777" w:rsidR="00967AFD" w:rsidRDefault="00967AFD" w:rsidP="00E36A11">
            <w:pPr>
              <w:spacing w:line="240" w:lineRule="auto"/>
              <w:jc w:val="center"/>
            </w:pPr>
            <w:r>
              <w:t>Scenario 5</w:t>
            </w:r>
          </w:p>
          <w:p w14:paraId="040EC32A" w14:textId="77777777" w:rsidR="007823AC" w:rsidRDefault="007823AC" w:rsidP="00E36A11">
            <w:pPr>
              <w:spacing w:line="240" w:lineRule="auto"/>
              <w:jc w:val="center"/>
            </w:pPr>
            <w:r>
              <w:t>Algehele</w:t>
            </w:r>
          </w:p>
          <w:p w14:paraId="040EC32B" w14:textId="77777777" w:rsidR="007823AC" w:rsidRDefault="007823AC" w:rsidP="00E36A11">
            <w:pPr>
              <w:spacing w:line="240" w:lineRule="auto"/>
              <w:jc w:val="center"/>
            </w:pPr>
            <w:r>
              <w:t>Malaise</w:t>
            </w:r>
          </w:p>
        </w:tc>
        <w:tc>
          <w:tcPr>
            <w:tcW w:w="1316" w:type="dxa"/>
            <w:shd w:val="clear" w:color="auto" w:fill="auto"/>
            <w:vAlign w:val="center"/>
          </w:tcPr>
          <w:p w14:paraId="040EC32C" w14:textId="77777777" w:rsidR="00967AFD" w:rsidRDefault="00967AFD" w:rsidP="00E36A11">
            <w:pPr>
              <w:spacing w:line="240" w:lineRule="auto"/>
              <w:jc w:val="center"/>
            </w:pPr>
            <w:r>
              <w:t>Scenario 6</w:t>
            </w:r>
          </w:p>
          <w:p w14:paraId="040EC32D" w14:textId="77777777" w:rsidR="007823AC" w:rsidRDefault="007823AC" w:rsidP="00E36A11">
            <w:pPr>
              <w:spacing w:line="240" w:lineRule="auto"/>
              <w:jc w:val="center"/>
            </w:pPr>
            <w:r>
              <w:t xml:space="preserve">Ontregelde </w:t>
            </w:r>
          </w:p>
          <w:p w14:paraId="040EC32E" w14:textId="77777777" w:rsidR="007823AC" w:rsidRDefault="007823AC" w:rsidP="00E36A11">
            <w:pPr>
              <w:spacing w:line="240" w:lineRule="auto"/>
              <w:jc w:val="center"/>
            </w:pPr>
            <w:r>
              <w:t>diabetes</w:t>
            </w:r>
          </w:p>
        </w:tc>
      </w:tr>
      <w:tr w:rsidR="00967AFD" w14:paraId="040EC337" w14:textId="77777777" w:rsidTr="00093277">
        <w:tc>
          <w:tcPr>
            <w:tcW w:w="1316" w:type="dxa"/>
            <w:shd w:val="clear" w:color="auto" w:fill="auto"/>
            <w:vAlign w:val="center"/>
          </w:tcPr>
          <w:p w14:paraId="040EC330" w14:textId="77777777" w:rsidR="00967AFD" w:rsidRDefault="00967AFD" w:rsidP="00E36A11">
            <w:pPr>
              <w:spacing w:line="240" w:lineRule="auto"/>
              <w:jc w:val="center"/>
            </w:pPr>
            <w:r>
              <w:t>18.50</w:t>
            </w:r>
          </w:p>
        </w:tc>
        <w:tc>
          <w:tcPr>
            <w:tcW w:w="1316" w:type="dxa"/>
            <w:shd w:val="clear" w:color="auto" w:fill="auto"/>
            <w:vAlign w:val="center"/>
          </w:tcPr>
          <w:p w14:paraId="040EC331" w14:textId="77777777" w:rsidR="00967AFD" w:rsidRDefault="00967AFD" w:rsidP="00E36A11">
            <w:pPr>
              <w:spacing w:line="240" w:lineRule="auto"/>
              <w:jc w:val="center"/>
            </w:pPr>
            <w:r>
              <w:t>Groep 1</w:t>
            </w:r>
          </w:p>
        </w:tc>
        <w:tc>
          <w:tcPr>
            <w:tcW w:w="1316" w:type="dxa"/>
            <w:shd w:val="clear" w:color="auto" w:fill="auto"/>
            <w:vAlign w:val="center"/>
          </w:tcPr>
          <w:p w14:paraId="040EC332" w14:textId="77777777" w:rsidR="00967AFD" w:rsidRDefault="004A47D6" w:rsidP="00E36A11">
            <w:pPr>
              <w:spacing w:line="240" w:lineRule="auto"/>
              <w:jc w:val="center"/>
            </w:pPr>
            <w:r>
              <w:t>Groep 2</w:t>
            </w:r>
          </w:p>
        </w:tc>
        <w:tc>
          <w:tcPr>
            <w:tcW w:w="1316" w:type="dxa"/>
            <w:shd w:val="clear" w:color="auto" w:fill="auto"/>
            <w:vAlign w:val="center"/>
          </w:tcPr>
          <w:p w14:paraId="040EC333" w14:textId="77777777" w:rsidR="00967AFD" w:rsidRDefault="004A47D6" w:rsidP="00E36A11">
            <w:pPr>
              <w:spacing w:line="240" w:lineRule="auto"/>
              <w:jc w:val="center"/>
            </w:pPr>
            <w:r>
              <w:t>Groep 3</w:t>
            </w:r>
          </w:p>
        </w:tc>
        <w:tc>
          <w:tcPr>
            <w:tcW w:w="1316" w:type="dxa"/>
            <w:shd w:val="clear" w:color="auto" w:fill="auto"/>
            <w:vAlign w:val="center"/>
          </w:tcPr>
          <w:p w14:paraId="040EC334" w14:textId="77777777" w:rsidR="00967AFD" w:rsidRDefault="004A47D6" w:rsidP="00E36A11">
            <w:pPr>
              <w:spacing w:line="240" w:lineRule="auto"/>
              <w:jc w:val="center"/>
            </w:pPr>
            <w:r>
              <w:t>Groep 4</w:t>
            </w:r>
          </w:p>
        </w:tc>
        <w:tc>
          <w:tcPr>
            <w:tcW w:w="1316" w:type="dxa"/>
            <w:shd w:val="clear" w:color="auto" w:fill="auto"/>
            <w:vAlign w:val="center"/>
          </w:tcPr>
          <w:p w14:paraId="040EC335" w14:textId="77777777" w:rsidR="00967AFD" w:rsidRDefault="004A47D6" w:rsidP="00E36A11">
            <w:pPr>
              <w:spacing w:line="240" w:lineRule="auto"/>
              <w:jc w:val="center"/>
            </w:pPr>
            <w:r>
              <w:t>Groep 5</w:t>
            </w:r>
          </w:p>
        </w:tc>
        <w:tc>
          <w:tcPr>
            <w:tcW w:w="1316" w:type="dxa"/>
            <w:shd w:val="clear" w:color="auto" w:fill="auto"/>
            <w:vAlign w:val="center"/>
          </w:tcPr>
          <w:p w14:paraId="040EC336" w14:textId="77777777" w:rsidR="00967AFD" w:rsidRDefault="004A47D6" w:rsidP="00E36A11">
            <w:pPr>
              <w:spacing w:line="240" w:lineRule="auto"/>
              <w:jc w:val="center"/>
            </w:pPr>
            <w:r>
              <w:t>Groep 6</w:t>
            </w:r>
          </w:p>
        </w:tc>
      </w:tr>
      <w:tr w:rsidR="00967AFD" w14:paraId="040EC33F" w14:textId="77777777" w:rsidTr="00093277">
        <w:tc>
          <w:tcPr>
            <w:tcW w:w="1316" w:type="dxa"/>
            <w:shd w:val="clear" w:color="auto" w:fill="auto"/>
            <w:vAlign w:val="center"/>
          </w:tcPr>
          <w:p w14:paraId="040EC338" w14:textId="77777777" w:rsidR="00967AFD" w:rsidRDefault="00967AFD" w:rsidP="00E36A11">
            <w:pPr>
              <w:spacing w:line="240" w:lineRule="auto"/>
              <w:jc w:val="center"/>
            </w:pPr>
            <w:r>
              <w:t>19.10</w:t>
            </w:r>
          </w:p>
        </w:tc>
        <w:tc>
          <w:tcPr>
            <w:tcW w:w="1316" w:type="dxa"/>
            <w:shd w:val="clear" w:color="auto" w:fill="auto"/>
            <w:vAlign w:val="center"/>
          </w:tcPr>
          <w:p w14:paraId="040EC339" w14:textId="77777777" w:rsidR="00967AFD" w:rsidRDefault="004A47D6" w:rsidP="00E36A11">
            <w:pPr>
              <w:spacing w:line="240" w:lineRule="auto"/>
              <w:jc w:val="center"/>
            </w:pPr>
            <w:r>
              <w:t>Groep 6</w:t>
            </w:r>
          </w:p>
        </w:tc>
        <w:tc>
          <w:tcPr>
            <w:tcW w:w="1316" w:type="dxa"/>
            <w:shd w:val="clear" w:color="auto" w:fill="auto"/>
            <w:vAlign w:val="center"/>
          </w:tcPr>
          <w:p w14:paraId="040EC33A" w14:textId="77777777" w:rsidR="00967AFD" w:rsidRDefault="00967AFD" w:rsidP="00E36A11">
            <w:pPr>
              <w:spacing w:line="240" w:lineRule="auto"/>
              <w:jc w:val="center"/>
            </w:pPr>
            <w:r>
              <w:t>Groep 1</w:t>
            </w:r>
          </w:p>
        </w:tc>
        <w:tc>
          <w:tcPr>
            <w:tcW w:w="1316" w:type="dxa"/>
            <w:shd w:val="clear" w:color="auto" w:fill="auto"/>
            <w:vAlign w:val="center"/>
          </w:tcPr>
          <w:p w14:paraId="040EC33B" w14:textId="77777777" w:rsidR="00967AFD" w:rsidRDefault="004A47D6" w:rsidP="00E36A11">
            <w:pPr>
              <w:spacing w:line="240" w:lineRule="auto"/>
              <w:jc w:val="center"/>
            </w:pPr>
            <w:r>
              <w:t>Groep 2</w:t>
            </w:r>
          </w:p>
        </w:tc>
        <w:tc>
          <w:tcPr>
            <w:tcW w:w="1316" w:type="dxa"/>
            <w:shd w:val="clear" w:color="auto" w:fill="auto"/>
            <w:vAlign w:val="center"/>
          </w:tcPr>
          <w:p w14:paraId="040EC33C" w14:textId="77777777" w:rsidR="00967AFD" w:rsidRDefault="004A47D6" w:rsidP="00E36A11">
            <w:pPr>
              <w:spacing w:line="240" w:lineRule="auto"/>
              <w:jc w:val="center"/>
            </w:pPr>
            <w:r>
              <w:t>Groep 3</w:t>
            </w:r>
          </w:p>
        </w:tc>
        <w:tc>
          <w:tcPr>
            <w:tcW w:w="1316" w:type="dxa"/>
            <w:shd w:val="clear" w:color="auto" w:fill="auto"/>
            <w:vAlign w:val="center"/>
          </w:tcPr>
          <w:p w14:paraId="040EC33D" w14:textId="77777777" w:rsidR="00967AFD" w:rsidRDefault="004A47D6" w:rsidP="00E36A11">
            <w:pPr>
              <w:spacing w:line="240" w:lineRule="auto"/>
              <w:jc w:val="center"/>
            </w:pPr>
            <w:r>
              <w:t>Groep 4</w:t>
            </w:r>
          </w:p>
        </w:tc>
        <w:tc>
          <w:tcPr>
            <w:tcW w:w="1316" w:type="dxa"/>
            <w:shd w:val="clear" w:color="auto" w:fill="auto"/>
            <w:vAlign w:val="center"/>
          </w:tcPr>
          <w:p w14:paraId="040EC33E" w14:textId="77777777" w:rsidR="00967AFD" w:rsidRDefault="004A47D6" w:rsidP="00E36A11">
            <w:pPr>
              <w:spacing w:line="240" w:lineRule="auto"/>
              <w:jc w:val="center"/>
            </w:pPr>
            <w:r>
              <w:t>Groep 5</w:t>
            </w:r>
          </w:p>
        </w:tc>
      </w:tr>
      <w:tr w:rsidR="00967AFD" w14:paraId="040EC347" w14:textId="77777777" w:rsidTr="00093277">
        <w:tc>
          <w:tcPr>
            <w:tcW w:w="1316" w:type="dxa"/>
            <w:shd w:val="clear" w:color="auto" w:fill="auto"/>
            <w:vAlign w:val="center"/>
          </w:tcPr>
          <w:p w14:paraId="040EC340" w14:textId="77777777" w:rsidR="00967AFD" w:rsidRDefault="00967AFD" w:rsidP="00E36A11">
            <w:pPr>
              <w:spacing w:line="240" w:lineRule="auto"/>
              <w:jc w:val="center"/>
            </w:pPr>
            <w:r>
              <w:t>19.30</w:t>
            </w:r>
          </w:p>
        </w:tc>
        <w:tc>
          <w:tcPr>
            <w:tcW w:w="1316" w:type="dxa"/>
            <w:shd w:val="clear" w:color="auto" w:fill="auto"/>
            <w:vAlign w:val="center"/>
          </w:tcPr>
          <w:p w14:paraId="040EC341" w14:textId="77777777" w:rsidR="00967AFD" w:rsidRDefault="004A47D6" w:rsidP="00E36A11">
            <w:pPr>
              <w:spacing w:line="240" w:lineRule="auto"/>
              <w:jc w:val="center"/>
            </w:pPr>
            <w:r>
              <w:t>Groep 5</w:t>
            </w:r>
          </w:p>
        </w:tc>
        <w:tc>
          <w:tcPr>
            <w:tcW w:w="1316" w:type="dxa"/>
            <w:shd w:val="clear" w:color="auto" w:fill="auto"/>
            <w:vAlign w:val="center"/>
          </w:tcPr>
          <w:p w14:paraId="040EC342" w14:textId="77777777" w:rsidR="00967AFD" w:rsidRDefault="004A47D6" w:rsidP="00E36A11">
            <w:pPr>
              <w:spacing w:line="240" w:lineRule="auto"/>
              <w:jc w:val="center"/>
            </w:pPr>
            <w:r>
              <w:t>Groep 6</w:t>
            </w:r>
          </w:p>
        </w:tc>
        <w:tc>
          <w:tcPr>
            <w:tcW w:w="1316" w:type="dxa"/>
            <w:shd w:val="clear" w:color="auto" w:fill="auto"/>
            <w:vAlign w:val="center"/>
          </w:tcPr>
          <w:p w14:paraId="040EC343" w14:textId="77777777" w:rsidR="00967AFD" w:rsidRDefault="004A47D6" w:rsidP="00E36A11">
            <w:pPr>
              <w:spacing w:line="240" w:lineRule="auto"/>
              <w:jc w:val="center"/>
            </w:pPr>
            <w:r>
              <w:t>G</w:t>
            </w:r>
            <w:r w:rsidR="00967AFD">
              <w:t>roep</w:t>
            </w:r>
            <w:r>
              <w:t xml:space="preserve"> 1</w:t>
            </w:r>
          </w:p>
        </w:tc>
        <w:tc>
          <w:tcPr>
            <w:tcW w:w="1316" w:type="dxa"/>
            <w:shd w:val="clear" w:color="auto" w:fill="auto"/>
            <w:vAlign w:val="center"/>
          </w:tcPr>
          <w:p w14:paraId="040EC344" w14:textId="77777777" w:rsidR="00967AFD" w:rsidRDefault="004A47D6" w:rsidP="00E36A11">
            <w:pPr>
              <w:spacing w:line="240" w:lineRule="auto"/>
              <w:jc w:val="center"/>
            </w:pPr>
            <w:r>
              <w:t>Groep 2</w:t>
            </w:r>
          </w:p>
        </w:tc>
        <w:tc>
          <w:tcPr>
            <w:tcW w:w="1316" w:type="dxa"/>
            <w:shd w:val="clear" w:color="auto" w:fill="auto"/>
            <w:vAlign w:val="center"/>
          </w:tcPr>
          <w:p w14:paraId="040EC345" w14:textId="77777777" w:rsidR="00967AFD" w:rsidRDefault="004A47D6" w:rsidP="00E36A11">
            <w:pPr>
              <w:spacing w:line="240" w:lineRule="auto"/>
              <w:jc w:val="center"/>
            </w:pPr>
            <w:r>
              <w:t>Groep 3</w:t>
            </w:r>
          </w:p>
        </w:tc>
        <w:tc>
          <w:tcPr>
            <w:tcW w:w="1316" w:type="dxa"/>
            <w:shd w:val="clear" w:color="auto" w:fill="auto"/>
            <w:vAlign w:val="center"/>
          </w:tcPr>
          <w:p w14:paraId="040EC346" w14:textId="77777777" w:rsidR="00967AFD" w:rsidRDefault="004A47D6" w:rsidP="00E36A11">
            <w:pPr>
              <w:spacing w:line="240" w:lineRule="auto"/>
              <w:jc w:val="center"/>
            </w:pPr>
            <w:r>
              <w:t>Groep 4</w:t>
            </w:r>
          </w:p>
        </w:tc>
      </w:tr>
      <w:tr w:rsidR="00967AFD" w14:paraId="040EC34F" w14:textId="77777777" w:rsidTr="00093277">
        <w:tc>
          <w:tcPr>
            <w:tcW w:w="1316" w:type="dxa"/>
            <w:shd w:val="clear" w:color="auto" w:fill="auto"/>
            <w:vAlign w:val="center"/>
          </w:tcPr>
          <w:p w14:paraId="040EC348" w14:textId="77777777" w:rsidR="00967AFD" w:rsidRDefault="00967AFD" w:rsidP="00E36A11">
            <w:pPr>
              <w:spacing w:line="240" w:lineRule="auto"/>
              <w:jc w:val="center"/>
            </w:pPr>
            <w:r>
              <w:t>19.50</w:t>
            </w:r>
          </w:p>
        </w:tc>
        <w:tc>
          <w:tcPr>
            <w:tcW w:w="1316" w:type="dxa"/>
            <w:shd w:val="clear" w:color="auto" w:fill="auto"/>
            <w:vAlign w:val="center"/>
          </w:tcPr>
          <w:p w14:paraId="040EC349" w14:textId="77777777" w:rsidR="00967AFD" w:rsidRDefault="004A47D6" w:rsidP="00E36A11">
            <w:pPr>
              <w:spacing w:line="240" w:lineRule="auto"/>
              <w:jc w:val="center"/>
            </w:pPr>
            <w:r>
              <w:t>Groep 4</w:t>
            </w:r>
          </w:p>
        </w:tc>
        <w:tc>
          <w:tcPr>
            <w:tcW w:w="1316" w:type="dxa"/>
            <w:shd w:val="clear" w:color="auto" w:fill="auto"/>
            <w:vAlign w:val="center"/>
          </w:tcPr>
          <w:p w14:paraId="040EC34A" w14:textId="77777777" w:rsidR="00967AFD" w:rsidRDefault="004A47D6" w:rsidP="00E36A11">
            <w:pPr>
              <w:spacing w:line="240" w:lineRule="auto"/>
              <w:jc w:val="center"/>
            </w:pPr>
            <w:r>
              <w:t>Groep 5</w:t>
            </w:r>
          </w:p>
        </w:tc>
        <w:tc>
          <w:tcPr>
            <w:tcW w:w="1316" w:type="dxa"/>
            <w:shd w:val="clear" w:color="auto" w:fill="auto"/>
            <w:vAlign w:val="center"/>
          </w:tcPr>
          <w:p w14:paraId="040EC34B" w14:textId="77777777" w:rsidR="00967AFD" w:rsidRDefault="004A47D6" w:rsidP="00E36A11">
            <w:pPr>
              <w:spacing w:line="240" w:lineRule="auto"/>
              <w:jc w:val="center"/>
            </w:pPr>
            <w:r>
              <w:t>Groep 6</w:t>
            </w:r>
          </w:p>
        </w:tc>
        <w:tc>
          <w:tcPr>
            <w:tcW w:w="1316" w:type="dxa"/>
            <w:shd w:val="clear" w:color="auto" w:fill="auto"/>
            <w:vAlign w:val="center"/>
          </w:tcPr>
          <w:p w14:paraId="040EC34C" w14:textId="77777777" w:rsidR="00967AFD" w:rsidRDefault="004A47D6" w:rsidP="00E36A11">
            <w:pPr>
              <w:spacing w:line="240" w:lineRule="auto"/>
              <w:jc w:val="center"/>
            </w:pPr>
            <w:r>
              <w:t>Groep 1</w:t>
            </w:r>
          </w:p>
        </w:tc>
        <w:tc>
          <w:tcPr>
            <w:tcW w:w="1316" w:type="dxa"/>
            <w:shd w:val="clear" w:color="auto" w:fill="auto"/>
            <w:vAlign w:val="center"/>
          </w:tcPr>
          <w:p w14:paraId="040EC34D" w14:textId="77777777" w:rsidR="00967AFD" w:rsidRDefault="004A47D6" w:rsidP="00E36A11">
            <w:pPr>
              <w:spacing w:line="240" w:lineRule="auto"/>
              <w:jc w:val="center"/>
            </w:pPr>
            <w:r>
              <w:t>Groep 2</w:t>
            </w:r>
          </w:p>
        </w:tc>
        <w:tc>
          <w:tcPr>
            <w:tcW w:w="1316" w:type="dxa"/>
            <w:shd w:val="clear" w:color="auto" w:fill="auto"/>
            <w:vAlign w:val="center"/>
          </w:tcPr>
          <w:p w14:paraId="040EC34E" w14:textId="77777777" w:rsidR="00967AFD" w:rsidRDefault="004A47D6" w:rsidP="00E36A11">
            <w:pPr>
              <w:spacing w:line="240" w:lineRule="auto"/>
              <w:jc w:val="center"/>
            </w:pPr>
            <w:r>
              <w:t>Groep 3</w:t>
            </w:r>
          </w:p>
        </w:tc>
      </w:tr>
      <w:tr w:rsidR="00967AFD" w14:paraId="040EC357" w14:textId="77777777" w:rsidTr="00093277">
        <w:tc>
          <w:tcPr>
            <w:tcW w:w="1316" w:type="dxa"/>
            <w:shd w:val="clear" w:color="auto" w:fill="auto"/>
            <w:vAlign w:val="center"/>
          </w:tcPr>
          <w:p w14:paraId="040EC350" w14:textId="77777777" w:rsidR="00967AFD" w:rsidRDefault="00967AFD" w:rsidP="00E36A11">
            <w:pPr>
              <w:spacing w:line="240" w:lineRule="auto"/>
              <w:jc w:val="center"/>
            </w:pPr>
            <w:r>
              <w:t>20.10</w:t>
            </w:r>
          </w:p>
        </w:tc>
        <w:tc>
          <w:tcPr>
            <w:tcW w:w="1316" w:type="dxa"/>
            <w:shd w:val="clear" w:color="auto" w:fill="auto"/>
            <w:vAlign w:val="center"/>
          </w:tcPr>
          <w:p w14:paraId="040EC351" w14:textId="77777777" w:rsidR="00967AFD" w:rsidRDefault="004A47D6" w:rsidP="00E36A11">
            <w:pPr>
              <w:spacing w:line="240" w:lineRule="auto"/>
              <w:jc w:val="center"/>
            </w:pPr>
            <w:r>
              <w:t>Groep 3</w:t>
            </w:r>
          </w:p>
        </w:tc>
        <w:tc>
          <w:tcPr>
            <w:tcW w:w="1316" w:type="dxa"/>
            <w:shd w:val="clear" w:color="auto" w:fill="auto"/>
            <w:vAlign w:val="center"/>
          </w:tcPr>
          <w:p w14:paraId="040EC352" w14:textId="77777777" w:rsidR="00967AFD" w:rsidRDefault="004A47D6" w:rsidP="00E36A11">
            <w:pPr>
              <w:spacing w:line="240" w:lineRule="auto"/>
              <w:jc w:val="center"/>
            </w:pPr>
            <w:r>
              <w:t>Groep 4</w:t>
            </w:r>
          </w:p>
        </w:tc>
        <w:tc>
          <w:tcPr>
            <w:tcW w:w="1316" w:type="dxa"/>
            <w:shd w:val="clear" w:color="auto" w:fill="auto"/>
            <w:vAlign w:val="center"/>
          </w:tcPr>
          <w:p w14:paraId="040EC353" w14:textId="77777777" w:rsidR="00967AFD" w:rsidRDefault="004A47D6" w:rsidP="00E36A11">
            <w:pPr>
              <w:spacing w:line="240" w:lineRule="auto"/>
              <w:jc w:val="center"/>
            </w:pPr>
            <w:r>
              <w:t>Groep 5</w:t>
            </w:r>
          </w:p>
        </w:tc>
        <w:tc>
          <w:tcPr>
            <w:tcW w:w="1316" w:type="dxa"/>
            <w:shd w:val="clear" w:color="auto" w:fill="auto"/>
            <w:vAlign w:val="center"/>
          </w:tcPr>
          <w:p w14:paraId="040EC354" w14:textId="77777777" w:rsidR="00967AFD" w:rsidRDefault="004A47D6" w:rsidP="00E36A11">
            <w:pPr>
              <w:spacing w:line="240" w:lineRule="auto"/>
              <w:jc w:val="center"/>
            </w:pPr>
            <w:r>
              <w:t>Groep 6</w:t>
            </w:r>
          </w:p>
        </w:tc>
        <w:tc>
          <w:tcPr>
            <w:tcW w:w="1316" w:type="dxa"/>
            <w:shd w:val="clear" w:color="auto" w:fill="auto"/>
            <w:vAlign w:val="center"/>
          </w:tcPr>
          <w:p w14:paraId="040EC355" w14:textId="77777777" w:rsidR="00967AFD" w:rsidRDefault="004A47D6" w:rsidP="00E36A11">
            <w:pPr>
              <w:spacing w:line="240" w:lineRule="auto"/>
              <w:jc w:val="center"/>
            </w:pPr>
            <w:r>
              <w:t>Groep 1</w:t>
            </w:r>
          </w:p>
        </w:tc>
        <w:tc>
          <w:tcPr>
            <w:tcW w:w="1316" w:type="dxa"/>
            <w:shd w:val="clear" w:color="auto" w:fill="auto"/>
            <w:vAlign w:val="center"/>
          </w:tcPr>
          <w:p w14:paraId="040EC356" w14:textId="77777777" w:rsidR="00967AFD" w:rsidRDefault="004A47D6" w:rsidP="00E36A11">
            <w:pPr>
              <w:spacing w:line="240" w:lineRule="auto"/>
              <w:jc w:val="center"/>
            </w:pPr>
            <w:r>
              <w:t>Groep 2</w:t>
            </w:r>
          </w:p>
        </w:tc>
      </w:tr>
      <w:tr w:rsidR="00967AFD" w14:paraId="040EC35F" w14:textId="77777777" w:rsidTr="00093277">
        <w:tc>
          <w:tcPr>
            <w:tcW w:w="1316" w:type="dxa"/>
            <w:shd w:val="clear" w:color="auto" w:fill="auto"/>
            <w:vAlign w:val="center"/>
          </w:tcPr>
          <w:p w14:paraId="040EC358" w14:textId="77777777" w:rsidR="00967AFD" w:rsidRDefault="00967AFD" w:rsidP="00E36A11">
            <w:pPr>
              <w:spacing w:line="240" w:lineRule="auto"/>
              <w:jc w:val="center"/>
            </w:pPr>
            <w:r>
              <w:t>20.30</w:t>
            </w:r>
          </w:p>
        </w:tc>
        <w:tc>
          <w:tcPr>
            <w:tcW w:w="1316" w:type="dxa"/>
            <w:shd w:val="clear" w:color="auto" w:fill="auto"/>
            <w:vAlign w:val="center"/>
          </w:tcPr>
          <w:p w14:paraId="040EC359" w14:textId="77777777" w:rsidR="00967AFD" w:rsidRDefault="004A47D6" w:rsidP="00E36A11">
            <w:pPr>
              <w:spacing w:line="240" w:lineRule="auto"/>
              <w:jc w:val="center"/>
            </w:pPr>
            <w:r>
              <w:t>Groep 2</w:t>
            </w:r>
          </w:p>
        </w:tc>
        <w:tc>
          <w:tcPr>
            <w:tcW w:w="1316" w:type="dxa"/>
            <w:shd w:val="clear" w:color="auto" w:fill="auto"/>
            <w:vAlign w:val="center"/>
          </w:tcPr>
          <w:p w14:paraId="040EC35A" w14:textId="77777777" w:rsidR="00967AFD" w:rsidRDefault="004A47D6" w:rsidP="00E36A11">
            <w:pPr>
              <w:spacing w:line="240" w:lineRule="auto"/>
              <w:jc w:val="center"/>
            </w:pPr>
            <w:r>
              <w:t>Groep 3</w:t>
            </w:r>
          </w:p>
        </w:tc>
        <w:tc>
          <w:tcPr>
            <w:tcW w:w="1316" w:type="dxa"/>
            <w:shd w:val="clear" w:color="auto" w:fill="auto"/>
            <w:vAlign w:val="center"/>
          </w:tcPr>
          <w:p w14:paraId="040EC35B" w14:textId="77777777" w:rsidR="00967AFD" w:rsidRDefault="004A47D6" w:rsidP="00E36A11">
            <w:pPr>
              <w:spacing w:line="240" w:lineRule="auto"/>
              <w:jc w:val="center"/>
            </w:pPr>
            <w:r>
              <w:t>Groep 4</w:t>
            </w:r>
          </w:p>
        </w:tc>
        <w:tc>
          <w:tcPr>
            <w:tcW w:w="1316" w:type="dxa"/>
            <w:shd w:val="clear" w:color="auto" w:fill="auto"/>
            <w:vAlign w:val="center"/>
          </w:tcPr>
          <w:p w14:paraId="040EC35C" w14:textId="77777777" w:rsidR="00967AFD" w:rsidRDefault="004A47D6" w:rsidP="00E36A11">
            <w:pPr>
              <w:spacing w:line="240" w:lineRule="auto"/>
              <w:jc w:val="center"/>
            </w:pPr>
            <w:r>
              <w:t>Groep 5</w:t>
            </w:r>
          </w:p>
        </w:tc>
        <w:tc>
          <w:tcPr>
            <w:tcW w:w="1316" w:type="dxa"/>
            <w:shd w:val="clear" w:color="auto" w:fill="auto"/>
            <w:vAlign w:val="center"/>
          </w:tcPr>
          <w:p w14:paraId="040EC35D" w14:textId="77777777" w:rsidR="00967AFD" w:rsidRDefault="004A47D6" w:rsidP="00E36A11">
            <w:pPr>
              <w:spacing w:line="240" w:lineRule="auto"/>
              <w:jc w:val="center"/>
            </w:pPr>
            <w:r>
              <w:t>Groep 6</w:t>
            </w:r>
          </w:p>
        </w:tc>
        <w:tc>
          <w:tcPr>
            <w:tcW w:w="1316" w:type="dxa"/>
            <w:shd w:val="clear" w:color="auto" w:fill="auto"/>
            <w:vAlign w:val="center"/>
          </w:tcPr>
          <w:p w14:paraId="040EC35E" w14:textId="77777777" w:rsidR="00967AFD" w:rsidRDefault="004A47D6" w:rsidP="00E36A11">
            <w:pPr>
              <w:spacing w:line="240" w:lineRule="auto"/>
              <w:jc w:val="center"/>
            </w:pPr>
            <w:r>
              <w:t>Groep 1</w:t>
            </w:r>
          </w:p>
        </w:tc>
      </w:tr>
    </w:tbl>
    <w:p w14:paraId="040EC360" w14:textId="77777777" w:rsidR="00D37159" w:rsidRDefault="00D37159" w:rsidP="00E36A11">
      <w:pPr>
        <w:spacing w:line="240" w:lineRule="auto"/>
      </w:pPr>
    </w:p>
    <w:p w14:paraId="040EC361" w14:textId="77777777" w:rsidR="00146C2D" w:rsidRPr="00967AFD" w:rsidRDefault="00967AFD" w:rsidP="00E36A11">
      <w:pPr>
        <w:spacing w:line="240" w:lineRule="auto"/>
        <w:rPr>
          <w:b/>
        </w:rPr>
      </w:pPr>
      <w:r w:rsidRPr="00967AFD">
        <w:rPr>
          <w:b/>
        </w:rPr>
        <w:t xml:space="preserve">20.50: </w:t>
      </w:r>
      <w:r w:rsidR="00146C2D" w:rsidRPr="00967AFD">
        <w:rPr>
          <w:b/>
        </w:rPr>
        <w:t>Evaluatie</w:t>
      </w:r>
    </w:p>
    <w:p w14:paraId="040EC362" w14:textId="77777777" w:rsidR="00D37159" w:rsidRDefault="00D37159" w:rsidP="00E36A11">
      <w:pPr>
        <w:spacing w:line="240" w:lineRule="auto"/>
      </w:pPr>
    </w:p>
    <w:p w14:paraId="040EC363" w14:textId="77777777" w:rsidR="00146C2D" w:rsidRPr="00967AFD" w:rsidRDefault="00967AFD" w:rsidP="00E36A11">
      <w:pPr>
        <w:spacing w:line="240" w:lineRule="auto"/>
        <w:rPr>
          <w:b/>
        </w:rPr>
      </w:pPr>
      <w:r w:rsidRPr="00967AFD">
        <w:rPr>
          <w:b/>
        </w:rPr>
        <w:t xml:space="preserve">21.00 </w:t>
      </w:r>
      <w:r w:rsidR="00146C2D" w:rsidRPr="00967AFD">
        <w:rPr>
          <w:b/>
        </w:rPr>
        <w:t>Einde</w:t>
      </w:r>
    </w:p>
    <w:p w14:paraId="040EC364" w14:textId="77777777" w:rsidR="00146C2D" w:rsidRDefault="00146C2D" w:rsidP="00E36A11">
      <w:pPr>
        <w:pStyle w:val="Kop1"/>
      </w:pPr>
      <w:r>
        <w:br w:type="page"/>
      </w:r>
      <w:bookmarkStart w:id="19" w:name="_Toc495309951"/>
      <w:r>
        <w:lastRenderedPageBreak/>
        <w:t>Bijlage 2: toelichting workshops</w:t>
      </w:r>
      <w:bookmarkEnd w:id="19"/>
    </w:p>
    <w:p w14:paraId="040EC365" w14:textId="77777777" w:rsidR="00E750D2" w:rsidRDefault="00E750D2" w:rsidP="00E750D2">
      <w:pPr>
        <w:pStyle w:val="Kop1"/>
      </w:pPr>
    </w:p>
    <w:p w14:paraId="040EC366" w14:textId="77777777" w:rsidR="00E750D2" w:rsidRDefault="00E750D2" w:rsidP="00E750D2">
      <w:pPr>
        <w:pStyle w:val="Kop1"/>
      </w:pPr>
      <w:bookmarkStart w:id="20" w:name="_Toc495309952"/>
      <w:r>
        <w:t>Workshop 1:</w:t>
      </w:r>
      <w:bookmarkEnd w:id="20"/>
      <w:r>
        <w:t xml:space="preserve"> </w:t>
      </w:r>
    </w:p>
    <w:p w14:paraId="040EC367" w14:textId="77777777" w:rsidR="00E750D2" w:rsidRDefault="00E750D2" w:rsidP="00E750D2">
      <w:pPr>
        <w:spacing w:line="240" w:lineRule="auto"/>
      </w:pPr>
      <w:r>
        <w:t>Delier en hulpmiddelen</w:t>
      </w:r>
    </w:p>
    <w:p w14:paraId="040EC368" w14:textId="77777777" w:rsidR="00E750D2" w:rsidRDefault="00E750D2" w:rsidP="00E750D2">
      <w:pPr>
        <w:spacing w:line="240" w:lineRule="auto"/>
      </w:pPr>
      <w:r>
        <w:t>20 minuten</w:t>
      </w:r>
    </w:p>
    <w:p w14:paraId="040EC369" w14:textId="77777777" w:rsidR="00E750D2" w:rsidRDefault="00E750D2" w:rsidP="00E750D2">
      <w:pPr>
        <w:spacing w:line="240" w:lineRule="auto"/>
      </w:pPr>
    </w:p>
    <w:p w14:paraId="040EC36A" w14:textId="77777777" w:rsidR="00E750D2" w:rsidRPr="0037671F" w:rsidRDefault="00E750D2" w:rsidP="00E750D2">
      <w:pPr>
        <w:spacing w:line="240" w:lineRule="auto"/>
        <w:rPr>
          <w:b/>
        </w:rPr>
      </w:pPr>
      <w:r w:rsidRPr="0037671F">
        <w:rPr>
          <w:b/>
        </w:rPr>
        <w:t>Doelstelling:</w:t>
      </w:r>
    </w:p>
    <w:p w14:paraId="040EC36B" w14:textId="77777777" w:rsidR="00E750D2" w:rsidRDefault="00E750D2" w:rsidP="00E750D2">
      <w:pPr>
        <w:spacing w:line="240" w:lineRule="auto"/>
      </w:pPr>
      <w:r>
        <w:t>De SEH verpleegkundige verwoordt de risicofactoren, kenmerken en interventies van/bij een delier</w:t>
      </w:r>
    </w:p>
    <w:p w14:paraId="040EC36C" w14:textId="77777777" w:rsidR="00E750D2" w:rsidRDefault="00E750D2" w:rsidP="00E750D2">
      <w:pPr>
        <w:spacing w:line="240" w:lineRule="auto"/>
      </w:pPr>
    </w:p>
    <w:p w14:paraId="040EC36D" w14:textId="77777777" w:rsidR="00E750D2" w:rsidRPr="0037671F" w:rsidRDefault="00E750D2" w:rsidP="00E750D2">
      <w:pPr>
        <w:spacing w:line="240" w:lineRule="auto"/>
        <w:rPr>
          <w:b/>
        </w:rPr>
      </w:pPr>
      <w:r w:rsidRPr="0037671F">
        <w:rPr>
          <w:b/>
        </w:rPr>
        <w:t>Subdoelen</w:t>
      </w:r>
    </w:p>
    <w:p w14:paraId="040EC36E" w14:textId="77777777" w:rsidR="00E750D2" w:rsidRDefault="00E750D2" w:rsidP="00E750D2">
      <w:pPr>
        <w:spacing w:line="240" w:lineRule="auto"/>
      </w:pPr>
      <w:r>
        <w:t xml:space="preserve">De SEH verpleegkundige benoemt hulpmiddelen die ingezet kunnen worden bij (risico) patiënten met een delier. </w:t>
      </w:r>
    </w:p>
    <w:p w14:paraId="040EC36F" w14:textId="77777777" w:rsidR="00E750D2" w:rsidRDefault="00E750D2" w:rsidP="00E750D2">
      <w:pPr>
        <w:spacing w:line="240" w:lineRule="auto"/>
      </w:pPr>
    </w:p>
    <w:p w14:paraId="040EC370" w14:textId="77777777" w:rsidR="00E750D2" w:rsidRPr="0037671F" w:rsidRDefault="00E750D2" w:rsidP="00E750D2">
      <w:pPr>
        <w:spacing w:line="240" w:lineRule="auto"/>
        <w:rPr>
          <w:b/>
        </w:rPr>
      </w:pPr>
      <w:r w:rsidRPr="0037671F">
        <w:rPr>
          <w:b/>
        </w:rPr>
        <w:t>Uitvoering</w:t>
      </w:r>
    </w:p>
    <w:p w14:paraId="040EC371" w14:textId="77777777" w:rsidR="00E750D2" w:rsidRDefault="00E750D2" w:rsidP="00E750D2">
      <w:pPr>
        <w:spacing w:line="240" w:lineRule="auto"/>
      </w:pPr>
      <w:r>
        <w:t xml:space="preserve">Aan de hand van 9 situatieschetsen (elke deelnemer 1) bepaalt de SEH verpleegkundige of er sprake is van een delier en onderbouwt deze keuze. De situatieschets wordt aan de hand van de SBAR beschreven. Daarna krijgt de SEH verpleegkundige de gelegenheid om relevante, met betrekking tot het delier, vragen te stellen om op deze manier tot een weloverwogen besluit te komen. </w:t>
      </w:r>
    </w:p>
    <w:p w14:paraId="040EC372" w14:textId="77777777" w:rsidR="00E750D2" w:rsidRDefault="00E750D2" w:rsidP="00E750D2">
      <w:pPr>
        <w:spacing w:line="240" w:lineRule="auto"/>
      </w:pPr>
      <w:r>
        <w:t>Vervolgens worden eventuele vervolginterventies op de SEH benoemd.</w:t>
      </w:r>
    </w:p>
    <w:p w14:paraId="040EC373" w14:textId="77777777" w:rsidR="00C23CE3" w:rsidRDefault="00C23CE3" w:rsidP="00E36A11">
      <w:pPr>
        <w:spacing w:line="240" w:lineRule="auto"/>
      </w:pPr>
    </w:p>
    <w:p w14:paraId="040EC374" w14:textId="77777777" w:rsidR="00C23CE3" w:rsidRDefault="00C23CE3" w:rsidP="00E36A11">
      <w:pPr>
        <w:pStyle w:val="Kop1"/>
      </w:pPr>
      <w:bookmarkStart w:id="21" w:name="_Toc495309953"/>
      <w:r>
        <w:t>Workshop 2:</w:t>
      </w:r>
      <w:bookmarkEnd w:id="21"/>
      <w:r>
        <w:t xml:space="preserve"> </w:t>
      </w:r>
    </w:p>
    <w:p w14:paraId="040EC375" w14:textId="77777777" w:rsidR="00C23CE3" w:rsidRDefault="00C23CE3" w:rsidP="00E36A11">
      <w:pPr>
        <w:spacing w:line="240" w:lineRule="auto"/>
      </w:pPr>
      <w:r>
        <w:t>Screeningstool  kwetsbaarheid</w:t>
      </w:r>
    </w:p>
    <w:p w14:paraId="040EC376" w14:textId="77777777" w:rsidR="00C23CE3" w:rsidRDefault="00C23CE3" w:rsidP="00E36A11">
      <w:pPr>
        <w:spacing w:line="240" w:lineRule="auto"/>
      </w:pPr>
      <w:r>
        <w:t>20 minuten</w:t>
      </w:r>
    </w:p>
    <w:p w14:paraId="040EC377" w14:textId="77777777" w:rsidR="00C23CE3" w:rsidRDefault="00C23CE3" w:rsidP="00E36A11">
      <w:pPr>
        <w:spacing w:line="240" w:lineRule="auto"/>
      </w:pPr>
    </w:p>
    <w:p w14:paraId="040EC378" w14:textId="77777777" w:rsidR="00C23CE3" w:rsidRPr="00C23CE3" w:rsidRDefault="00C23CE3" w:rsidP="00E36A11">
      <w:pPr>
        <w:spacing w:line="240" w:lineRule="auto"/>
        <w:rPr>
          <w:b/>
        </w:rPr>
      </w:pPr>
      <w:r>
        <w:rPr>
          <w:b/>
        </w:rPr>
        <w:t>Doelstelling</w:t>
      </w:r>
    </w:p>
    <w:p w14:paraId="040EC379" w14:textId="77777777" w:rsidR="00C23CE3" w:rsidRDefault="00C23CE3" w:rsidP="00E36A11">
      <w:pPr>
        <w:spacing w:line="240" w:lineRule="auto"/>
      </w:pPr>
      <w:r>
        <w:t xml:space="preserve">de SEH arts/verpleegkundige past de kwetsbaarheidstool toe aan de hand van een casus </w:t>
      </w:r>
    </w:p>
    <w:p w14:paraId="040EC37A" w14:textId="77777777" w:rsidR="00C23CE3" w:rsidRDefault="00C23CE3" w:rsidP="00E36A11">
      <w:pPr>
        <w:spacing w:line="240" w:lineRule="auto"/>
      </w:pPr>
    </w:p>
    <w:p w14:paraId="040EC37B" w14:textId="77777777" w:rsidR="00C23CE3" w:rsidRPr="00C23CE3" w:rsidRDefault="00C23CE3" w:rsidP="00E36A11">
      <w:pPr>
        <w:spacing w:line="240" w:lineRule="auto"/>
        <w:rPr>
          <w:b/>
        </w:rPr>
      </w:pPr>
      <w:r w:rsidRPr="00C23CE3">
        <w:rPr>
          <w:b/>
        </w:rPr>
        <w:t>Subdoelen:</w:t>
      </w:r>
    </w:p>
    <w:p w14:paraId="040EC37C" w14:textId="77777777" w:rsidR="00C23CE3" w:rsidRDefault="00C23CE3" w:rsidP="00E36A11">
      <w:pPr>
        <w:spacing w:line="240" w:lineRule="auto"/>
      </w:pPr>
      <w:r>
        <w:t>de SEH arts/verpleegkundige:</w:t>
      </w:r>
    </w:p>
    <w:p w14:paraId="040EC37D" w14:textId="77777777" w:rsidR="00C23CE3" w:rsidRDefault="00C23CE3" w:rsidP="00E36A11">
      <w:pPr>
        <w:numPr>
          <w:ilvl w:val="0"/>
          <w:numId w:val="26"/>
        </w:numPr>
        <w:spacing w:line="240" w:lineRule="auto"/>
      </w:pPr>
      <w:r>
        <w:t>Kan per casus met behulp van de criteria onderbouwen waarom de patiënt wel of niet kwetsbaar is</w:t>
      </w:r>
    </w:p>
    <w:p w14:paraId="040EC37E" w14:textId="77777777" w:rsidR="00C23CE3" w:rsidRDefault="00C23CE3" w:rsidP="00E36A11">
      <w:pPr>
        <w:numPr>
          <w:ilvl w:val="0"/>
          <w:numId w:val="26"/>
        </w:numPr>
        <w:spacing w:line="240" w:lineRule="auto"/>
      </w:pPr>
      <w:r>
        <w:t>Kan verwoorden wat de vervolginterventies zijn</w:t>
      </w:r>
    </w:p>
    <w:p w14:paraId="040EC37F" w14:textId="77777777" w:rsidR="00C23CE3" w:rsidRDefault="00C23CE3" w:rsidP="00E36A11">
      <w:pPr>
        <w:spacing w:line="240" w:lineRule="auto"/>
      </w:pPr>
    </w:p>
    <w:p w14:paraId="040EC380" w14:textId="77777777" w:rsidR="0037671F" w:rsidRPr="0037671F" w:rsidRDefault="0037671F" w:rsidP="00E36A11">
      <w:pPr>
        <w:spacing w:line="240" w:lineRule="auto"/>
        <w:rPr>
          <w:b/>
        </w:rPr>
      </w:pPr>
      <w:r w:rsidRPr="0037671F">
        <w:rPr>
          <w:b/>
        </w:rPr>
        <w:t>Uitvoering</w:t>
      </w:r>
    </w:p>
    <w:p w14:paraId="040EC381" w14:textId="77777777" w:rsidR="00C23CE3" w:rsidRDefault="0037671F" w:rsidP="00E36A11">
      <w:pPr>
        <w:spacing w:line="240" w:lineRule="auto"/>
      </w:pPr>
      <w:r>
        <w:t xml:space="preserve">Aan de hand van 9 situatieschetsen (elke deelnemer 1) bepaalt de SEH arts/verpleegkundige of er sprake is van kwetsbaarheid en onderbouwt deze keuze. De situatieschets wordt aan de hand van de SBAR en de eerste indruk beschreven. Dit wordt opgelezen. Daarna krijgt de SEH arts/ verpleegkundige de gelegenheid om relevante, met betrekking tot het uitvragen van kwetsbaarheid, vragen te stellen om op deze manier tot een weloverwogen besluit te komen. </w:t>
      </w:r>
    </w:p>
    <w:p w14:paraId="040EC382" w14:textId="77777777" w:rsidR="0037671F" w:rsidRDefault="0037671F" w:rsidP="00E36A11">
      <w:pPr>
        <w:spacing w:line="240" w:lineRule="auto"/>
      </w:pPr>
      <w:r>
        <w:t xml:space="preserve">De context is altijd hetzelfde: de behandeling van de patiënt heeft prioriteit ten opzichte van het uitvragen van kwetsbaarheid. Niet alle informatie die beschreven staat hoef uitgevraagd te worden. Deze informatie is alleen zo volledig beschreven om het totaalplaatje te schetsen voor de docent.  </w:t>
      </w:r>
    </w:p>
    <w:p w14:paraId="040EC383" w14:textId="77777777" w:rsidR="00C23CE3" w:rsidRDefault="00C23CE3" w:rsidP="00E36A11">
      <w:pPr>
        <w:spacing w:line="240" w:lineRule="auto"/>
      </w:pPr>
    </w:p>
    <w:p w14:paraId="040EC384" w14:textId="77777777" w:rsidR="00E750D2" w:rsidRDefault="00E750D2" w:rsidP="00E750D2">
      <w:pPr>
        <w:pStyle w:val="Kop1"/>
      </w:pPr>
      <w:bookmarkStart w:id="22" w:name="_Toc495309954"/>
      <w:r>
        <w:t>Workshop 3:</w:t>
      </w:r>
      <w:bookmarkEnd w:id="22"/>
      <w:r>
        <w:t xml:space="preserve"> </w:t>
      </w:r>
    </w:p>
    <w:p w14:paraId="040EC385" w14:textId="77777777" w:rsidR="00E750D2" w:rsidRDefault="00E750D2" w:rsidP="00E750D2">
      <w:pPr>
        <w:spacing w:line="240" w:lineRule="auto"/>
      </w:pPr>
      <w:r>
        <w:t>Inventarisatie meningen/ervaringen kwetsbare oudere patiënt op de SEH en verwachtingen VOS</w:t>
      </w:r>
    </w:p>
    <w:p w14:paraId="040EC386" w14:textId="77777777" w:rsidR="00E750D2" w:rsidRDefault="00E750D2" w:rsidP="00E750D2">
      <w:pPr>
        <w:spacing w:line="240" w:lineRule="auto"/>
      </w:pPr>
      <w:r>
        <w:t>40 minuten</w:t>
      </w:r>
    </w:p>
    <w:p w14:paraId="040EC387" w14:textId="77777777" w:rsidR="00E750D2" w:rsidRDefault="00E750D2" w:rsidP="00E750D2">
      <w:pPr>
        <w:spacing w:line="240" w:lineRule="auto"/>
      </w:pPr>
    </w:p>
    <w:p w14:paraId="040EC388" w14:textId="77777777" w:rsidR="00E750D2" w:rsidRPr="008965DA" w:rsidRDefault="00E750D2" w:rsidP="00E750D2">
      <w:pPr>
        <w:spacing w:line="240" w:lineRule="auto"/>
        <w:rPr>
          <w:b/>
        </w:rPr>
      </w:pPr>
      <w:r>
        <w:rPr>
          <w:b/>
        </w:rPr>
        <w:t>Doelstelling</w:t>
      </w:r>
    </w:p>
    <w:p w14:paraId="040EC389" w14:textId="119021AE" w:rsidR="00E750D2" w:rsidRDefault="00E750D2" w:rsidP="00E750D2">
      <w:pPr>
        <w:spacing w:line="240" w:lineRule="auto"/>
      </w:pPr>
      <w:r>
        <w:lastRenderedPageBreak/>
        <w:t>de SEH arts/verpleegkundige verwoordt de kenmerken van kwetsbaarheid aan de hand van de Rockwood schaal</w:t>
      </w:r>
      <w:r w:rsidR="001B1C0F">
        <w:t xml:space="preserve">, </w:t>
      </w:r>
      <w:r>
        <w:t xml:space="preserve"> en VWS criteria</w:t>
      </w:r>
    </w:p>
    <w:p w14:paraId="040EC38A" w14:textId="77777777" w:rsidR="00E750D2" w:rsidRDefault="00E750D2" w:rsidP="00E750D2">
      <w:pPr>
        <w:spacing w:line="240" w:lineRule="auto"/>
      </w:pPr>
    </w:p>
    <w:p w14:paraId="040EC38B" w14:textId="77777777" w:rsidR="00E750D2" w:rsidRPr="008965DA" w:rsidRDefault="00E750D2" w:rsidP="00E750D2">
      <w:pPr>
        <w:spacing w:line="240" w:lineRule="auto"/>
        <w:rPr>
          <w:b/>
        </w:rPr>
      </w:pPr>
      <w:r w:rsidRPr="008965DA">
        <w:rPr>
          <w:b/>
        </w:rPr>
        <w:t>Subdoelen</w:t>
      </w:r>
    </w:p>
    <w:p w14:paraId="040EC38C" w14:textId="77777777" w:rsidR="00E750D2" w:rsidRDefault="00E750D2" w:rsidP="00E750D2">
      <w:pPr>
        <w:spacing w:line="240" w:lineRule="auto"/>
      </w:pPr>
      <w:r>
        <w:t xml:space="preserve">Na de inventarisatie/discussie kunnen de volgende vragen beantwoord worden: </w:t>
      </w:r>
    </w:p>
    <w:p w14:paraId="040EC38D" w14:textId="77777777" w:rsidR="00E750D2" w:rsidRDefault="00E750D2" w:rsidP="00E750D2">
      <w:pPr>
        <w:numPr>
          <w:ilvl w:val="0"/>
          <w:numId w:val="25"/>
        </w:numPr>
        <w:spacing w:line="240" w:lineRule="auto"/>
      </w:pPr>
      <w:r>
        <w:t>Welke kenmerken van kwetsbaarheid omschrijft de SEH arts/vpk bij de kwetsbare, oudere patiënt op de SEH</w:t>
      </w:r>
    </w:p>
    <w:p w14:paraId="040EC38E" w14:textId="77777777" w:rsidR="00E750D2" w:rsidRDefault="00E750D2" w:rsidP="00E750D2">
      <w:pPr>
        <w:numPr>
          <w:ilvl w:val="1"/>
          <w:numId w:val="25"/>
        </w:numPr>
        <w:spacing w:line="240" w:lineRule="auto"/>
      </w:pPr>
      <w:r>
        <w:t>Sporten/bewegen</w:t>
      </w:r>
    </w:p>
    <w:p w14:paraId="040EC38F" w14:textId="77777777" w:rsidR="00E750D2" w:rsidRDefault="00E750D2" w:rsidP="00E750D2">
      <w:pPr>
        <w:numPr>
          <w:ilvl w:val="1"/>
          <w:numId w:val="25"/>
        </w:numPr>
        <w:spacing w:line="240" w:lineRule="auto"/>
      </w:pPr>
      <w:r>
        <w:t>Vallen</w:t>
      </w:r>
    </w:p>
    <w:p w14:paraId="040EC390" w14:textId="77777777" w:rsidR="00E750D2" w:rsidRDefault="00E750D2" w:rsidP="00E750D2">
      <w:pPr>
        <w:numPr>
          <w:ilvl w:val="1"/>
          <w:numId w:val="25"/>
        </w:numPr>
        <w:spacing w:line="240" w:lineRule="auto"/>
      </w:pPr>
      <w:r>
        <w:t>ADL/iADL onafhankelijk</w:t>
      </w:r>
    </w:p>
    <w:p w14:paraId="040EC391" w14:textId="77777777" w:rsidR="00E750D2" w:rsidRDefault="00E750D2" w:rsidP="00E750D2">
      <w:pPr>
        <w:numPr>
          <w:ilvl w:val="1"/>
          <w:numId w:val="25"/>
        </w:numPr>
        <w:spacing w:line="240" w:lineRule="auto"/>
      </w:pPr>
      <w:r>
        <w:t>Leeftijd</w:t>
      </w:r>
    </w:p>
    <w:p w14:paraId="040EC392" w14:textId="77777777" w:rsidR="00E750D2" w:rsidRDefault="00E750D2" w:rsidP="00E750D2">
      <w:pPr>
        <w:numPr>
          <w:ilvl w:val="1"/>
          <w:numId w:val="25"/>
        </w:numPr>
        <w:spacing w:line="240" w:lineRule="auto"/>
      </w:pPr>
      <w:r>
        <w:t>Multimorbiditeit</w:t>
      </w:r>
    </w:p>
    <w:p w14:paraId="040EC393" w14:textId="77777777" w:rsidR="00E750D2" w:rsidRDefault="00E750D2" w:rsidP="00E750D2">
      <w:pPr>
        <w:numPr>
          <w:ilvl w:val="1"/>
          <w:numId w:val="25"/>
        </w:numPr>
        <w:spacing w:line="240" w:lineRule="auto"/>
      </w:pPr>
      <w:r>
        <w:t>Prognose/levensverwachting</w:t>
      </w:r>
    </w:p>
    <w:p w14:paraId="040EC394" w14:textId="77777777" w:rsidR="00E750D2" w:rsidRDefault="00E750D2" w:rsidP="00E750D2">
      <w:pPr>
        <w:numPr>
          <w:ilvl w:val="1"/>
          <w:numId w:val="25"/>
        </w:numPr>
        <w:spacing w:line="240" w:lineRule="auto"/>
      </w:pPr>
      <w:r>
        <w:t>Voedingstoestand</w:t>
      </w:r>
    </w:p>
    <w:p w14:paraId="040EC395" w14:textId="77777777" w:rsidR="00E750D2" w:rsidRDefault="00E750D2" w:rsidP="00E750D2">
      <w:pPr>
        <w:numPr>
          <w:ilvl w:val="1"/>
          <w:numId w:val="25"/>
        </w:numPr>
        <w:spacing w:line="240" w:lineRule="auto"/>
      </w:pPr>
      <w:r>
        <w:t>Delier in vorige opname</w:t>
      </w:r>
    </w:p>
    <w:p w14:paraId="040EC396" w14:textId="77777777" w:rsidR="00E750D2" w:rsidRDefault="00E750D2" w:rsidP="00E750D2">
      <w:pPr>
        <w:numPr>
          <w:ilvl w:val="1"/>
          <w:numId w:val="25"/>
        </w:numPr>
        <w:spacing w:line="240" w:lineRule="auto"/>
      </w:pPr>
      <w:r>
        <w:t>cognitieve stoornissen</w:t>
      </w:r>
    </w:p>
    <w:p w14:paraId="040EC397" w14:textId="77777777" w:rsidR="00E750D2" w:rsidRDefault="00E750D2" w:rsidP="00E750D2">
      <w:pPr>
        <w:numPr>
          <w:ilvl w:val="0"/>
          <w:numId w:val="25"/>
        </w:numPr>
        <w:spacing w:line="240" w:lineRule="auto"/>
      </w:pPr>
      <w:r>
        <w:t>Welke problemen herkennen de SEH artsen/verpleegkundige bij de kwetsbare oudere patiënt op de SEH? (logistiek/patiënt gerelateerde problematiek)</w:t>
      </w:r>
    </w:p>
    <w:p w14:paraId="040EC398" w14:textId="77777777" w:rsidR="00E750D2" w:rsidRDefault="00E750D2" w:rsidP="00E750D2">
      <w:pPr>
        <w:numPr>
          <w:ilvl w:val="0"/>
          <w:numId w:val="25"/>
        </w:numPr>
        <w:spacing w:line="240" w:lineRule="auto"/>
      </w:pPr>
      <w:r>
        <w:t>Welke oplossingen zouden er te bedenken zijn voor de bovenstaande problemen?</w:t>
      </w:r>
    </w:p>
    <w:p w14:paraId="040EC399" w14:textId="77777777" w:rsidR="00E750D2" w:rsidRDefault="00E750D2" w:rsidP="00E750D2">
      <w:pPr>
        <w:numPr>
          <w:ilvl w:val="0"/>
          <w:numId w:val="25"/>
        </w:numPr>
        <w:spacing w:line="240" w:lineRule="auto"/>
      </w:pPr>
      <w:r>
        <w:t>Hoe zou VOS een oplossing kunnen zijn bij bovenstaande problemen?</w:t>
      </w:r>
    </w:p>
    <w:p w14:paraId="040EC39A" w14:textId="77777777" w:rsidR="0037671F" w:rsidRDefault="0037671F" w:rsidP="00E36A11">
      <w:pPr>
        <w:spacing w:line="240" w:lineRule="auto"/>
      </w:pPr>
    </w:p>
    <w:p w14:paraId="040EC39B" w14:textId="77777777" w:rsidR="0037671F" w:rsidRDefault="0037671F" w:rsidP="00E36A11">
      <w:pPr>
        <w:pStyle w:val="Kop1"/>
      </w:pPr>
      <w:r>
        <w:br w:type="page"/>
      </w:r>
      <w:bookmarkStart w:id="23" w:name="_Toc495309955"/>
      <w:r>
        <w:lastRenderedPageBreak/>
        <w:t>Bijlage 3: situatieschetsen en achtergrondinformatie behorend bij workshop screeningstool en kwetsbaarheid (2)</w:t>
      </w:r>
      <w:bookmarkEnd w:id="23"/>
    </w:p>
    <w:p w14:paraId="040EC39C" w14:textId="77777777" w:rsidR="0037671F" w:rsidRDefault="0037671F" w:rsidP="00E36A11">
      <w:pPr>
        <w:spacing w:line="240" w:lineRule="auto"/>
      </w:pPr>
    </w:p>
    <w:p w14:paraId="77A795E3" w14:textId="5434D223" w:rsidR="006556D4" w:rsidRPr="006556D4" w:rsidRDefault="006556D4" w:rsidP="006556D4">
      <w:pPr>
        <w:rPr>
          <w:lang w:eastAsia="nl-NL"/>
        </w:rPr>
      </w:pPr>
      <w:r>
        <w:rPr>
          <w:lang w:eastAsia="nl-NL"/>
        </w:rPr>
        <w:t>Kwetsbaarheid: b</w:t>
      </w:r>
      <w:r w:rsidRPr="006556D4">
        <w:rPr>
          <w:lang w:eastAsia="nl-NL"/>
        </w:rPr>
        <w:t>iologisch syndroom van verminderde reserve en weerstand tegen stressoren, dat het resultaat is van achteruitgang van diverse fysiologische systemen, en dat gevoeligheid voor ongewenste uitkomsten veroorzaakt (Fried et al. 2001)</w:t>
      </w:r>
    </w:p>
    <w:p w14:paraId="17993983" w14:textId="77777777" w:rsidR="006556D4" w:rsidRDefault="006556D4" w:rsidP="00E36A11">
      <w:pPr>
        <w:spacing w:line="240" w:lineRule="auto"/>
      </w:pPr>
    </w:p>
    <w:p w14:paraId="209E0943" w14:textId="1589D114" w:rsidR="00CA4B15" w:rsidRDefault="00CA4B15" w:rsidP="00E36A11">
      <w:pPr>
        <w:spacing w:line="240" w:lineRule="auto"/>
      </w:pPr>
      <w:r>
        <w:t xml:space="preserve">Kwetsbaarheid in kaart brengen met behulp van Frailty criteria volgens Fried, Rockwood en Groningen frailty schaal: </w:t>
      </w:r>
    </w:p>
    <w:p w14:paraId="6EBD1F35" w14:textId="3C990F73" w:rsidR="00AC2C84" w:rsidRDefault="00AC2C84" w:rsidP="00E36A11">
      <w:pPr>
        <w:spacing w:line="240" w:lineRule="auto"/>
      </w:pPr>
      <w:r>
        <w:t>Mobiliteit: vallen, gebruik hulpmiddlen</w:t>
      </w:r>
    </w:p>
    <w:p w14:paraId="686317E8" w14:textId="30F44CA2" w:rsidR="00AC2C84" w:rsidRDefault="00AC2C84" w:rsidP="00E36A11">
      <w:pPr>
        <w:spacing w:line="240" w:lineRule="auto"/>
      </w:pPr>
      <w:r>
        <w:t>Hulp bij ADL/iADL?</w:t>
      </w:r>
    </w:p>
    <w:p w14:paraId="56F28565" w14:textId="486F3A4D" w:rsidR="00AC2C84" w:rsidRDefault="00AC2C84" w:rsidP="00E36A11">
      <w:pPr>
        <w:spacing w:line="240" w:lineRule="auto"/>
      </w:pPr>
      <w:r>
        <w:t xml:space="preserve">Voedingstoestand: intake? Afvallen? </w:t>
      </w:r>
    </w:p>
    <w:p w14:paraId="69D6153F" w14:textId="46A95611" w:rsidR="00CA4B15" w:rsidRDefault="00AC2C84" w:rsidP="00E36A11">
      <w:pPr>
        <w:spacing w:line="240" w:lineRule="auto"/>
      </w:pPr>
      <w:r>
        <w:t>Gemoedstoestand: somber? Eenzaam? Angstig? Vermoeid/lustleloos?</w:t>
      </w:r>
    </w:p>
    <w:p w14:paraId="54F9FDC8" w14:textId="77777777" w:rsidR="00CA4B15" w:rsidRDefault="00CA4B15" w:rsidP="00E36A11">
      <w:pPr>
        <w:spacing w:line="240" w:lineRule="auto"/>
      </w:pPr>
    </w:p>
    <w:p w14:paraId="040EC39D" w14:textId="77777777" w:rsidR="0037671F" w:rsidRDefault="0037671F" w:rsidP="00E36A11">
      <w:pPr>
        <w:spacing w:line="240" w:lineRule="auto"/>
        <w:rPr>
          <w:b/>
        </w:rPr>
      </w:pPr>
      <w:r w:rsidRPr="0037671F">
        <w:rPr>
          <w:b/>
        </w:rPr>
        <w:t>Situatieschets 1</w:t>
      </w:r>
      <w:r>
        <w:rPr>
          <w:b/>
        </w:rPr>
        <w:t>:  mevrouw Zomer</w:t>
      </w:r>
    </w:p>
    <w:p w14:paraId="040EC39E" w14:textId="02E9AAD9" w:rsidR="00D8669C" w:rsidRPr="00D8669C" w:rsidRDefault="00D8669C" w:rsidP="00E36A11">
      <w:pPr>
        <w:spacing w:line="240" w:lineRule="auto"/>
      </w:pPr>
      <w:r>
        <w:t xml:space="preserve">Conclusie: kwetsbaar op basis van: </w:t>
      </w:r>
      <w:r w:rsidR="00AC2C84">
        <w:t>vallen, ADL/iADL afhankelijk</w:t>
      </w:r>
    </w:p>
    <w:tbl>
      <w:tblPr>
        <w:tblW w:w="0" w:type="auto"/>
        <w:tblBorders>
          <w:top w:val="single" w:sz="8" w:space="0" w:color="4F81BD"/>
          <w:bottom w:val="single" w:sz="8" w:space="0" w:color="4F81BD"/>
        </w:tblBorders>
        <w:tblLook w:val="04A0" w:firstRow="1" w:lastRow="0" w:firstColumn="1" w:lastColumn="0" w:noHBand="0" w:noVBand="1"/>
      </w:tblPr>
      <w:tblGrid>
        <w:gridCol w:w="675"/>
        <w:gridCol w:w="8537"/>
      </w:tblGrid>
      <w:tr w:rsidR="0037671F" w14:paraId="040EC3A1" w14:textId="77777777" w:rsidTr="00DE089B">
        <w:tc>
          <w:tcPr>
            <w:tcW w:w="675" w:type="dxa"/>
            <w:tcBorders>
              <w:top w:val="single" w:sz="8" w:space="0" w:color="4F81BD"/>
              <w:bottom w:val="single" w:sz="8" w:space="0" w:color="4F81BD"/>
            </w:tcBorders>
            <w:shd w:val="clear" w:color="auto" w:fill="auto"/>
            <w:vAlign w:val="center"/>
          </w:tcPr>
          <w:p w14:paraId="040EC39F" w14:textId="77777777" w:rsidR="0037671F" w:rsidRPr="00DE089B" w:rsidRDefault="0037671F" w:rsidP="00E36A11">
            <w:pPr>
              <w:spacing w:line="240" w:lineRule="auto"/>
              <w:jc w:val="center"/>
              <w:rPr>
                <w:b/>
                <w:bCs/>
              </w:rPr>
            </w:pPr>
            <w:r w:rsidRPr="00DE089B">
              <w:rPr>
                <w:b/>
                <w:bCs/>
              </w:rPr>
              <w:t>S</w:t>
            </w:r>
          </w:p>
        </w:tc>
        <w:tc>
          <w:tcPr>
            <w:tcW w:w="8537" w:type="dxa"/>
            <w:tcBorders>
              <w:top w:val="single" w:sz="8" w:space="0" w:color="4F81BD"/>
              <w:bottom w:val="single" w:sz="8" w:space="0" w:color="4F81BD"/>
            </w:tcBorders>
            <w:shd w:val="clear" w:color="auto" w:fill="auto"/>
          </w:tcPr>
          <w:p w14:paraId="040EC3A0" w14:textId="77777777" w:rsidR="0037671F" w:rsidRPr="00AD231F" w:rsidRDefault="0037671F" w:rsidP="00E36A11">
            <w:pPr>
              <w:spacing w:line="240" w:lineRule="auto"/>
              <w:rPr>
                <w:bCs/>
              </w:rPr>
            </w:pPr>
            <w:r w:rsidRPr="00AD231F">
              <w:rPr>
                <w:bCs/>
              </w:rPr>
              <w:t>Mevrouw Zomer (88 jaar) presenteert zich (zelfverwijzer) op de SEH in verband met een dik rood onderbeen rechts</w:t>
            </w:r>
          </w:p>
        </w:tc>
      </w:tr>
      <w:tr w:rsidR="0037671F" w14:paraId="040EC3A4" w14:textId="77777777" w:rsidTr="00DE089B">
        <w:tc>
          <w:tcPr>
            <w:tcW w:w="675" w:type="dxa"/>
            <w:shd w:val="clear" w:color="auto" w:fill="D3DFEE"/>
            <w:vAlign w:val="center"/>
          </w:tcPr>
          <w:p w14:paraId="040EC3A2" w14:textId="77777777" w:rsidR="0037671F" w:rsidRPr="00DE089B" w:rsidRDefault="0037671F" w:rsidP="00E36A11">
            <w:pPr>
              <w:spacing w:line="240" w:lineRule="auto"/>
              <w:jc w:val="center"/>
              <w:rPr>
                <w:b/>
                <w:bCs/>
              </w:rPr>
            </w:pPr>
            <w:r w:rsidRPr="00DE089B">
              <w:rPr>
                <w:b/>
                <w:bCs/>
              </w:rPr>
              <w:t>B</w:t>
            </w:r>
          </w:p>
        </w:tc>
        <w:tc>
          <w:tcPr>
            <w:tcW w:w="8537" w:type="dxa"/>
            <w:tcBorders>
              <w:left w:val="nil"/>
              <w:right w:val="nil"/>
            </w:tcBorders>
            <w:shd w:val="clear" w:color="auto" w:fill="D3DFEE"/>
          </w:tcPr>
          <w:p w14:paraId="040EC3A3" w14:textId="77777777" w:rsidR="0037671F" w:rsidRDefault="0037671F" w:rsidP="00E36A11">
            <w:pPr>
              <w:spacing w:line="240" w:lineRule="auto"/>
            </w:pPr>
            <w:r>
              <w:t>DM type 2 (insulineafhankelijk) Nierfalen erysipelas onderbeen</w:t>
            </w:r>
          </w:p>
        </w:tc>
      </w:tr>
      <w:tr w:rsidR="0037671F" w14:paraId="040EC3A7" w14:textId="77777777" w:rsidTr="00DE089B">
        <w:tc>
          <w:tcPr>
            <w:tcW w:w="675" w:type="dxa"/>
            <w:shd w:val="clear" w:color="auto" w:fill="auto"/>
            <w:vAlign w:val="center"/>
          </w:tcPr>
          <w:p w14:paraId="040EC3A5" w14:textId="77777777" w:rsidR="0037671F" w:rsidRPr="00DE089B" w:rsidRDefault="0037671F" w:rsidP="00E36A11">
            <w:pPr>
              <w:spacing w:line="240" w:lineRule="auto"/>
              <w:jc w:val="center"/>
              <w:rPr>
                <w:b/>
                <w:bCs/>
              </w:rPr>
            </w:pPr>
            <w:r w:rsidRPr="00DE089B">
              <w:rPr>
                <w:b/>
                <w:bCs/>
              </w:rPr>
              <w:t>A</w:t>
            </w:r>
          </w:p>
        </w:tc>
        <w:tc>
          <w:tcPr>
            <w:tcW w:w="8537" w:type="dxa"/>
            <w:shd w:val="clear" w:color="auto" w:fill="auto"/>
          </w:tcPr>
          <w:p w14:paraId="040EC3A6" w14:textId="1DCE002E" w:rsidR="00AC2C84" w:rsidRDefault="0037671F" w:rsidP="00E36A11">
            <w:pPr>
              <w:spacing w:line="240" w:lineRule="auto"/>
            </w:pPr>
            <w:r>
              <w:t xml:space="preserve">Mevrouw is slechthorend ondanks gehoorapparaten maar ze vertelt  sinds gisteren herkenbare klachten te hebben van het onderbeen. Dacht dat ze morgen (maandag) wel naar de huisarts kon maar haar dochter wilde niet langer wachten. Vorige keer had mevrouw namelijk een hypo gekregen bij haar erysipelas been. </w:t>
            </w:r>
          </w:p>
        </w:tc>
      </w:tr>
      <w:tr w:rsidR="0037671F" w14:paraId="040EC3AA" w14:textId="77777777" w:rsidTr="00DE089B">
        <w:tc>
          <w:tcPr>
            <w:tcW w:w="675" w:type="dxa"/>
            <w:shd w:val="clear" w:color="auto" w:fill="D3DFEE"/>
            <w:vAlign w:val="center"/>
          </w:tcPr>
          <w:p w14:paraId="040EC3A8" w14:textId="77777777" w:rsidR="0037671F" w:rsidRPr="00DE089B" w:rsidRDefault="0037671F" w:rsidP="00E36A11">
            <w:pPr>
              <w:spacing w:line="240" w:lineRule="auto"/>
              <w:jc w:val="center"/>
              <w:rPr>
                <w:b/>
                <w:bCs/>
              </w:rPr>
            </w:pPr>
            <w:r w:rsidRPr="00DE089B">
              <w:rPr>
                <w:b/>
                <w:bCs/>
              </w:rPr>
              <w:t>R</w:t>
            </w:r>
          </w:p>
        </w:tc>
        <w:tc>
          <w:tcPr>
            <w:tcW w:w="8537" w:type="dxa"/>
            <w:tcBorders>
              <w:left w:val="nil"/>
              <w:right w:val="nil"/>
            </w:tcBorders>
            <w:shd w:val="clear" w:color="auto" w:fill="D3DFEE"/>
          </w:tcPr>
          <w:p w14:paraId="040EC3A9" w14:textId="77777777" w:rsidR="0037671F" w:rsidRDefault="0037671F" w:rsidP="00E36A11">
            <w:pPr>
              <w:spacing w:line="240" w:lineRule="auto"/>
            </w:pPr>
            <w:r>
              <w:t>Kwetsbaar?</w:t>
            </w:r>
          </w:p>
        </w:tc>
      </w:tr>
    </w:tbl>
    <w:p w14:paraId="040EC3AB" w14:textId="77777777" w:rsidR="0037671F" w:rsidRDefault="0037671F" w:rsidP="00E36A11">
      <w:pPr>
        <w:spacing w:line="240" w:lineRule="auto"/>
      </w:pPr>
    </w:p>
    <w:p w14:paraId="040EC3AC" w14:textId="77777777" w:rsidR="0037671F" w:rsidRPr="0037671F" w:rsidRDefault="0037671F" w:rsidP="00E36A11">
      <w:pPr>
        <w:spacing w:line="240" w:lineRule="auto"/>
        <w:rPr>
          <w:i/>
        </w:rPr>
      </w:pPr>
      <w:r w:rsidRPr="0037671F">
        <w:rPr>
          <w:i/>
        </w:rPr>
        <w:t>Eerste indruk</w:t>
      </w:r>
    </w:p>
    <w:p w14:paraId="040EC3AD" w14:textId="77777777" w:rsidR="0037671F" w:rsidRDefault="0037671F" w:rsidP="00E36A11">
      <w:pPr>
        <w:spacing w:line="240" w:lineRule="auto"/>
      </w:pPr>
      <w:r>
        <w:t xml:space="preserve">Mevrouw zit in een rolstoel. Wordt gereden door dochter. Onderbeen re is zichtbaar rood en dik. </w:t>
      </w:r>
    </w:p>
    <w:p w14:paraId="040EC3AE" w14:textId="77777777" w:rsidR="0037671F" w:rsidRDefault="0037671F" w:rsidP="00E36A11">
      <w:pPr>
        <w:spacing w:line="240" w:lineRule="auto"/>
      </w:pPr>
    </w:p>
    <w:p w14:paraId="040EC3AF" w14:textId="77777777" w:rsidR="0037671F" w:rsidRPr="0037671F" w:rsidRDefault="0037671F" w:rsidP="00E36A11">
      <w:pPr>
        <w:spacing w:line="240" w:lineRule="auto"/>
        <w:rPr>
          <w:i/>
        </w:rPr>
      </w:pPr>
      <w:r w:rsidRPr="0037671F">
        <w:rPr>
          <w:i/>
        </w:rPr>
        <w:t xml:space="preserve">Achtergrondinformatie: </w:t>
      </w:r>
    </w:p>
    <w:p w14:paraId="040EC3B0" w14:textId="77777777" w:rsidR="0037671F" w:rsidRDefault="0037671F" w:rsidP="00E36A11">
      <w:pPr>
        <w:numPr>
          <w:ilvl w:val="0"/>
          <w:numId w:val="27"/>
        </w:numPr>
        <w:spacing w:line="240" w:lineRule="auto"/>
      </w:pPr>
      <w:r>
        <w:t xml:space="preserve">Somatisch: </w:t>
      </w:r>
      <w:r>
        <w:br/>
        <w:t xml:space="preserve"> (zie Background)</w:t>
      </w:r>
    </w:p>
    <w:p w14:paraId="040EC3B1" w14:textId="77777777" w:rsidR="0037671F" w:rsidRDefault="0037671F" w:rsidP="00E36A11">
      <w:pPr>
        <w:numPr>
          <w:ilvl w:val="0"/>
          <w:numId w:val="27"/>
        </w:numPr>
        <w:spacing w:line="240" w:lineRule="auto"/>
      </w:pPr>
      <w:r>
        <w:t xml:space="preserve">Psychisch: </w:t>
      </w:r>
      <w:r>
        <w:br/>
        <w:t xml:space="preserve">mevrouw heeft geen stemmingsstoornissen in het verleden gehad. Voelt zich nu ook niet somber. Niet eerder gescreend voor pre-existente cognitieve stoornissen. Volgens dochter is ze niet vergeetachtig. </w:t>
      </w:r>
    </w:p>
    <w:p w14:paraId="040EC3B2" w14:textId="77777777" w:rsidR="0037671F" w:rsidRDefault="0037671F" w:rsidP="00E36A11">
      <w:pPr>
        <w:numPr>
          <w:ilvl w:val="0"/>
          <w:numId w:val="27"/>
        </w:numPr>
        <w:spacing w:line="240" w:lineRule="auto"/>
      </w:pPr>
      <w:r>
        <w:t>Functioneel</w:t>
      </w:r>
    </w:p>
    <w:p w14:paraId="040EC3B3" w14:textId="77777777" w:rsidR="0037671F" w:rsidRDefault="0037671F" w:rsidP="00E36A11">
      <w:pPr>
        <w:numPr>
          <w:ilvl w:val="1"/>
          <w:numId w:val="27"/>
        </w:numPr>
        <w:spacing w:line="240" w:lineRule="auto"/>
      </w:pPr>
      <w:r>
        <w:t xml:space="preserve">Mobiliteit: valt veel, gebruikt thuis een wandelstok en buitenshuis een rollator. </w:t>
      </w:r>
    </w:p>
    <w:p w14:paraId="040EC3B4" w14:textId="77777777" w:rsidR="0037671F" w:rsidRDefault="0037671F" w:rsidP="00E36A11">
      <w:pPr>
        <w:numPr>
          <w:ilvl w:val="1"/>
          <w:numId w:val="27"/>
        </w:numPr>
        <w:spacing w:line="240" w:lineRule="auto"/>
      </w:pPr>
      <w:r>
        <w:t xml:space="preserve">ADL/iADL: alle ADL wordt overgenomen, huishouden, boodschappen en financiën worden overgenomen. </w:t>
      </w:r>
    </w:p>
    <w:p w14:paraId="040EC3B5" w14:textId="77777777" w:rsidR="0037671F" w:rsidRDefault="0037671F" w:rsidP="00E36A11">
      <w:pPr>
        <w:numPr>
          <w:ilvl w:val="1"/>
          <w:numId w:val="27"/>
        </w:numPr>
        <w:spacing w:line="240" w:lineRule="auto"/>
      </w:pPr>
      <w:r>
        <w:t xml:space="preserve">Zintuigen: slechthorend ondanks gehoorapparaten, leesbril, spraak in orde. </w:t>
      </w:r>
    </w:p>
    <w:p w14:paraId="040EC3B6" w14:textId="77777777" w:rsidR="0037671F" w:rsidRDefault="0037671F" w:rsidP="00E36A11">
      <w:pPr>
        <w:numPr>
          <w:ilvl w:val="1"/>
          <w:numId w:val="27"/>
        </w:numPr>
        <w:spacing w:line="240" w:lineRule="auto"/>
      </w:pPr>
      <w:r>
        <w:t xml:space="preserve">Voedingsstatus: geen ongewenst gewichtsverlies, mevrouw kookt zelf. </w:t>
      </w:r>
    </w:p>
    <w:p w14:paraId="040EC3B7" w14:textId="77777777" w:rsidR="0037671F" w:rsidRDefault="0037671F" w:rsidP="00E36A11">
      <w:pPr>
        <w:numPr>
          <w:ilvl w:val="1"/>
          <w:numId w:val="27"/>
        </w:numPr>
        <w:spacing w:line="240" w:lineRule="auto"/>
      </w:pPr>
      <w:r>
        <w:t xml:space="preserve">Continentie: mevrouw is incontinent voor urine. Gebruikt hiervoor incontinentiemateriaal. </w:t>
      </w:r>
    </w:p>
    <w:p w14:paraId="040EC3B8" w14:textId="77777777" w:rsidR="0037671F" w:rsidRDefault="0037671F" w:rsidP="00E36A11">
      <w:pPr>
        <w:numPr>
          <w:ilvl w:val="0"/>
          <w:numId w:val="27"/>
        </w:numPr>
        <w:spacing w:line="240" w:lineRule="auto"/>
      </w:pPr>
      <w:r>
        <w:t>Sociaal</w:t>
      </w:r>
      <w:r>
        <w:br/>
        <w:t xml:space="preserve">mevrouw is weduwe, heeft vier betrokken kinderen. </w:t>
      </w:r>
    </w:p>
    <w:p w14:paraId="040EC3B9" w14:textId="77777777" w:rsidR="0037671F" w:rsidRDefault="0037671F" w:rsidP="00E36A11">
      <w:pPr>
        <w:spacing w:line="240" w:lineRule="auto"/>
      </w:pPr>
    </w:p>
    <w:p w14:paraId="040EC3BA" w14:textId="77777777" w:rsidR="0037671F" w:rsidRDefault="0037671F" w:rsidP="00E36A11">
      <w:pPr>
        <w:spacing w:line="240" w:lineRule="auto"/>
        <w:rPr>
          <w:b/>
        </w:rPr>
      </w:pPr>
      <w:r w:rsidRPr="0037671F">
        <w:rPr>
          <w:b/>
        </w:rPr>
        <w:t>Situatieschets 2: meneer Winter</w:t>
      </w:r>
    </w:p>
    <w:p w14:paraId="040EC3BB" w14:textId="72B74B8C" w:rsidR="00D8669C" w:rsidRPr="00D8669C" w:rsidRDefault="00D8669C" w:rsidP="00E36A11">
      <w:pPr>
        <w:spacing w:line="240" w:lineRule="auto"/>
      </w:pPr>
      <w:r>
        <w:t xml:space="preserve">Conclusie: </w:t>
      </w:r>
      <w:r w:rsidR="00AC2C84">
        <w:t>niet kwetsbaar .</w:t>
      </w:r>
    </w:p>
    <w:tbl>
      <w:tblPr>
        <w:tblW w:w="0" w:type="auto"/>
        <w:tblBorders>
          <w:top w:val="single" w:sz="8" w:space="0" w:color="4F81BD"/>
          <w:bottom w:val="single" w:sz="8" w:space="0" w:color="4F81BD"/>
        </w:tblBorders>
        <w:tblLook w:val="04A0" w:firstRow="1" w:lastRow="0" w:firstColumn="1" w:lastColumn="0" w:noHBand="0" w:noVBand="1"/>
      </w:tblPr>
      <w:tblGrid>
        <w:gridCol w:w="675"/>
        <w:gridCol w:w="8537"/>
      </w:tblGrid>
      <w:tr w:rsidR="0037671F" w14:paraId="040EC3BE" w14:textId="77777777" w:rsidTr="00DE089B">
        <w:tc>
          <w:tcPr>
            <w:tcW w:w="675" w:type="dxa"/>
            <w:tcBorders>
              <w:top w:val="single" w:sz="8" w:space="0" w:color="4F81BD"/>
              <w:bottom w:val="single" w:sz="8" w:space="0" w:color="4F81BD"/>
            </w:tcBorders>
            <w:shd w:val="clear" w:color="auto" w:fill="auto"/>
            <w:vAlign w:val="center"/>
          </w:tcPr>
          <w:p w14:paraId="040EC3BC" w14:textId="77777777" w:rsidR="0037671F" w:rsidRPr="00DE089B" w:rsidRDefault="0037671F" w:rsidP="00E36A11">
            <w:pPr>
              <w:spacing w:line="240" w:lineRule="auto"/>
              <w:jc w:val="center"/>
              <w:rPr>
                <w:b/>
                <w:bCs/>
              </w:rPr>
            </w:pPr>
            <w:r w:rsidRPr="00DE089B">
              <w:rPr>
                <w:b/>
                <w:bCs/>
              </w:rPr>
              <w:t>S</w:t>
            </w:r>
          </w:p>
        </w:tc>
        <w:tc>
          <w:tcPr>
            <w:tcW w:w="8537" w:type="dxa"/>
            <w:tcBorders>
              <w:top w:val="single" w:sz="8" w:space="0" w:color="4F81BD"/>
              <w:bottom w:val="single" w:sz="8" w:space="0" w:color="4F81BD"/>
            </w:tcBorders>
            <w:shd w:val="clear" w:color="auto" w:fill="auto"/>
          </w:tcPr>
          <w:p w14:paraId="040EC3BD" w14:textId="77777777" w:rsidR="0037671F" w:rsidRPr="00AD231F" w:rsidRDefault="0037671F" w:rsidP="00E36A11">
            <w:pPr>
              <w:spacing w:line="240" w:lineRule="auto"/>
              <w:rPr>
                <w:bCs/>
              </w:rPr>
            </w:pPr>
            <w:r w:rsidRPr="00AD231F">
              <w:rPr>
                <w:bCs/>
              </w:rPr>
              <w:t>Meneer Winter (72 jaar) presenteert zich voor de chirurg in verband met koorts. Heeft 7 dagen geleden een femorale bypass  li en re gehad (ongecompliceerd verlopen)</w:t>
            </w:r>
          </w:p>
        </w:tc>
      </w:tr>
      <w:tr w:rsidR="0037671F" w14:paraId="040EC3C1" w14:textId="77777777" w:rsidTr="00DE089B">
        <w:tc>
          <w:tcPr>
            <w:tcW w:w="675" w:type="dxa"/>
            <w:shd w:val="clear" w:color="auto" w:fill="D3DFEE"/>
            <w:vAlign w:val="center"/>
          </w:tcPr>
          <w:p w14:paraId="040EC3BF" w14:textId="77777777" w:rsidR="0037671F" w:rsidRPr="00DE089B" w:rsidRDefault="0037671F" w:rsidP="00E36A11">
            <w:pPr>
              <w:spacing w:line="240" w:lineRule="auto"/>
              <w:jc w:val="center"/>
              <w:rPr>
                <w:b/>
                <w:bCs/>
              </w:rPr>
            </w:pPr>
            <w:r w:rsidRPr="00DE089B">
              <w:rPr>
                <w:b/>
                <w:bCs/>
              </w:rPr>
              <w:lastRenderedPageBreak/>
              <w:t>B</w:t>
            </w:r>
          </w:p>
        </w:tc>
        <w:tc>
          <w:tcPr>
            <w:tcW w:w="8537" w:type="dxa"/>
            <w:shd w:val="clear" w:color="auto" w:fill="D3DFEE"/>
          </w:tcPr>
          <w:p w14:paraId="040EC3C0" w14:textId="77777777" w:rsidR="0037671F" w:rsidRDefault="0037671F" w:rsidP="00E36A11">
            <w:pPr>
              <w:spacing w:line="240" w:lineRule="auto"/>
            </w:pPr>
            <w:r>
              <w:t xml:space="preserve">DM type 2, insuline afhankelijk, myocardinfarct 2 x </w:t>
            </w:r>
          </w:p>
        </w:tc>
      </w:tr>
      <w:tr w:rsidR="0037671F" w14:paraId="040EC3C4" w14:textId="77777777" w:rsidTr="00DE089B">
        <w:tc>
          <w:tcPr>
            <w:tcW w:w="675" w:type="dxa"/>
            <w:shd w:val="clear" w:color="auto" w:fill="auto"/>
            <w:vAlign w:val="center"/>
          </w:tcPr>
          <w:p w14:paraId="040EC3C2" w14:textId="77777777" w:rsidR="0037671F" w:rsidRPr="00DE089B" w:rsidRDefault="0037671F" w:rsidP="00E36A11">
            <w:pPr>
              <w:spacing w:line="240" w:lineRule="auto"/>
              <w:jc w:val="center"/>
              <w:rPr>
                <w:b/>
                <w:bCs/>
              </w:rPr>
            </w:pPr>
            <w:r w:rsidRPr="00DE089B">
              <w:rPr>
                <w:b/>
                <w:bCs/>
              </w:rPr>
              <w:t>A</w:t>
            </w:r>
          </w:p>
        </w:tc>
        <w:tc>
          <w:tcPr>
            <w:tcW w:w="8537" w:type="dxa"/>
            <w:shd w:val="clear" w:color="auto" w:fill="auto"/>
          </w:tcPr>
          <w:p w14:paraId="040EC3C3" w14:textId="77777777" w:rsidR="0037671F" w:rsidRDefault="0037671F" w:rsidP="00E36A11">
            <w:pPr>
              <w:spacing w:line="240" w:lineRule="auto"/>
            </w:pPr>
            <w:r>
              <w:t xml:space="preserve">Meneer Winter geeft zelf geen antwoord, mompelt wat voor zich uit. Echtgenote vertelt dat hij gisterenavond geen klachten heeft geuit. Ze gingen vroeg slapen. Halverwege de nacht werd meneer Winter wakker en mompelde wat voor zich uit.  Reageerde nauwelijks op echtgenote. Echtgenote heeft dd chirurg gebeld en heeft geadviseerd om naar de SEH te komen. </w:t>
            </w:r>
          </w:p>
        </w:tc>
      </w:tr>
      <w:tr w:rsidR="0037671F" w14:paraId="040EC3C7" w14:textId="77777777" w:rsidTr="00DE089B">
        <w:tc>
          <w:tcPr>
            <w:tcW w:w="675" w:type="dxa"/>
            <w:shd w:val="clear" w:color="auto" w:fill="D3DFEE"/>
            <w:vAlign w:val="center"/>
          </w:tcPr>
          <w:p w14:paraId="040EC3C5" w14:textId="77777777" w:rsidR="0037671F" w:rsidRPr="00DE089B" w:rsidRDefault="0037671F" w:rsidP="00E36A11">
            <w:pPr>
              <w:spacing w:line="240" w:lineRule="auto"/>
              <w:jc w:val="center"/>
              <w:rPr>
                <w:b/>
                <w:bCs/>
              </w:rPr>
            </w:pPr>
            <w:r w:rsidRPr="00DE089B">
              <w:rPr>
                <w:b/>
                <w:bCs/>
              </w:rPr>
              <w:t>R</w:t>
            </w:r>
          </w:p>
        </w:tc>
        <w:tc>
          <w:tcPr>
            <w:tcW w:w="8537" w:type="dxa"/>
            <w:shd w:val="clear" w:color="auto" w:fill="D3DFEE"/>
          </w:tcPr>
          <w:p w14:paraId="040EC3C6" w14:textId="77777777" w:rsidR="0037671F" w:rsidRDefault="0037671F" w:rsidP="00E36A11">
            <w:pPr>
              <w:spacing w:line="240" w:lineRule="auto"/>
            </w:pPr>
            <w:r>
              <w:t>Kwetsbaar?</w:t>
            </w:r>
          </w:p>
        </w:tc>
      </w:tr>
    </w:tbl>
    <w:p w14:paraId="040EC3C8" w14:textId="77777777" w:rsidR="0037671F" w:rsidRPr="0037671F" w:rsidRDefault="0037671F" w:rsidP="00E36A11">
      <w:pPr>
        <w:spacing w:line="240" w:lineRule="auto"/>
        <w:rPr>
          <w:i/>
        </w:rPr>
      </w:pPr>
      <w:r w:rsidRPr="0037671F">
        <w:rPr>
          <w:i/>
        </w:rPr>
        <w:t>Eerste indruk</w:t>
      </w:r>
    </w:p>
    <w:p w14:paraId="040EC3C9" w14:textId="77777777" w:rsidR="0037671F" w:rsidRDefault="0037671F" w:rsidP="00E36A11">
      <w:pPr>
        <w:spacing w:line="240" w:lineRule="auto"/>
      </w:pPr>
      <w:r>
        <w:t xml:space="preserve">Meneer Winter wordt binnengebracht in een rolstoel door zijn zoon. Mompelt onverstaanbaar. Maakt geen oogcontact. Kijkt voor zich uit. </w:t>
      </w:r>
    </w:p>
    <w:p w14:paraId="040EC3CA" w14:textId="77777777" w:rsidR="0037671F" w:rsidRDefault="0037671F" w:rsidP="00E36A11">
      <w:pPr>
        <w:spacing w:line="240" w:lineRule="auto"/>
      </w:pPr>
    </w:p>
    <w:p w14:paraId="040EC3CB" w14:textId="77777777" w:rsidR="0037671F" w:rsidRPr="0037671F" w:rsidRDefault="0037671F" w:rsidP="00E36A11">
      <w:pPr>
        <w:spacing w:line="240" w:lineRule="auto"/>
        <w:rPr>
          <w:i/>
        </w:rPr>
      </w:pPr>
      <w:r w:rsidRPr="0037671F">
        <w:rPr>
          <w:i/>
        </w:rPr>
        <w:t>Achtergrondinformatie</w:t>
      </w:r>
      <w:r>
        <w:rPr>
          <w:i/>
        </w:rPr>
        <w:t xml:space="preserve"> (met behulp van heteroanamnese)</w:t>
      </w:r>
      <w:r w:rsidRPr="0037671F">
        <w:rPr>
          <w:i/>
        </w:rPr>
        <w:t xml:space="preserve">: </w:t>
      </w:r>
    </w:p>
    <w:p w14:paraId="040EC3CC" w14:textId="77777777" w:rsidR="0037671F" w:rsidRDefault="0037671F" w:rsidP="00E36A11">
      <w:pPr>
        <w:numPr>
          <w:ilvl w:val="0"/>
          <w:numId w:val="27"/>
        </w:numPr>
        <w:spacing w:line="240" w:lineRule="auto"/>
      </w:pPr>
      <w:r>
        <w:t xml:space="preserve">Somatisch: </w:t>
      </w:r>
      <w:r>
        <w:br/>
        <w:t xml:space="preserve"> (zie Background)</w:t>
      </w:r>
    </w:p>
    <w:p w14:paraId="040EC3CD" w14:textId="77777777" w:rsidR="0037671F" w:rsidRDefault="0037671F" w:rsidP="00E36A11">
      <w:pPr>
        <w:numPr>
          <w:ilvl w:val="0"/>
          <w:numId w:val="27"/>
        </w:numPr>
        <w:spacing w:line="240" w:lineRule="auto"/>
      </w:pPr>
      <w:r>
        <w:t xml:space="preserve">Psychisch: </w:t>
      </w:r>
      <w:r>
        <w:br/>
        <w:t xml:space="preserve">Geen stemmingsstoornissen in het verleden gehad. Geen informatie over somberheid in de laatste weken. Volgens echtgenote en zoon geen cognitieve stoornissen. </w:t>
      </w:r>
    </w:p>
    <w:p w14:paraId="040EC3CE" w14:textId="77777777" w:rsidR="0037671F" w:rsidRDefault="0037671F" w:rsidP="00E36A11">
      <w:pPr>
        <w:numPr>
          <w:ilvl w:val="0"/>
          <w:numId w:val="27"/>
        </w:numPr>
        <w:spacing w:line="240" w:lineRule="auto"/>
      </w:pPr>
      <w:r>
        <w:t>Functioneel</w:t>
      </w:r>
    </w:p>
    <w:p w14:paraId="040EC3CF" w14:textId="77777777" w:rsidR="0037671F" w:rsidRDefault="0037671F" w:rsidP="00E36A11">
      <w:pPr>
        <w:numPr>
          <w:ilvl w:val="1"/>
          <w:numId w:val="27"/>
        </w:numPr>
        <w:spacing w:line="240" w:lineRule="auto"/>
      </w:pPr>
      <w:r>
        <w:t>Mobiliteit: Liep met wandelstok voor de OK. Viel vaak. Had pijn (claudicatio klachten) Echtgenote en zoon hopen dat na deze Ok zich dat verbetert/normaliseert)</w:t>
      </w:r>
    </w:p>
    <w:p w14:paraId="040EC3D0" w14:textId="77777777" w:rsidR="0037671F" w:rsidRDefault="0037671F" w:rsidP="00E36A11">
      <w:pPr>
        <w:numPr>
          <w:ilvl w:val="1"/>
          <w:numId w:val="27"/>
        </w:numPr>
        <w:spacing w:line="240" w:lineRule="auto"/>
      </w:pPr>
      <w:r>
        <w:t>ADL/iADL: Was voor de OK ADL en iADL zelfstandig</w:t>
      </w:r>
    </w:p>
    <w:p w14:paraId="040EC3D1" w14:textId="77777777" w:rsidR="0037671F" w:rsidRDefault="0037671F" w:rsidP="00E36A11">
      <w:pPr>
        <w:numPr>
          <w:ilvl w:val="1"/>
          <w:numId w:val="27"/>
        </w:numPr>
        <w:spacing w:line="240" w:lineRule="auto"/>
      </w:pPr>
      <w:r>
        <w:t>Zintuigen: Brildragend</w:t>
      </w:r>
    </w:p>
    <w:p w14:paraId="040EC3D2" w14:textId="77777777" w:rsidR="0037671F" w:rsidRDefault="0037671F" w:rsidP="00E36A11">
      <w:pPr>
        <w:numPr>
          <w:ilvl w:val="1"/>
          <w:numId w:val="27"/>
        </w:numPr>
        <w:spacing w:line="240" w:lineRule="auto"/>
      </w:pPr>
      <w:r>
        <w:t>Voedingsstatus:  Kookt zelf (of echtgenote kookt)</w:t>
      </w:r>
    </w:p>
    <w:p w14:paraId="040EC3D3" w14:textId="77777777" w:rsidR="0037671F" w:rsidRDefault="0037671F" w:rsidP="00E36A11">
      <w:pPr>
        <w:numPr>
          <w:ilvl w:val="1"/>
          <w:numId w:val="27"/>
        </w:numPr>
        <w:spacing w:line="240" w:lineRule="auto"/>
      </w:pPr>
      <w:r>
        <w:t>Continentie: niet incontinent</w:t>
      </w:r>
    </w:p>
    <w:p w14:paraId="040EC3D4" w14:textId="77777777" w:rsidR="0037671F" w:rsidRDefault="0037671F" w:rsidP="00E36A11">
      <w:pPr>
        <w:numPr>
          <w:ilvl w:val="0"/>
          <w:numId w:val="27"/>
        </w:numPr>
        <w:spacing w:line="240" w:lineRule="auto"/>
      </w:pPr>
      <w:r>
        <w:t>Sociaal</w:t>
      </w:r>
      <w:r>
        <w:br/>
        <w:t xml:space="preserve">Getrouwd, 2 zonen, 1 kleinzoon en 1 kleindochter. </w:t>
      </w:r>
    </w:p>
    <w:p w14:paraId="040EC3D5" w14:textId="77777777" w:rsidR="0037671F" w:rsidRDefault="0037671F" w:rsidP="00E36A11">
      <w:pPr>
        <w:spacing w:line="240" w:lineRule="auto"/>
      </w:pPr>
    </w:p>
    <w:p w14:paraId="040EC3D6" w14:textId="77777777" w:rsidR="0037671F" w:rsidRDefault="0037671F" w:rsidP="00E36A11">
      <w:pPr>
        <w:spacing w:line="240" w:lineRule="auto"/>
        <w:rPr>
          <w:b/>
        </w:rPr>
      </w:pPr>
      <w:r>
        <w:rPr>
          <w:b/>
        </w:rPr>
        <w:t>Situatieschets 3: Mevrouw Herfst</w:t>
      </w:r>
    </w:p>
    <w:p w14:paraId="040EC3D7" w14:textId="7CDA33D7" w:rsidR="00D8669C" w:rsidRPr="00D8669C" w:rsidRDefault="00D8669C" w:rsidP="00E36A11">
      <w:pPr>
        <w:spacing w:line="240" w:lineRule="auto"/>
      </w:pPr>
      <w:r>
        <w:t xml:space="preserve">Conclusie: kwetsbaar op basis van: </w:t>
      </w:r>
      <w:r w:rsidR="00AC2C84">
        <w:t>immobiliteit, ADL/iADL afhankelijkheid, afvallen</w:t>
      </w:r>
    </w:p>
    <w:tbl>
      <w:tblPr>
        <w:tblW w:w="0" w:type="auto"/>
        <w:tblBorders>
          <w:top w:val="single" w:sz="8" w:space="0" w:color="4F81BD"/>
          <w:bottom w:val="single" w:sz="8" w:space="0" w:color="4F81BD"/>
        </w:tblBorders>
        <w:tblLook w:val="04A0" w:firstRow="1" w:lastRow="0" w:firstColumn="1" w:lastColumn="0" w:noHBand="0" w:noVBand="1"/>
      </w:tblPr>
      <w:tblGrid>
        <w:gridCol w:w="675"/>
        <w:gridCol w:w="8537"/>
      </w:tblGrid>
      <w:tr w:rsidR="0037671F" w14:paraId="040EC3DA" w14:textId="77777777" w:rsidTr="00DE089B">
        <w:tc>
          <w:tcPr>
            <w:tcW w:w="675" w:type="dxa"/>
            <w:tcBorders>
              <w:top w:val="single" w:sz="8" w:space="0" w:color="4F81BD"/>
              <w:bottom w:val="single" w:sz="8" w:space="0" w:color="4F81BD"/>
            </w:tcBorders>
            <w:shd w:val="clear" w:color="auto" w:fill="auto"/>
            <w:vAlign w:val="center"/>
          </w:tcPr>
          <w:p w14:paraId="040EC3D8" w14:textId="77777777" w:rsidR="0037671F" w:rsidRPr="00DE089B" w:rsidRDefault="0037671F" w:rsidP="00E36A11">
            <w:pPr>
              <w:spacing w:line="240" w:lineRule="auto"/>
              <w:jc w:val="center"/>
              <w:rPr>
                <w:b/>
                <w:bCs/>
              </w:rPr>
            </w:pPr>
            <w:r w:rsidRPr="00DE089B">
              <w:rPr>
                <w:b/>
                <w:bCs/>
              </w:rPr>
              <w:t>S</w:t>
            </w:r>
          </w:p>
        </w:tc>
        <w:tc>
          <w:tcPr>
            <w:tcW w:w="8537" w:type="dxa"/>
            <w:tcBorders>
              <w:top w:val="single" w:sz="8" w:space="0" w:color="4F81BD"/>
              <w:bottom w:val="single" w:sz="8" w:space="0" w:color="4F81BD"/>
            </w:tcBorders>
            <w:shd w:val="clear" w:color="auto" w:fill="auto"/>
          </w:tcPr>
          <w:p w14:paraId="040EC3D9" w14:textId="77777777" w:rsidR="0037671F" w:rsidRPr="00AD231F" w:rsidRDefault="00403D30" w:rsidP="00E36A11">
            <w:pPr>
              <w:spacing w:line="240" w:lineRule="auto"/>
              <w:rPr>
                <w:bCs/>
              </w:rPr>
            </w:pPr>
            <w:r>
              <w:rPr>
                <w:bCs/>
              </w:rPr>
              <w:t>Mevrouw Herfst (96</w:t>
            </w:r>
            <w:r w:rsidR="0037671F" w:rsidRPr="00AD231F">
              <w:rPr>
                <w:bCs/>
              </w:rPr>
              <w:t xml:space="preserve"> jaar) via huisarts naar SEH verwezen na een val</w:t>
            </w:r>
          </w:p>
        </w:tc>
      </w:tr>
      <w:tr w:rsidR="0037671F" w14:paraId="040EC3DD" w14:textId="77777777" w:rsidTr="00DE089B">
        <w:tc>
          <w:tcPr>
            <w:tcW w:w="675" w:type="dxa"/>
            <w:shd w:val="clear" w:color="auto" w:fill="D3DFEE"/>
            <w:vAlign w:val="center"/>
          </w:tcPr>
          <w:p w14:paraId="040EC3DB" w14:textId="77777777" w:rsidR="0037671F" w:rsidRPr="00DE089B" w:rsidRDefault="0037671F" w:rsidP="00E36A11">
            <w:pPr>
              <w:spacing w:line="240" w:lineRule="auto"/>
              <w:jc w:val="center"/>
              <w:rPr>
                <w:b/>
                <w:bCs/>
              </w:rPr>
            </w:pPr>
            <w:r w:rsidRPr="00DE089B">
              <w:rPr>
                <w:b/>
                <w:bCs/>
              </w:rPr>
              <w:t>B</w:t>
            </w:r>
          </w:p>
        </w:tc>
        <w:tc>
          <w:tcPr>
            <w:tcW w:w="8537" w:type="dxa"/>
            <w:tcBorders>
              <w:left w:val="nil"/>
              <w:right w:val="nil"/>
            </w:tcBorders>
            <w:shd w:val="clear" w:color="auto" w:fill="D3DFEE"/>
          </w:tcPr>
          <w:p w14:paraId="040EC3DC" w14:textId="77777777" w:rsidR="0037671F" w:rsidRDefault="0037671F" w:rsidP="00E36A11">
            <w:pPr>
              <w:spacing w:line="240" w:lineRule="auto"/>
            </w:pPr>
            <w:r>
              <w:t>Atriumfibrilleren waarvoor sintrommitis. CVA rechts met restparese links (infarct) 2 x, hypertensie</w:t>
            </w:r>
          </w:p>
        </w:tc>
      </w:tr>
      <w:tr w:rsidR="0037671F" w14:paraId="040EC3E0" w14:textId="77777777" w:rsidTr="00DE089B">
        <w:tc>
          <w:tcPr>
            <w:tcW w:w="675" w:type="dxa"/>
            <w:shd w:val="clear" w:color="auto" w:fill="auto"/>
            <w:vAlign w:val="center"/>
          </w:tcPr>
          <w:p w14:paraId="040EC3DE" w14:textId="77777777" w:rsidR="0037671F" w:rsidRPr="00DE089B" w:rsidRDefault="0037671F" w:rsidP="00E36A11">
            <w:pPr>
              <w:spacing w:line="240" w:lineRule="auto"/>
              <w:jc w:val="center"/>
              <w:rPr>
                <w:b/>
                <w:bCs/>
              </w:rPr>
            </w:pPr>
            <w:r w:rsidRPr="00DE089B">
              <w:rPr>
                <w:b/>
                <w:bCs/>
              </w:rPr>
              <w:t>A</w:t>
            </w:r>
          </w:p>
        </w:tc>
        <w:tc>
          <w:tcPr>
            <w:tcW w:w="8537" w:type="dxa"/>
            <w:shd w:val="clear" w:color="auto" w:fill="auto"/>
          </w:tcPr>
          <w:p w14:paraId="040EC3DF" w14:textId="77777777" w:rsidR="0037671F" w:rsidRDefault="0037671F" w:rsidP="00E36A11">
            <w:pPr>
              <w:spacing w:line="240" w:lineRule="auto"/>
            </w:pPr>
            <w:r>
              <w:t xml:space="preserve">Mevrouw vertelt dat ze van de rand van haar bed is gegleden. Heeft zich geprobeerd tegen te houden met haar rechter been en is toen op haar linkerbil gevallen. Nu fors pijnlijke linkerbil. Huisarts beschrijft een hematoom van bil tot halverwege bovenbeen. </w:t>
            </w:r>
          </w:p>
        </w:tc>
      </w:tr>
      <w:tr w:rsidR="0037671F" w14:paraId="040EC3E3" w14:textId="77777777" w:rsidTr="00DE089B">
        <w:tc>
          <w:tcPr>
            <w:tcW w:w="675" w:type="dxa"/>
            <w:shd w:val="clear" w:color="auto" w:fill="D3DFEE"/>
            <w:vAlign w:val="center"/>
          </w:tcPr>
          <w:p w14:paraId="040EC3E1" w14:textId="77777777" w:rsidR="0037671F" w:rsidRPr="00DE089B" w:rsidRDefault="0037671F" w:rsidP="00E36A11">
            <w:pPr>
              <w:spacing w:line="240" w:lineRule="auto"/>
              <w:jc w:val="center"/>
              <w:rPr>
                <w:b/>
                <w:bCs/>
              </w:rPr>
            </w:pPr>
            <w:r w:rsidRPr="00DE089B">
              <w:rPr>
                <w:b/>
                <w:bCs/>
              </w:rPr>
              <w:t>R</w:t>
            </w:r>
          </w:p>
        </w:tc>
        <w:tc>
          <w:tcPr>
            <w:tcW w:w="8537" w:type="dxa"/>
            <w:tcBorders>
              <w:left w:val="nil"/>
              <w:right w:val="nil"/>
            </w:tcBorders>
            <w:shd w:val="clear" w:color="auto" w:fill="D3DFEE"/>
          </w:tcPr>
          <w:p w14:paraId="040EC3E2" w14:textId="77777777" w:rsidR="0037671F" w:rsidRDefault="0037671F" w:rsidP="00E36A11">
            <w:pPr>
              <w:spacing w:line="240" w:lineRule="auto"/>
            </w:pPr>
            <w:r>
              <w:t>Kwetsbaar?</w:t>
            </w:r>
          </w:p>
        </w:tc>
      </w:tr>
    </w:tbl>
    <w:p w14:paraId="040EC3E4" w14:textId="77777777" w:rsidR="0037671F" w:rsidRPr="0037671F" w:rsidRDefault="0037671F" w:rsidP="00E36A11">
      <w:pPr>
        <w:spacing w:line="240" w:lineRule="auto"/>
        <w:rPr>
          <w:i/>
        </w:rPr>
      </w:pPr>
      <w:r w:rsidRPr="0037671F">
        <w:rPr>
          <w:i/>
        </w:rPr>
        <w:t>Eerste indruk</w:t>
      </w:r>
    </w:p>
    <w:p w14:paraId="040EC3E5" w14:textId="77777777" w:rsidR="0037671F" w:rsidRDefault="0037671F" w:rsidP="00E36A11">
      <w:pPr>
        <w:spacing w:line="240" w:lineRule="auto"/>
      </w:pPr>
      <w:r>
        <w:t>Mevrouw wordt binnengereden door zoon in een rolstoel. Zit op rechterbil</w:t>
      </w:r>
    </w:p>
    <w:p w14:paraId="040EC3E6" w14:textId="77777777" w:rsidR="0037671F" w:rsidRDefault="0037671F" w:rsidP="00E36A11">
      <w:pPr>
        <w:spacing w:line="240" w:lineRule="auto"/>
        <w:rPr>
          <w:i/>
        </w:rPr>
      </w:pPr>
    </w:p>
    <w:p w14:paraId="040EC3E7" w14:textId="77777777" w:rsidR="0037671F" w:rsidRPr="0037671F" w:rsidRDefault="0037671F" w:rsidP="00E36A11">
      <w:pPr>
        <w:spacing w:line="240" w:lineRule="auto"/>
        <w:rPr>
          <w:i/>
        </w:rPr>
      </w:pPr>
      <w:r w:rsidRPr="0037671F">
        <w:rPr>
          <w:i/>
        </w:rPr>
        <w:t xml:space="preserve">Achtergrondinformatie: </w:t>
      </w:r>
    </w:p>
    <w:p w14:paraId="040EC3E8" w14:textId="77777777" w:rsidR="0037671F" w:rsidRDefault="0037671F" w:rsidP="00E36A11">
      <w:pPr>
        <w:numPr>
          <w:ilvl w:val="0"/>
          <w:numId w:val="27"/>
        </w:numPr>
        <w:spacing w:line="240" w:lineRule="auto"/>
      </w:pPr>
      <w:r>
        <w:t xml:space="preserve">Somatisch: </w:t>
      </w:r>
      <w:r>
        <w:br/>
        <w:t xml:space="preserve"> (zie Background)</w:t>
      </w:r>
    </w:p>
    <w:p w14:paraId="040EC3E9" w14:textId="77777777" w:rsidR="0037671F" w:rsidRDefault="0037671F" w:rsidP="00E36A11">
      <w:pPr>
        <w:numPr>
          <w:ilvl w:val="0"/>
          <w:numId w:val="27"/>
        </w:numPr>
        <w:spacing w:line="240" w:lineRule="auto"/>
      </w:pPr>
      <w:r>
        <w:t xml:space="preserve">Psychisch: </w:t>
      </w:r>
      <w:r>
        <w:br/>
        <w:t xml:space="preserve">Mevrouw is niet somber, vergeet wel zaken zegt zoon. Laatste maanden fors decorumverlies. </w:t>
      </w:r>
    </w:p>
    <w:p w14:paraId="040EC3EA" w14:textId="77777777" w:rsidR="0037671F" w:rsidRDefault="0037671F" w:rsidP="00E36A11">
      <w:pPr>
        <w:numPr>
          <w:ilvl w:val="0"/>
          <w:numId w:val="27"/>
        </w:numPr>
        <w:spacing w:line="240" w:lineRule="auto"/>
      </w:pPr>
      <w:r>
        <w:t>Functioneel</w:t>
      </w:r>
    </w:p>
    <w:p w14:paraId="040EC3EB" w14:textId="77777777" w:rsidR="0037671F" w:rsidRDefault="0037671F" w:rsidP="00E36A11">
      <w:pPr>
        <w:numPr>
          <w:ilvl w:val="1"/>
          <w:numId w:val="27"/>
        </w:numPr>
        <w:spacing w:line="240" w:lineRule="auto"/>
      </w:pPr>
      <w:r>
        <w:t xml:space="preserve">Mobiliteit: Volledig immobiel. Wordt verplaatst met behulp van rolstoel. Probeert zichzelf weleens achterwaarts te verplaatsen met behulp van rechtervoet.  </w:t>
      </w:r>
    </w:p>
    <w:p w14:paraId="040EC3EC" w14:textId="77777777" w:rsidR="0037671F" w:rsidRDefault="0037671F" w:rsidP="00E36A11">
      <w:pPr>
        <w:numPr>
          <w:ilvl w:val="1"/>
          <w:numId w:val="27"/>
        </w:numPr>
        <w:spacing w:line="240" w:lineRule="auto"/>
      </w:pPr>
      <w:r>
        <w:t xml:space="preserve">ADL/iADL: Volledig ADL en iADL afhankelijk. Woont in Berkenstede. </w:t>
      </w:r>
    </w:p>
    <w:p w14:paraId="040EC3ED" w14:textId="77777777" w:rsidR="0037671F" w:rsidRDefault="0037671F" w:rsidP="00E36A11">
      <w:pPr>
        <w:numPr>
          <w:ilvl w:val="1"/>
          <w:numId w:val="27"/>
        </w:numPr>
        <w:spacing w:line="240" w:lineRule="auto"/>
      </w:pPr>
      <w:r>
        <w:t>Zintuigen: gebruikt leesbril</w:t>
      </w:r>
    </w:p>
    <w:p w14:paraId="040EC3EE" w14:textId="77777777" w:rsidR="0037671F" w:rsidRDefault="0037671F" w:rsidP="00E36A11">
      <w:pPr>
        <w:numPr>
          <w:ilvl w:val="1"/>
          <w:numId w:val="27"/>
        </w:numPr>
        <w:spacing w:line="240" w:lineRule="auto"/>
      </w:pPr>
      <w:r>
        <w:t>Voedingsstatus: Krijgt diepvriesmaaltijden, alle maaltijden worden door de verzorging klaargemaakt.  Afgelopen maanden fors afgevallen (kleding 2-3 maten te groot)</w:t>
      </w:r>
    </w:p>
    <w:p w14:paraId="040EC3EF" w14:textId="77777777" w:rsidR="0037671F" w:rsidRDefault="0037671F" w:rsidP="00E36A11">
      <w:pPr>
        <w:numPr>
          <w:ilvl w:val="1"/>
          <w:numId w:val="27"/>
        </w:numPr>
        <w:spacing w:line="240" w:lineRule="auto"/>
      </w:pPr>
      <w:r>
        <w:lastRenderedPageBreak/>
        <w:t xml:space="preserve">Continentie: Incontinent voor urine waarvoor gebruik incontinentiemateriaal. </w:t>
      </w:r>
    </w:p>
    <w:p w14:paraId="040EC3F0" w14:textId="77777777" w:rsidR="0037671F" w:rsidRDefault="0037671F" w:rsidP="00E36A11">
      <w:pPr>
        <w:numPr>
          <w:ilvl w:val="0"/>
          <w:numId w:val="27"/>
        </w:numPr>
        <w:spacing w:line="240" w:lineRule="auto"/>
      </w:pPr>
      <w:r>
        <w:t>Sociaal</w:t>
      </w:r>
      <w:r>
        <w:br/>
        <w:t xml:space="preserve">weduwe, 6 kinderen (2 zonen, 4 dochters) Geen vriendenkring. Volgens mevrouw ook geen behoefte aan. </w:t>
      </w:r>
    </w:p>
    <w:p w14:paraId="040EC3F1" w14:textId="77777777" w:rsidR="0037671F" w:rsidRDefault="0037671F" w:rsidP="00E36A11">
      <w:pPr>
        <w:spacing w:line="240" w:lineRule="auto"/>
      </w:pPr>
    </w:p>
    <w:p w14:paraId="040EC3F2" w14:textId="77777777" w:rsidR="0037671F" w:rsidRDefault="0037671F" w:rsidP="00E36A11">
      <w:pPr>
        <w:spacing w:line="240" w:lineRule="auto"/>
        <w:rPr>
          <w:b/>
        </w:rPr>
      </w:pPr>
      <w:r>
        <w:rPr>
          <w:b/>
        </w:rPr>
        <w:t>Situatieschets 4: Meneer Lente</w:t>
      </w:r>
    </w:p>
    <w:p w14:paraId="040EC3F3" w14:textId="037C3590" w:rsidR="00D8669C" w:rsidRPr="00D8669C" w:rsidRDefault="00D8669C" w:rsidP="00E36A11">
      <w:pPr>
        <w:spacing w:line="240" w:lineRule="auto"/>
      </w:pPr>
      <w:r>
        <w:t xml:space="preserve">Conclusie: kwetsbaar op basis van: </w:t>
      </w:r>
      <w:r w:rsidR="00AC2C84">
        <w:t>gewichtsverlies, twijfel betrouwbaarheid valanamnese en oordeel ADL/iADL afhankelijk</w:t>
      </w:r>
    </w:p>
    <w:tbl>
      <w:tblPr>
        <w:tblW w:w="0" w:type="auto"/>
        <w:tblBorders>
          <w:top w:val="single" w:sz="8" w:space="0" w:color="4F81BD"/>
          <w:bottom w:val="single" w:sz="8" w:space="0" w:color="4F81BD"/>
        </w:tblBorders>
        <w:tblLook w:val="04A0" w:firstRow="1" w:lastRow="0" w:firstColumn="1" w:lastColumn="0" w:noHBand="0" w:noVBand="1"/>
      </w:tblPr>
      <w:tblGrid>
        <w:gridCol w:w="675"/>
        <w:gridCol w:w="8537"/>
      </w:tblGrid>
      <w:tr w:rsidR="0037671F" w14:paraId="040EC3F6" w14:textId="77777777" w:rsidTr="00DE089B">
        <w:tc>
          <w:tcPr>
            <w:tcW w:w="675" w:type="dxa"/>
            <w:tcBorders>
              <w:top w:val="single" w:sz="8" w:space="0" w:color="4F81BD"/>
              <w:bottom w:val="single" w:sz="8" w:space="0" w:color="4F81BD"/>
            </w:tcBorders>
            <w:shd w:val="clear" w:color="auto" w:fill="auto"/>
            <w:vAlign w:val="center"/>
          </w:tcPr>
          <w:p w14:paraId="040EC3F4" w14:textId="77777777" w:rsidR="0037671F" w:rsidRPr="00DE089B" w:rsidRDefault="0037671F" w:rsidP="00E36A11">
            <w:pPr>
              <w:spacing w:line="240" w:lineRule="auto"/>
              <w:jc w:val="center"/>
              <w:rPr>
                <w:b/>
                <w:bCs/>
              </w:rPr>
            </w:pPr>
            <w:r w:rsidRPr="00DE089B">
              <w:rPr>
                <w:b/>
                <w:bCs/>
              </w:rPr>
              <w:t>S</w:t>
            </w:r>
          </w:p>
        </w:tc>
        <w:tc>
          <w:tcPr>
            <w:tcW w:w="8537" w:type="dxa"/>
            <w:tcBorders>
              <w:top w:val="single" w:sz="8" w:space="0" w:color="4F81BD"/>
              <w:bottom w:val="single" w:sz="8" w:space="0" w:color="4F81BD"/>
            </w:tcBorders>
            <w:shd w:val="clear" w:color="auto" w:fill="auto"/>
          </w:tcPr>
          <w:p w14:paraId="040EC3F5" w14:textId="77777777" w:rsidR="0037671F" w:rsidRPr="00AD231F" w:rsidRDefault="0037671F" w:rsidP="00E36A11">
            <w:pPr>
              <w:spacing w:line="240" w:lineRule="auto"/>
              <w:rPr>
                <w:bCs/>
              </w:rPr>
            </w:pPr>
            <w:r w:rsidRPr="00AD231F">
              <w:rPr>
                <w:bCs/>
              </w:rPr>
              <w:t>Meneer Lente (74)  presenteert zicht voor de longarts in verband met progressieve dyspnoe</w:t>
            </w:r>
          </w:p>
        </w:tc>
      </w:tr>
      <w:tr w:rsidR="0037671F" w:rsidRPr="0037671F" w14:paraId="040EC3F9" w14:textId="77777777" w:rsidTr="00DE089B">
        <w:tc>
          <w:tcPr>
            <w:tcW w:w="675" w:type="dxa"/>
            <w:shd w:val="clear" w:color="auto" w:fill="D3DFEE"/>
            <w:vAlign w:val="center"/>
          </w:tcPr>
          <w:p w14:paraId="040EC3F7" w14:textId="77777777" w:rsidR="0037671F" w:rsidRPr="00DE089B" w:rsidRDefault="0037671F" w:rsidP="00E36A11">
            <w:pPr>
              <w:spacing w:line="240" w:lineRule="auto"/>
              <w:jc w:val="center"/>
              <w:rPr>
                <w:b/>
                <w:bCs/>
              </w:rPr>
            </w:pPr>
            <w:r w:rsidRPr="00DE089B">
              <w:rPr>
                <w:b/>
                <w:bCs/>
              </w:rPr>
              <w:t>B</w:t>
            </w:r>
          </w:p>
        </w:tc>
        <w:tc>
          <w:tcPr>
            <w:tcW w:w="8537" w:type="dxa"/>
            <w:tcBorders>
              <w:left w:val="nil"/>
              <w:right w:val="nil"/>
            </w:tcBorders>
            <w:shd w:val="clear" w:color="auto" w:fill="D3DFEE"/>
          </w:tcPr>
          <w:p w14:paraId="040EC3F8" w14:textId="77777777" w:rsidR="0037671F" w:rsidRPr="0037671F" w:rsidRDefault="0037671F" w:rsidP="00E36A11">
            <w:pPr>
              <w:spacing w:line="240" w:lineRule="auto"/>
            </w:pPr>
            <w:r w:rsidRPr="0037671F">
              <w:t>Hartfalen, COPD gold IV, TIA, hypertensie</w:t>
            </w:r>
          </w:p>
        </w:tc>
      </w:tr>
      <w:tr w:rsidR="0037671F" w14:paraId="040EC3FC" w14:textId="77777777" w:rsidTr="00DE089B">
        <w:tc>
          <w:tcPr>
            <w:tcW w:w="675" w:type="dxa"/>
            <w:shd w:val="clear" w:color="auto" w:fill="auto"/>
            <w:vAlign w:val="center"/>
          </w:tcPr>
          <w:p w14:paraId="040EC3FA" w14:textId="77777777" w:rsidR="0037671F" w:rsidRPr="00DE089B" w:rsidRDefault="0037671F" w:rsidP="00E36A11">
            <w:pPr>
              <w:spacing w:line="240" w:lineRule="auto"/>
              <w:jc w:val="center"/>
              <w:rPr>
                <w:b/>
                <w:bCs/>
              </w:rPr>
            </w:pPr>
            <w:r w:rsidRPr="00DE089B">
              <w:rPr>
                <w:b/>
                <w:bCs/>
              </w:rPr>
              <w:t>A</w:t>
            </w:r>
          </w:p>
        </w:tc>
        <w:tc>
          <w:tcPr>
            <w:tcW w:w="8537" w:type="dxa"/>
            <w:shd w:val="clear" w:color="auto" w:fill="auto"/>
          </w:tcPr>
          <w:p w14:paraId="040EC3FB" w14:textId="77777777" w:rsidR="0037671F" w:rsidRDefault="0037671F" w:rsidP="00E36A11">
            <w:pPr>
              <w:spacing w:line="240" w:lineRule="auto"/>
            </w:pPr>
            <w:r>
              <w:t xml:space="preserve">Meneer Lente wordt door de ambulance gebracht. Zij zijn gestart met verneveling met  gewenst resultaat. Volgens meneer al een aantal dagen niet lekker, meer hoesten dan normaal. Had geen pufjes meer dus kon niet extra puffen. </w:t>
            </w:r>
          </w:p>
        </w:tc>
      </w:tr>
      <w:tr w:rsidR="0037671F" w14:paraId="040EC3FF" w14:textId="77777777" w:rsidTr="00DE089B">
        <w:tc>
          <w:tcPr>
            <w:tcW w:w="675" w:type="dxa"/>
            <w:shd w:val="clear" w:color="auto" w:fill="D3DFEE"/>
            <w:vAlign w:val="center"/>
          </w:tcPr>
          <w:p w14:paraId="040EC3FD" w14:textId="77777777" w:rsidR="0037671F" w:rsidRPr="00DE089B" w:rsidRDefault="0037671F" w:rsidP="00E36A11">
            <w:pPr>
              <w:spacing w:line="240" w:lineRule="auto"/>
              <w:jc w:val="center"/>
              <w:rPr>
                <w:b/>
                <w:bCs/>
              </w:rPr>
            </w:pPr>
            <w:r w:rsidRPr="00DE089B">
              <w:rPr>
                <w:b/>
                <w:bCs/>
              </w:rPr>
              <w:t>R</w:t>
            </w:r>
          </w:p>
        </w:tc>
        <w:tc>
          <w:tcPr>
            <w:tcW w:w="8537" w:type="dxa"/>
            <w:tcBorders>
              <w:left w:val="nil"/>
              <w:right w:val="nil"/>
            </w:tcBorders>
            <w:shd w:val="clear" w:color="auto" w:fill="D3DFEE"/>
          </w:tcPr>
          <w:p w14:paraId="040EC3FE" w14:textId="77777777" w:rsidR="0037671F" w:rsidRDefault="0037671F" w:rsidP="00E36A11">
            <w:pPr>
              <w:spacing w:line="240" w:lineRule="auto"/>
            </w:pPr>
            <w:r>
              <w:t xml:space="preserve">Kwetsbaar. </w:t>
            </w:r>
          </w:p>
        </w:tc>
      </w:tr>
    </w:tbl>
    <w:p w14:paraId="040EC400" w14:textId="77777777" w:rsidR="0037671F" w:rsidRPr="0037671F" w:rsidRDefault="0037671F" w:rsidP="00E36A11">
      <w:pPr>
        <w:spacing w:line="240" w:lineRule="auto"/>
        <w:rPr>
          <w:i/>
        </w:rPr>
      </w:pPr>
      <w:r w:rsidRPr="0037671F">
        <w:rPr>
          <w:i/>
        </w:rPr>
        <w:t>Eerste indruk</w:t>
      </w:r>
    </w:p>
    <w:p w14:paraId="040EC401" w14:textId="77777777" w:rsidR="0037671F" w:rsidRDefault="0037671F" w:rsidP="00E36A11">
      <w:pPr>
        <w:spacing w:line="240" w:lineRule="auto"/>
      </w:pPr>
      <w:r>
        <w:t xml:space="preserve">Onverzorgde man. Kleding is smoezelig, ongeschoren, ruikt naar urine, nicotine en alcohol. Maakt dyspnoïsche indruk. Heeft plastic tas met medicijnen bij zich. </w:t>
      </w:r>
    </w:p>
    <w:p w14:paraId="040EC402" w14:textId="77777777" w:rsidR="0037671F" w:rsidRDefault="0037671F" w:rsidP="00E36A11">
      <w:pPr>
        <w:spacing w:line="240" w:lineRule="auto"/>
      </w:pPr>
    </w:p>
    <w:p w14:paraId="040EC403" w14:textId="77777777" w:rsidR="0037671F" w:rsidRPr="0037671F" w:rsidRDefault="0037671F" w:rsidP="00E36A11">
      <w:pPr>
        <w:spacing w:line="240" w:lineRule="auto"/>
        <w:rPr>
          <w:i/>
        </w:rPr>
      </w:pPr>
      <w:r w:rsidRPr="0037671F">
        <w:rPr>
          <w:i/>
        </w:rPr>
        <w:t xml:space="preserve">Achtergrondinformatie: </w:t>
      </w:r>
    </w:p>
    <w:p w14:paraId="040EC404" w14:textId="77777777" w:rsidR="0037671F" w:rsidRDefault="0037671F" w:rsidP="00E36A11">
      <w:pPr>
        <w:numPr>
          <w:ilvl w:val="0"/>
          <w:numId w:val="27"/>
        </w:numPr>
        <w:spacing w:line="240" w:lineRule="auto"/>
      </w:pPr>
      <w:r>
        <w:t xml:space="preserve">Somatisch: </w:t>
      </w:r>
      <w:r>
        <w:br/>
        <w:t xml:space="preserve"> (zie Background)</w:t>
      </w:r>
    </w:p>
    <w:p w14:paraId="040EC405" w14:textId="77777777" w:rsidR="0037671F" w:rsidRDefault="0037671F" w:rsidP="00E36A11">
      <w:pPr>
        <w:numPr>
          <w:ilvl w:val="0"/>
          <w:numId w:val="27"/>
        </w:numPr>
        <w:spacing w:line="240" w:lineRule="auto"/>
      </w:pPr>
      <w:r>
        <w:t xml:space="preserve">Psychisch: </w:t>
      </w:r>
      <w:r>
        <w:br/>
        <w:t xml:space="preserve">(uit de status) bekend met alcoholabuses en verwaarlozing. Zorgmijder. </w:t>
      </w:r>
    </w:p>
    <w:p w14:paraId="040EC406" w14:textId="77777777" w:rsidR="0037671F" w:rsidRDefault="0037671F" w:rsidP="00E36A11">
      <w:pPr>
        <w:numPr>
          <w:ilvl w:val="0"/>
          <w:numId w:val="27"/>
        </w:numPr>
        <w:spacing w:line="240" w:lineRule="auto"/>
      </w:pPr>
      <w:r>
        <w:t>Functioneel</w:t>
      </w:r>
    </w:p>
    <w:p w14:paraId="040EC407" w14:textId="77777777" w:rsidR="0037671F" w:rsidRDefault="0037671F" w:rsidP="00E36A11">
      <w:pPr>
        <w:numPr>
          <w:ilvl w:val="1"/>
          <w:numId w:val="27"/>
        </w:numPr>
        <w:spacing w:line="240" w:lineRule="auto"/>
      </w:pPr>
      <w:r>
        <w:t xml:space="preserve">Mobiliteit: Volgens meneer valt hij nooit (status rapporteert aantal presentaties in verband met hoofdwond na val bij alcoholgebruik) en loopt hij zelfstandig. </w:t>
      </w:r>
    </w:p>
    <w:p w14:paraId="040EC408" w14:textId="77777777" w:rsidR="0037671F" w:rsidRDefault="0037671F" w:rsidP="00E36A11">
      <w:pPr>
        <w:numPr>
          <w:ilvl w:val="1"/>
          <w:numId w:val="27"/>
        </w:numPr>
        <w:spacing w:line="240" w:lineRule="auto"/>
      </w:pPr>
      <w:r>
        <w:t>ADL/iADL: Volgens meneer is hij ADL en iADL zelfstandig</w:t>
      </w:r>
    </w:p>
    <w:p w14:paraId="040EC409" w14:textId="77777777" w:rsidR="0037671F" w:rsidRDefault="0037671F" w:rsidP="00E36A11">
      <w:pPr>
        <w:numPr>
          <w:ilvl w:val="1"/>
          <w:numId w:val="27"/>
        </w:numPr>
        <w:spacing w:line="240" w:lineRule="auto"/>
      </w:pPr>
      <w:r>
        <w:t>Zintuigen: Geen bril nodig, zegt meneer</w:t>
      </w:r>
    </w:p>
    <w:p w14:paraId="040EC40A" w14:textId="77777777" w:rsidR="0037671F" w:rsidRDefault="0037671F" w:rsidP="00E36A11">
      <w:pPr>
        <w:numPr>
          <w:ilvl w:val="1"/>
          <w:numId w:val="27"/>
        </w:numPr>
        <w:spacing w:line="240" w:lineRule="auto"/>
      </w:pPr>
      <w:r>
        <w:t xml:space="preserve">Voedingsstatus: Doet zelf boodschappen en kookt zelf. Kleding valt los om meneer heen. Broek wordt met riem aangesnoerd. </w:t>
      </w:r>
    </w:p>
    <w:p w14:paraId="040EC40B" w14:textId="77777777" w:rsidR="0037671F" w:rsidRDefault="0037671F" w:rsidP="00E36A11">
      <w:pPr>
        <w:numPr>
          <w:ilvl w:val="1"/>
          <w:numId w:val="27"/>
        </w:numPr>
        <w:spacing w:line="240" w:lineRule="auto"/>
      </w:pPr>
      <w:r>
        <w:t xml:space="preserve">Continentie:  Volgens meneer niet incontinent van urine of feces. </w:t>
      </w:r>
    </w:p>
    <w:p w14:paraId="040EC40C" w14:textId="77777777" w:rsidR="0037671F" w:rsidRDefault="0037671F" w:rsidP="00E36A11">
      <w:pPr>
        <w:numPr>
          <w:ilvl w:val="0"/>
          <w:numId w:val="27"/>
        </w:numPr>
        <w:spacing w:line="240" w:lineRule="auto"/>
      </w:pPr>
      <w:r>
        <w:t>Sociaal</w:t>
      </w:r>
      <w:r>
        <w:br/>
        <w:t xml:space="preserve">Heeft geen vrienden of familie. </w:t>
      </w:r>
    </w:p>
    <w:p w14:paraId="040EC40D" w14:textId="77777777" w:rsidR="0037671F" w:rsidRDefault="0037671F" w:rsidP="00E36A11">
      <w:pPr>
        <w:spacing w:line="240" w:lineRule="auto"/>
      </w:pPr>
    </w:p>
    <w:p w14:paraId="040EC40E" w14:textId="77777777" w:rsidR="0037671F" w:rsidRDefault="0037671F" w:rsidP="00E36A11">
      <w:pPr>
        <w:spacing w:line="240" w:lineRule="auto"/>
        <w:rPr>
          <w:b/>
        </w:rPr>
      </w:pPr>
      <w:r>
        <w:rPr>
          <w:b/>
        </w:rPr>
        <w:t>Situatieschets 5: Mevrouw Maart</w:t>
      </w:r>
    </w:p>
    <w:p w14:paraId="040EC40F" w14:textId="1A71ABD9" w:rsidR="00D8669C" w:rsidRPr="00D8669C" w:rsidRDefault="00D8669C" w:rsidP="00E36A11">
      <w:pPr>
        <w:spacing w:line="240" w:lineRule="auto"/>
      </w:pPr>
      <w:r>
        <w:t xml:space="preserve">Conclusie: kwetsbaar op basis van: </w:t>
      </w:r>
      <w:r w:rsidR="005332E1">
        <w:t xml:space="preserve">vallen, </w:t>
      </w:r>
      <w:r w:rsidR="00AC2C84">
        <w:t>ADL/iADL afhankelijkheid</w:t>
      </w:r>
    </w:p>
    <w:tbl>
      <w:tblPr>
        <w:tblW w:w="0" w:type="auto"/>
        <w:tblBorders>
          <w:top w:val="single" w:sz="8" w:space="0" w:color="4F81BD"/>
          <w:bottom w:val="single" w:sz="8" w:space="0" w:color="4F81BD"/>
        </w:tblBorders>
        <w:tblLook w:val="04A0" w:firstRow="1" w:lastRow="0" w:firstColumn="1" w:lastColumn="0" w:noHBand="0" w:noVBand="1"/>
      </w:tblPr>
      <w:tblGrid>
        <w:gridCol w:w="675"/>
        <w:gridCol w:w="8537"/>
      </w:tblGrid>
      <w:tr w:rsidR="0037671F" w14:paraId="040EC412" w14:textId="77777777" w:rsidTr="00DE089B">
        <w:tc>
          <w:tcPr>
            <w:tcW w:w="675" w:type="dxa"/>
            <w:tcBorders>
              <w:top w:val="single" w:sz="8" w:space="0" w:color="4F81BD"/>
              <w:bottom w:val="single" w:sz="8" w:space="0" w:color="4F81BD"/>
            </w:tcBorders>
            <w:shd w:val="clear" w:color="auto" w:fill="auto"/>
            <w:vAlign w:val="center"/>
          </w:tcPr>
          <w:p w14:paraId="040EC410" w14:textId="77777777" w:rsidR="0037671F" w:rsidRPr="00DE089B" w:rsidRDefault="0037671F" w:rsidP="00E36A11">
            <w:pPr>
              <w:spacing w:line="240" w:lineRule="auto"/>
              <w:jc w:val="center"/>
              <w:rPr>
                <w:b/>
                <w:bCs/>
              </w:rPr>
            </w:pPr>
            <w:r w:rsidRPr="00DE089B">
              <w:rPr>
                <w:b/>
                <w:bCs/>
              </w:rPr>
              <w:t>S</w:t>
            </w:r>
          </w:p>
        </w:tc>
        <w:tc>
          <w:tcPr>
            <w:tcW w:w="8537" w:type="dxa"/>
            <w:tcBorders>
              <w:top w:val="single" w:sz="8" w:space="0" w:color="4F81BD"/>
              <w:bottom w:val="single" w:sz="8" w:space="0" w:color="4F81BD"/>
            </w:tcBorders>
            <w:shd w:val="clear" w:color="auto" w:fill="auto"/>
          </w:tcPr>
          <w:p w14:paraId="040EC411" w14:textId="77777777" w:rsidR="0037671F" w:rsidRPr="00AD231F" w:rsidRDefault="0037671F" w:rsidP="00E36A11">
            <w:pPr>
              <w:spacing w:line="240" w:lineRule="auto"/>
              <w:rPr>
                <w:bCs/>
              </w:rPr>
            </w:pPr>
            <w:r w:rsidRPr="00AD231F">
              <w:rPr>
                <w:bCs/>
              </w:rPr>
              <w:t>Mevrouw Maart (71)  wordt gepresenteerd door de ambulance na een val in het verpleeghuis Henriette Roland Holst Huis . Verdenking humerus# rechts</w:t>
            </w:r>
          </w:p>
        </w:tc>
      </w:tr>
      <w:tr w:rsidR="0037671F" w14:paraId="040EC415" w14:textId="77777777" w:rsidTr="00DE089B">
        <w:tc>
          <w:tcPr>
            <w:tcW w:w="675" w:type="dxa"/>
            <w:shd w:val="clear" w:color="auto" w:fill="D3DFEE"/>
            <w:vAlign w:val="center"/>
          </w:tcPr>
          <w:p w14:paraId="040EC413" w14:textId="77777777" w:rsidR="0037671F" w:rsidRPr="00DE089B" w:rsidRDefault="0037671F" w:rsidP="00E36A11">
            <w:pPr>
              <w:spacing w:line="240" w:lineRule="auto"/>
              <w:jc w:val="center"/>
              <w:rPr>
                <w:b/>
                <w:bCs/>
              </w:rPr>
            </w:pPr>
            <w:r w:rsidRPr="00DE089B">
              <w:rPr>
                <w:b/>
                <w:bCs/>
              </w:rPr>
              <w:t>B</w:t>
            </w:r>
          </w:p>
        </w:tc>
        <w:tc>
          <w:tcPr>
            <w:tcW w:w="8537" w:type="dxa"/>
            <w:tcBorders>
              <w:left w:val="nil"/>
              <w:right w:val="nil"/>
            </w:tcBorders>
            <w:shd w:val="clear" w:color="auto" w:fill="D3DFEE"/>
          </w:tcPr>
          <w:p w14:paraId="040EC414" w14:textId="77777777" w:rsidR="0037671F" w:rsidRDefault="0037671F" w:rsidP="00E36A11">
            <w:pPr>
              <w:spacing w:line="240" w:lineRule="auto"/>
            </w:pPr>
            <w:r>
              <w:t>Dementie, hypertensie</w:t>
            </w:r>
          </w:p>
        </w:tc>
      </w:tr>
      <w:tr w:rsidR="0037671F" w14:paraId="040EC418" w14:textId="77777777" w:rsidTr="00DE089B">
        <w:tc>
          <w:tcPr>
            <w:tcW w:w="675" w:type="dxa"/>
            <w:shd w:val="clear" w:color="auto" w:fill="auto"/>
            <w:vAlign w:val="center"/>
          </w:tcPr>
          <w:p w14:paraId="040EC416" w14:textId="77777777" w:rsidR="0037671F" w:rsidRPr="00DE089B" w:rsidRDefault="0037671F" w:rsidP="00E36A11">
            <w:pPr>
              <w:spacing w:line="240" w:lineRule="auto"/>
              <w:jc w:val="center"/>
              <w:rPr>
                <w:b/>
                <w:bCs/>
              </w:rPr>
            </w:pPr>
            <w:r w:rsidRPr="00DE089B">
              <w:rPr>
                <w:b/>
                <w:bCs/>
              </w:rPr>
              <w:t>A</w:t>
            </w:r>
          </w:p>
        </w:tc>
        <w:tc>
          <w:tcPr>
            <w:tcW w:w="8537" w:type="dxa"/>
            <w:shd w:val="clear" w:color="auto" w:fill="auto"/>
          </w:tcPr>
          <w:p w14:paraId="040EC417" w14:textId="77777777" w:rsidR="0037671F" w:rsidRDefault="0037671F" w:rsidP="00E36A11">
            <w:pPr>
              <w:spacing w:line="240" w:lineRule="auto"/>
            </w:pPr>
            <w:r>
              <w:t xml:space="preserve">Mevrouw weet zelf niet wat er gebeurd is, geeft pijn aan in rechterbovenarm. Volgens ambulance gestruikeld terwijl mevrouw met de rollator liep. Mevrouw heeft loopdrang en loopt de hele dag rond in het verpleeghuis. </w:t>
            </w:r>
          </w:p>
        </w:tc>
      </w:tr>
      <w:tr w:rsidR="0037671F" w14:paraId="040EC41B" w14:textId="77777777" w:rsidTr="00DE089B">
        <w:tc>
          <w:tcPr>
            <w:tcW w:w="675" w:type="dxa"/>
            <w:shd w:val="clear" w:color="auto" w:fill="D3DFEE"/>
            <w:vAlign w:val="center"/>
          </w:tcPr>
          <w:p w14:paraId="040EC419" w14:textId="77777777" w:rsidR="0037671F" w:rsidRPr="00DE089B" w:rsidRDefault="0037671F" w:rsidP="00E36A11">
            <w:pPr>
              <w:spacing w:line="240" w:lineRule="auto"/>
              <w:jc w:val="center"/>
              <w:rPr>
                <w:b/>
                <w:bCs/>
              </w:rPr>
            </w:pPr>
            <w:r w:rsidRPr="00DE089B">
              <w:rPr>
                <w:b/>
                <w:bCs/>
              </w:rPr>
              <w:t>R</w:t>
            </w:r>
          </w:p>
        </w:tc>
        <w:tc>
          <w:tcPr>
            <w:tcW w:w="8537" w:type="dxa"/>
            <w:tcBorders>
              <w:left w:val="nil"/>
              <w:right w:val="nil"/>
            </w:tcBorders>
            <w:shd w:val="clear" w:color="auto" w:fill="D3DFEE"/>
          </w:tcPr>
          <w:p w14:paraId="040EC41A" w14:textId="77777777" w:rsidR="0037671F" w:rsidRDefault="0037671F" w:rsidP="00E36A11">
            <w:pPr>
              <w:spacing w:line="240" w:lineRule="auto"/>
            </w:pPr>
            <w:r>
              <w:t>Kwetsbaar?</w:t>
            </w:r>
          </w:p>
        </w:tc>
      </w:tr>
    </w:tbl>
    <w:p w14:paraId="040EC41C" w14:textId="77777777" w:rsidR="0037671F" w:rsidRPr="0037671F" w:rsidRDefault="0037671F" w:rsidP="00E36A11">
      <w:pPr>
        <w:spacing w:line="240" w:lineRule="auto"/>
        <w:rPr>
          <w:i/>
        </w:rPr>
      </w:pPr>
      <w:r w:rsidRPr="0037671F">
        <w:rPr>
          <w:i/>
        </w:rPr>
        <w:t>Eerste indruk</w:t>
      </w:r>
    </w:p>
    <w:p w14:paraId="040EC41D" w14:textId="77777777" w:rsidR="0037671F" w:rsidRDefault="0037671F" w:rsidP="00E36A11">
      <w:pPr>
        <w:spacing w:line="240" w:lineRule="auto"/>
      </w:pPr>
      <w:r>
        <w:t xml:space="preserve">Mevrouw zit op de brancard. Houdt haar rechterbovenarm vast. Pijnlijke grimas op haar gezicht. </w:t>
      </w:r>
    </w:p>
    <w:p w14:paraId="040EC41E" w14:textId="77777777" w:rsidR="0037671F" w:rsidRDefault="0037671F" w:rsidP="00E36A11">
      <w:pPr>
        <w:spacing w:line="240" w:lineRule="auto"/>
      </w:pPr>
    </w:p>
    <w:p w14:paraId="040EC41F" w14:textId="77777777" w:rsidR="0037671F" w:rsidRPr="0037671F" w:rsidRDefault="0037671F" w:rsidP="00E36A11">
      <w:pPr>
        <w:spacing w:line="240" w:lineRule="auto"/>
        <w:rPr>
          <w:i/>
        </w:rPr>
      </w:pPr>
      <w:r w:rsidRPr="0037671F">
        <w:rPr>
          <w:i/>
        </w:rPr>
        <w:t xml:space="preserve">Achtergrondinformatie: </w:t>
      </w:r>
    </w:p>
    <w:p w14:paraId="040EC420" w14:textId="77777777" w:rsidR="0037671F" w:rsidRDefault="0037671F" w:rsidP="00E36A11">
      <w:pPr>
        <w:numPr>
          <w:ilvl w:val="0"/>
          <w:numId w:val="27"/>
        </w:numPr>
        <w:spacing w:line="240" w:lineRule="auto"/>
      </w:pPr>
      <w:r>
        <w:t xml:space="preserve">Somatisch: </w:t>
      </w:r>
      <w:r>
        <w:br/>
        <w:t xml:space="preserve"> (zie Background)</w:t>
      </w:r>
    </w:p>
    <w:p w14:paraId="040EC421" w14:textId="77777777" w:rsidR="0037671F" w:rsidRDefault="0037671F" w:rsidP="00E36A11">
      <w:pPr>
        <w:numPr>
          <w:ilvl w:val="0"/>
          <w:numId w:val="27"/>
        </w:numPr>
        <w:spacing w:line="240" w:lineRule="auto"/>
      </w:pPr>
      <w:r>
        <w:lastRenderedPageBreak/>
        <w:t xml:space="preserve">Psychisch: </w:t>
      </w:r>
      <w:r>
        <w:br/>
        <w:t xml:space="preserve">Bij mevrouw Maart is 6 jaar geleden dementie vastgesteld. Een half jaar geleden is mevrouw verhuisd naar het HRHH. </w:t>
      </w:r>
    </w:p>
    <w:p w14:paraId="040EC422" w14:textId="77777777" w:rsidR="0037671F" w:rsidRDefault="0037671F" w:rsidP="00E36A11">
      <w:pPr>
        <w:numPr>
          <w:ilvl w:val="0"/>
          <w:numId w:val="27"/>
        </w:numPr>
        <w:spacing w:line="240" w:lineRule="auto"/>
      </w:pPr>
      <w:r>
        <w:t>Functioneel</w:t>
      </w:r>
    </w:p>
    <w:p w14:paraId="040EC423" w14:textId="77777777" w:rsidR="0037671F" w:rsidRDefault="0037671F" w:rsidP="00E36A11">
      <w:pPr>
        <w:numPr>
          <w:ilvl w:val="1"/>
          <w:numId w:val="27"/>
        </w:numPr>
        <w:spacing w:line="240" w:lineRule="auto"/>
      </w:pPr>
      <w:r>
        <w:t>Mobiliteit: loopt met rollator. Heeft loopdrang</w:t>
      </w:r>
    </w:p>
    <w:p w14:paraId="040EC424" w14:textId="77777777" w:rsidR="0037671F" w:rsidRDefault="0037671F" w:rsidP="00E36A11">
      <w:pPr>
        <w:numPr>
          <w:ilvl w:val="1"/>
          <w:numId w:val="27"/>
        </w:numPr>
        <w:spacing w:line="240" w:lineRule="auto"/>
      </w:pPr>
      <w:r>
        <w:t>ADL/iADL: volledig ADL afhankelijk</w:t>
      </w:r>
    </w:p>
    <w:p w14:paraId="040EC425" w14:textId="77777777" w:rsidR="0037671F" w:rsidRDefault="0037671F" w:rsidP="00E36A11">
      <w:pPr>
        <w:numPr>
          <w:ilvl w:val="1"/>
          <w:numId w:val="27"/>
        </w:numPr>
        <w:spacing w:line="240" w:lineRule="auto"/>
      </w:pPr>
      <w:r>
        <w:t>Zintuigen: leesbril</w:t>
      </w:r>
    </w:p>
    <w:p w14:paraId="040EC426" w14:textId="77777777" w:rsidR="0037671F" w:rsidRDefault="0037671F" w:rsidP="00E36A11">
      <w:pPr>
        <w:numPr>
          <w:ilvl w:val="1"/>
          <w:numId w:val="27"/>
        </w:numPr>
        <w:spacing w:line="240" w:lineRule="auto"/>
      </w:pPr>
      <w:r>
        <w:t>Voedingsstatus: Krijgt eten van het HRHH. Geen ongewenst gewichtsverlies</w:t>
      </w:r>
    </w:p>
    <w:p w14:paraId="040EC427" w14:textId="77777777" w:rsidR="0037671F" w:rsidRDefault="0037671F" w:rsidP="00E36A11">
      <w:pPr>
        <w:numPr>
          <w:ilvl w:val="1"/>
          <w:numId w:val="27"/>
        </w:numPr>
        <w:spacing w:line="240" w:lineRule="auto"/>
      </w:pPr>
      <w:r>
        <w:t xml:space="preserve">Continentie: is niet incontinent van urine of feces. </w:t>
      </w:r>
    </w:p>
    <w:p w14:paraId="040EC428" w14:textId="77777777" w:rsidR="0037671F" w:rsidRDefault="0037671F" w:rsidP="00E36A11">
      <w:pPr>
        <w:numPr>
          <w:ilvl w:val="0"/>
          <w:numId w:val="27"/>
        </w:numPr>
        <w:spacing w:line="240" w:lineRule="auto"/>
      </w:pPr>
      <w:r>
        <w:t>Sociaal</w:t>
      </w:r>
      <w:r>
        <w:br/>
        <w:t xml:space="preserve">Heeft een dochter die niet in de buurt woont. Is betrokken, komt 1 x in de week langs. </w:t>
      </w:r>
    </w:p>
    <w:p w14:paraId="040EC429" w14:textId="77777777" w:rsidR="0037671F" w:rsidRDefault="0037671F" w:rsidP="00E36A11">
      <w:pPr>
        <w:spacing w:line="240" w:lineRule="auto"/>
      </w:pPr>
    </w:p>
    <w:p w14:paraId="040EC42A" w14:textId="77777777" w:rsidR="0037671F" w:rsidRDefault="0037671F" w:rsidP="00E36A11">
      <w:pPr>
        <w:spacing w:line="240" w:lineRule="auto"/>
        <w:rPr>
          <w:b/>
        </w:rPr>
      </w:pPr>
      <w:r>
        <w:rPr>
          <w:b/>
        </w:rPr>
        <w:t>Situatieschets 6: Meneer van September</w:t>
      </w:r>
    </w:p>
    <w:p w14:paraId="040EC42B" w14:textId="35A40BFC" w:rsidR="00D8669C" w:rsidRPr="00D8669C" w:rsidRDefault="00D8669C" w:rsidP="00E36A11">
      <w:pPr>
        <w:spacing w:line="240" w:lineRule="auto"/>
      </w:pPr>
      <w:r>
        <w:t>Con</w:t>
      </w:r>
      <w:r w:rsidR="005332E1">
        <w:t>clusie: niet kwetsbaar</w:t>
      </w:r>
    </w:p>
    <w:tbl>
      <w:tblPr>
        <w:tblW w:w="0" w:type="auto"/>
        <w:tblBorders>
          <w:top w:val="single" w:sz="8" w:space="0" w:color="4F81BD"/>
          <w:bottom w:val="single" w:sz="8" w:space="0" w:color="4F81BD"/>
        </w:tblBorders>
        <w:tblLook w:val="04A0" w:firstRow="1" w:lastRow="0" w:firstColumn="1" w:lastColumn="0" w:noHBand="0" w:noVBand="1"/>
      </w:tblPr>
      <w:tblGrid>
        <w:gridCol w:w="675"/>
        <w:gridCol w:w="8537"/>
      </w:tblGrid>
      <w:tr w:rsidR="0037671F" w14:paraId="040EC42E" w14:textId="77777777" w:rsidTr="00DE089B">
        <w:tc>
          <w:tcPr>
            <w:tcW w:w="675" w:type="dxa"/>
            <w:tcBorders>
              <w:top w:val="single" w:sz="8" w:space="0" w:color="4F81BD"/>
              <w:bottom w:val="single" w:sz="8" w:space="0" w:color="4F81BD"/>
            </w:tcBorders>
            <w:shd w:val="clear" w:color="auto" w:fill="auto"/>
            <w:vAlign w:val="center"/>
          </w:tcPr>
          <w:p w14:paraId="040EC42C" w14:textId="77777777" w:rsidR="0037671F" w:rsidRPr="00DE089B" w:rsidRDefault="0037671F" w:rsidP="00E36A11">
            <w:pPr>
              <w:spacing w:line="240" w:lineRule="auto"/>
              <w:jc w:val="center"/>
              <w:rPr>
                <w:b/>
                <w:bCs/>
              </w:rPr>
            </w:pPr>
            <w:r w:rsidRPr="00DE089B">
              <w:rPr>
                <w:b/>
                <w:bCs/>
              </w:rPr>
              <w:t>S</w:t>
            </w:r>
          </w:p>
        </w:tc>
        <w:tc>
          <w:tcPr>
            <w:tcW w:w="8537" w:type="dxa"/>
            <w:tcBorders>
              <w:top w:val="single" w:sz="8" w:space="0" w:color="4F81BD"/>
              <w:bottom w:val="single" w:sz="8" w:space="0" w:color="4F81BD"/>
            </w:tcBorders>
            <w:shd w:val="clear" w:color="auto" w:fill="auto"/>
          </w:tcPr>
          <w:p w14:paraId="040EC42D" w14:textId="77777777" w:rsidR="0037671F" w:rsidRPr="00AD231F" w:rsidRDefault="0037671F" w:rsidP="00E36A11">
            <w:pPr>
              <w:spacing w:line="240" w:lineRule="auto"/>
              <w:rPr>
                <w:bCs/>
              </w:rPr>
            </w:pPr>
            <w:r w:rsidRPr="00AD231F">
              <w:rPr>
                <w:bCs/>
              </w:rPr>
              <w:t>Meneer van September (80 jaar) wordt door de ambulance gebracht in verband met verdenking dehydratie</w:t>
            </w:r>
          </w:p>
        </w:tc>
      </w:tr>
      <w:tr w:rsidR="0037671F" w14:paraId="040EC431" w14:textId="77777777" w:rsidTr="00DE089B">
        <w:tc>
          <w:tcPr>
            <w:tcW w:w="675" w:type="dxa"/>
            <w:shd w:val="clear" w:color="auto" w:fill="D3DFEE"/>
            <w:vAlign w:val="center"/>
          </w:tcPr>
          <w:p w14:paraId="040EC42F" w14:textId="77777777" w:rsidR="0037671F" w:rsidRPr="00DE089B" w:rsidRDefault="0037671F" w:rsidP="00E36A11">
            <w:pPr>
              <w:spacing w:line="240" w:lineRule="auto"/>
              <w:jc w:val="center"/>
              <w:rPr>
                <w:b/>
                <w:bCs/>
              </w:rPr>
            </w:pPr>
            <w:r w:rsidRPr="00DE089B">
              <w:rPr>
                <w:b/>
                <w:bCs/>
              </w:rPr>
              <w:t>B</w:t>
            </w:r>
          </w:p>
        </w:tc>
        <w:tc>
          <w:tcPr>
            <w:tcW w:w="8537" w:type="dxa"/>
            <w:tcBorders>
              <w:left w:val="nil"/>
              <w:right w:val="nil"/>
            </w:tcBorders>
            <w:shd w:val="clear" w:color="auto" w:fill="D3DFEE"/>
          </w:tcPr>
          <w:p w14:paraId="040EC430" w14:textId="77777777" w:rsidR="0037671F" w:rsidRDefault="0037671F" w:rsidP="00E36A11">
            <w:pPr>
              <w:spacing w:line="240" w:lineRule="auto"/>
            </w:pPr>
            <w:r>
              <w:t>blanco</w:t>
            </w:r>
          </w:p>
        </w:tc>
      </w:tr>
      <w:tr w:rsidR="0037671F" w14:paraId="040EC434" w14:textId="77777777" w:rsidTr="00DE089B">
        <w:tc>
          <w:tcPr>
            <w:tcW w:w="675" w:type="dxa"/>
            <w:shd w:val="clear" w:color="auto" w:fill="auto"/>
            <w:vAlign w:val="center"/>
          </w:tcPr>
          <w:p w14:paraId="040EC432" w14:textId="77777777" w:rsidR="0037671F" w:rsidRPr="00DE089B" w:rsidRDefault="0037671F" w:rsidP="00E36A11">
            <w:pPr>
              <w:spacing w:line="240" w:lineRule="auto"/>
              <w:jc w:val="center"/>
              <w:rPr>
                <w:b/>
                <w:bCs/>
              </w:rPr>
            </w:pPr>
            <w:r w:rsidRPr="00DE089B">
              <w:rPr>
                <w:b/>
                <w:bCs/>
              </w:rPr>
              <w:t>A</w:t>
            </w:r>
          </w:p>
        </w:tc>
        <w:tc>
          <w:tcPr>
            <w:tcW w:w="8537" w:type="dxa"/>
            <w:shd w:val="clear" w:color="auto" w:fill="auto"/>
          </w:tcPr>
          <w:p w14:paraId="040EC433" w14:textId="77777777" w:rsidR="0037671F" w:rsidRDefault="0037671F" w:rsidP="00E36A11">
            <w:pPr>
              <w:spacing w:line="240" w:lineRule="auto"/>
            </w:pPr>
            <w:r>
              <w:t xml:space="preserve">Sinds een aantal dagen griepklachten. Daarbij zweten,  braken en diarree. Vanmorgen duizelig, niet gevallen. Huisarts is langs geweest: verdenking dehydratie bij verminderde intake. </w:t>
            </w:r>
          </w:p>
        </w:tc>
      </w:tr>
      <w:tr w:rsidR="0037671F" w14:paraId="040EC437" w14:textId="77777777" w:rsidTr="00DE089B">
        <w:tc>
          <w:tcPr>
            <w:tcW w:w="675" w:type="dxa"/>
            <w:shd w:val="clear" w:color="auto" w:fill="D3DFEE"/>
            <w:vAlign w:val="center"/>
          </w:tcPr>
          <w:p w14:paraId="040EC435" w14:textId="77777777" w:rsidR="0037671F" w:rsidRPr="00DE089B" w:rsidRDefault="0037671F" w:rsidP="00E36A11">
            <w:pPr>
              <w:spacing w:line="240" w:lineRule="auto"/>
              <w:jc w:val="center"/>
              <w:rPr>
                <w:b/>
                <w:bCs/>
              </w:rPr>
            </w:pPr>
            <w:r w:rsidRPr="00DE089B">
              <w:rPr>
                <w:b/>
                <w:bCs/>
              </w:rPr>
              <w:t>R</w:t>
            </w:r>
          </w:p>
        </w:tc>
        <w:tc>
          <w:tcPr>
            <w:tcW w:w="8537" w:type="dxa"/>
            <w:tcBorders>
              <w:left w:val="nil"/>
              <w:right w:val="nil"/>
            </w:tcBorders>
            <w:shd w:val="clear" w:color="auto" w:fill="D3DFEE"/>
          </w:tcPr>
          <w:p w14:paraId="040EC436" w14:textId="77777777" w:rsidR="0037671F" w:rsidRDefault="0037671F" w:rsidP="00E36A11">
            <w:pPr>
              <w:spacing w:line="240" w:lineRule="auto"/>
            </w:pPr>
            <w:r>
              <w:t>Kwetsbaar?</w:t>
            </w:r>
          </w:p>
        </w:tc>
      </w:tr>
    </w:tbl>
    <w:p w14:paraId="040EC438" w14:textId="77777777" w:rsidR="0037671F" w:rsidRPr="0037671F" w:rsidRDefault="0037671F" w:rsidP="00E36A11">
      <w:pPr>
        <w:spacing w:line="240" w:lineRule="auto"/>
        <w:rPr>
          <w:i/>
        </w:rPr>
      </w:pPr>
      <w:r w:rsidRPr="0037671F">
        <w:rPr>
          <w:i/>
        </w:rPr>
        <w:t>Eerste indruk</w:t>
      </w:r>
    </w:p>
    <w:p w14:paraId="040EC439" w14:textId="77777777" w:rsidR="0037671F" w:rsidRDefault="0037671F" w:rsidP="00E36A11">
      <w:pPr>
        <w:spacing w:line="240" w:lineRule="auto"/>
      </w:pPr>
      <w:r>
        <w:t xml:space="preserve">Ligt met gesloten ogen op zijn zij op de brancard. Reageert goed op aanspreken. </w:t>
      </w:r>
    </w:p>
    <w:p w14:paraId="040EC43A" w14:textId="77777777" w:rsidR="0037671F" w:rsidRDefault="0037671F" w:rsidP="00E36A11">
      <w:pPr>
        <w:spacing w:line="240" w:lineRule="auto"/>
      </w:pPr>
    </w:p>
    <w:p w14:paraId="040EC43B" w14:textId="77777777" w:rsidR="0037671F" w:rsidRPr="0037671F" w:rsidRDefault="0037671F" w:rsidP="00E36A11">
      <w:pPr>
        <w:spacing w:line="240" w:lineRule="auto"/>
        <w:rPr>
          <w:i/>
        </w:rPr>
      </w:pPr>
      <w:r w:rsidRPr="0037671F">
        <w:rPr>
          <w:i/>
        </w:rPr>
        <w:t xml:space="preserve">Achtergrondinformatie: </w:t>
      </w:r>
    </w:p>
    <w:p w14:paraId="040EC43C" w14:textId="77777777" w:rsidR="0037671F" w:rsidRDefault="0037671F" w:rsidP="00E36A11">
      <w:pPr>
        <w:numPr>
          <w:ilvl w:val="0"/>
          <w:numId w:val="27"/>
        </w:numPr>
        <w:spacing w:line="240" w:lineRule="auto"/>
      </w:pPr>
      <w:r>
        <w:t xml:space="preserve">Somatisch: </w:t>
      </w:r>
      <w:r>
        <w:br/>
        <w:t xml:space="preserve"> (zie Background)</w:t>
      </w:r>
    </w:p>
    <w:p w14:paraId="040EC43D" w14:textId="77777777" w:rsidR="0037671F" w:rsidRDefault="0037671F" w:rsidP="00E36A11">
      <w:pPr>
        <w:numPr>
          <w:ilvl w:val="0"/>
          <w:numId w:val="27"/>
        </w:numPr>
        <w:spacing w:line="240" w:lineRule="auto"/>
      </w:pPr>
      <w:r>
        <w:t xml:space="preserve">Psychisch: </w:t>
      </w:r>
      <w:r>
        <w:br/>
        <w:t>Geeft aan geen geheugenproblemen te hebben en niet somber te zijn</w:t>
      </w:r>
    </w:p>
    <w:p w14:paraId="040EC43E" w14:textId="77777777" w:rsidR="0037671F" w:rsidRDefault="0037671F" w:rsidP="00E36A11">
      <w:pPr>
        <w:numPr>
          <w:ilvl w:val="0"/>
          <w:numId w:val="27"/>
        </w:numPr>
        <w:spacing w:line="240" w:lineRule="auto"/>
      </w:pPr>
      <w:r>
        <w:t>Functioneel</w:t>
      </w:r>
    </w:p>
    <w:p w14:paraId="040EC43F" w14:textId="77777777" w:rsidR="0037671F" w:rsidRDefault="0037671F" w:rsidP="00E36A11">
      <w:pPr>
        <w:numPr>
          <w:ilvl w:val="1"/>
          <w:numId w:val="27"/>
        </w:numPr>
        <w:spacing w:line="240" w:lineRule="auto"/>
      </w:pPr>
      <w:r>
        <w:t>Mobiliteit: Loopt 3 x in de week 8 km hard, gebruikt geen hulpmiddelen, valt niet</w:t>
      </w:r>
    </w:p>
    <w:p w14:paraId="040EC440" w14:textId="77777777" w:rsidR="0037671F" w:rsidRDefault="0037671F" w:rsidP="00E36A11">
      <w:pPr>
        <w:numPr>
          <w:ilvl w:val="1"/>
          <w:numId w:val="27"/>
        </w:numPr>
        <w:spacing w:line="240" w:lineRule="auto"/>
      </w:pPr>
      <w:r>
        <w:t>ADL/iADL: volledig zelfstandig</w:t>
      </w:r>
    </w:p>
    <w:p w14:paraId="040EC441" w14:textId="77777777" w:rsidR="0037671F" w:rsidRDefault="0037671F" w:rsidP="00E36A11">
      <w:pPr>
        <w:numPr>
          <w:ilvl w:val="1"/>
          <w:numId w:val="27"/>
        </w:numPr>
        <w:spacing w:line="240" w:lineRule="auto"/>
      </w:pPr>
      <w:r>
        <w:t>Zintuigen: geen hulpmiddelen behoudens leesbril</w:t>
      </w:r>
    </w:p>
    <w:p w14:paraId="040EC442" w14:textId="77777777" w:rsidR="0037671F" w:rsidRDefault="0037671F" w:rsidP="00E36A11">
      <w:pPr>
        <w:numPr>
          <w:ilvl w:val="1"/>
          <w:numId w:val="27"/>
        </w:numPr>
        <w:spacing w:line="240" w:lineRule="auto"/>
      </w:pPr>
      <w:r>
        <w:t xml:space="preserve">Voedingsstatus: geen ongewenst gewichtsverlies tot een aantal dagen geleden. Koelkast was ondertussen leeg omdat hij zelf geen boodschappen kon doen. Nicht was op vakantie. </w:t>
      </w:r>
    </w:p>
    <w:p w14:paraId="040EC443" w14:textId="77777777" w:rsidR="0037671F" w:rsidRDefault="0037671F" w:rsidP="00E36A11">
      <w:pPr>
        <w:numPr>
          <w:ilvl w:val="1"/>
          <w:numId w:val="27"/>
        </w:numPr>
        <w:spacing w:line="240" w:lineRule="auto"/>
      </w:pPr>
      <w:r>
        <w:t xml:space="preserve">Continentie: niet incontinent van urine en feces. </w:t>
      </w:r>
    </w:p>
    <w:p w14:paraId="040EC444" w14:textId="77777777" w:rsidR="0037671F" w:rsidRDefault="0037671F" w:rsidP="00E36A11">
      <w:pPr>
        <w:numPr>
          <w:ilvl w:val="0"/>
          <w:numId w:val="27"/>
        </w:numPr>
        <w:spacing w:line="240" w:lineRule="auto"/>
      </w:pPr>
      <w:r>
        <w:t>Sociaal</w:t>
      </w:r>
      <w:r>
        <w:br/>
        <w:t xml:space="preserve">Heeft een nicht die hem een bezoekt. Gaat 2 x per week naar de biljartclub. Speelt in de zomer jeu de boule. </w:t>
      </w:r>
    </w:p>
    <w:p w14:paraId="040EC445" w14:textId="77777777" w:rsidR="0037671F" w:rsidRDefault="0037671F" w:rsidP="00E36A11">
      <w:pPr>
        <w:spacing w:line="240" w:lineRule="auto"/>
      </w:pPr>
    </w:p>
    <w:p w14:paraId="040EC446" w14:textId="77777777" w:rsidR="0037671F" w:rsidRDefault="0037671F" w:rsidP="00E36A11">
      <w:pPr>
        <w:spacing w:line="240" w:lineRule="auto"/>
        <w:rPr>
          <w:b/>
        </w:rPr>
      </w:pPr>
      <w:r>
        <w:rPr>
          <w:b/>
        </w:rPr>
        <w:t>Situatieschets 7: mevrouw Februari</w:t>
      </w:r>
    </w:p>
    <w:p w14:paraId="040EC447" w14:textId="793AAA1A" w:rsidR="00D8669C" w:rsidRPr="00D8669C" w:rsidRDefault="00D8669C" w:rsidP="00E36A11">
      <w:pPr>
        <w:spacing w:line="240" w:lineRule="auto"/>
      </w:pPr>
      <w:r>
        <w:t xml:space="preserve">Conclusie: kwetsbaar op basis van: </w:t>
      </w:r>
      <w:r w:rsidR="005332E1">
        <w:t xml:space="preserve">twijfel: op basis van ontregelde diabetes. Overige domeinen geen aanwijzingen voor kwetsbaarheid. </w:t>
      </w:r>
    </w:p>
    <w:tbl>
      <w:tblPr>
        <w:tblW w:w="0" w:type="auto"/>
        <w:tblBorders>
          <w:top w:val="single" w:sz="8" w:space="0" w:color="4F81BD"/>
          <w:bottom w:val="single" w:sz="8" w:space="0" w:color="4F81BD"/>
        </w:tblBorders>
        <w:tblLook w:val="04A0" w:firstRow="1" w:lastRow="0" w:firstColumn="1" w:lastColumn="0" w:noHBand="0" w:noVBand="1"/>
      </w:tblPr>
      <w:tblGrid>
        <w:gridCol w:w="675"/>
        <w:gridCol w:w="8537"/>
      </w:tblGrid>
      <w:tr w:rsidR="0037671F" w14:paraId="040EC44A" w14:textId="77777777" w:rsidTr="00DE089B">
        <w:tc>
          <w:tcPr>
            <w:tcW w:w="675" w:type="dxa"/>
            <w:tcBorders>
              <w:top w:val="single" w:sz="8" w:space="0" w:color="4F81BD"/>
              <w:bottom w:val="single" w:sz="8" w:space="0" w:color="4F81BD"/>
            </w:tcBorders>
            <w:shd w:val="clear" w:color="auto" w:fill="auto"/>
            <w:vAlign w:val="center"/>
          </w:tcPr>
          <w:p w14:paraId="040EC448" w14:textId="77777777" w:rsidR="0037671F" w:rsidRPr="00DE089B" w:rsidRDefault="0037671F" w:rsidP="00E36A11">
            <w:pPr>
              <w:spacing w:line="240" w:lineRule="auto"/>
              <w:jc w:val="center"/>
              <w:rPr>
                <w:b/>
                <w:bCs/>
              </w:rPr>
            </w:pPr>
            <w:r w:rsidRPr="00DE089B">
              <w:rPr>
                <w:b/>
                <w:bCs/>
              </w:rPr>
              <w:t>S</w:t>
            </w:r>
          </w:p>
        </w:tc>
        <w:tc>
          <w:tcPr>
            <w:tcW w:w="8537" w:type="dxa"/>
            <w:tcBorders>
              <w:top w:val="single" w:sz="8" w:space="0" w:color="4F81BD"/>
              <w:bottom w:val="single" w:sz="8" w:space="0" w:color="4F81BD"/>
            </w:tcBorders>
            <w:shd w:val="clear" w:color="auto" w:fill="auto"/>
          </w:tcPr>
          <w:p w14:paraId="040EC449" w14:textId="77777777" w:rsidR="0037671F" w:rsidRPr="00AD231F" w:rsidRDefault="0037671F" w:rsidP="00E36A11">
            <w:pPr>
              <w:spacing w:line="240" w:lineRule="auto"/>
              <w:rPr>
                <w:bCs/>
              </w:rPr>
            </w:pPr>
            <w:r w:rsidRPr="00AD231F">
              <w:rPr>
                <w:bCs/>
              </w:rPr>
              <w:t>Mevrouw Februari (69) presenteert zich op de SEH voor de interne in verband met ontregelde diabetes</w:t>
            </w:r>
          </w:p>
        </w:tc>
      </w:tr>
      <w:tr w:rsidR="0037671F" w14:paraId="040EC44D" w14:textId="77777777" w:rsidTr="00DE089B">
        <w:tc>
          <w:tcPr>
            <w:tcW w:w="675" w:type="dxa"/>
            <w:shd w:val="clear" w:color="auto" w:fill="D3DFEE"/>
            <w:vAlign w:val="center"/>
          </w:tcPr>
          <w:p w14:paraId="040EC44B" w14:textId="77777777" w:rsidR="0037671F" w:rsidRPr="00DE089B" w:rsidRDefault="0037671F" w:rsidP="00E36A11">
            <w:pPr>
              <w:spacing w:line="240" w:lineRule="auto"/>
              <w:jc w:val="center"/>
              <w:rPr>
                <w:b/>
                <w:bCs/>
              </w:rPr>
            </w:pPr>
            <w:r w:rsidRPr="00DE089B">
              <w:rPr>
                <w:b/>
                <w:bCs/>
              </w:rPr>
              <w:t>B</w:t>
            </w:r>
          </w:p>
        </w:tc>
        <w:tc>
          <w:tcPr>
            <w:tcW w:w="8537" w:type="dxa"/>
            <w:tcBorders>
              <w:left w:val="nil"/>
              <w:right w:val="nil"/>
            </w:tcBorders>
            <w:shd w:val="clear" w:color="auto" w:fill="D3DFEE"/>
          </w:tcPr>
          <w:p w14:paraId="040EC44C" w14:textId="77777777" w:rsidR="0037671F" w:rsidRDefault="0037671F" w:rsidP="00E36A11">
            <w:pPr>
              <w:spacing w:line="240" w:lineRule="auto"/>
            </w:pPr>
            <w:r>
              <w:t xml:space="preserve">Insuline afhankelijke DM type 2, obesitas, hypertensie, myocardinfarct. </w:t>
            </w:r>
          </w:p>
        </w:tc>
      </w:tr>
      <w:tr w:rsidR="0037671F" w14:paraId="040EC450" w14:textId="77777777" w:rsidTr="00DE089B">
        <w:tc>
          <w:tcPr>
            <w:tcW w:w="675" w:type="dxa"/>
            <w:shd w:val="clear" w:color="auto" w:fill="auto"/>
            <w:vAlign w:val="center"/>
          </w:tcPr>
          <w:p w14:paraId="040EC44E" w14:textId="77777777" w:rsidR="0037671F" w:rsidRPr="00DE089B" w:rsidRDefault="0037671F" w:rsidP="00E36A11">
            <w:pPr>
              <w:spacing w:line="240" w:lineRule="auto"/>
              <w:jc w:val="center"/>
              <w:rPr>
                <w:b/>
                <w:bCs/>
              </w:rPr>
            </w:pPr>
            <w:r w:rsidRPr="00DE089B">
              <w:rPr>
                <w:b/>
                <w:bCs/>
              </w:rPr>
              <w:t>A</w:t>
            </w:r>
          </w:p>
        </w:tc>
        <w:tc>
          <w:tcPr>
            <w:tcW w:w="8537" w:type="dxa"/>
            <w:shd w:val="clear" w:color="auto" w:fill="auto"/>
          </w:tcPr>
          <w:p w14:paraId="040EC44F" w14:textId="77777777" w:rsidR="0037671F" w:rsidRDefault="0037671F" w:rsidP="00E36A11">
            <w:pPr>
              <w:spacing w:line="240" w:lineRule="auto"/>
            </w:pPr>
            <w:r>
              <w:t>Mevrouw heeft sinds gisteren gebraakt, hield niets binnen. Heeft ook niet g</w:t>
            </w:r>
            <w:r w:rsidR="00AD231F">
              <w:t xml:space="preserve">espoten. Vanmorgen door </w:t>
            </w:r>
            <w:r w:rsidR="007B44E5">
              <w:t>vriendin</w:t>
            </w:r>
            <w:r>
              <w:t xml:space="preserve"> op de bank aangetroffen, suf en traag. Kon niet zeggen hoe lang ze daar zat. Na overleg met de internist: presentatie SEH met de ambulance. </w:t>
            </w:r>
          </w:p>
        </w:tc>
      </w:tr>
      <w:tr w:rsidR="0037671F" w14:paraId="040EC453" w14:textId="77777777" w:rsidTr="00DE089B">
        <w:tc>
          <w:tcPr>
            <w:tcW w:w="675" w:type="dxa"/>
            <w:shd w:val="clear" w:color="auto" w:fill="D3DFEE"/>
            <w:vAlign w:val="center"/>
          </w:tcPr>
          <w:p w14:paraId="040EC451" w14:textId="77777777" w:rsidR="0037671F" w:rsidRPr="00DE089B" w:rsidRDefault="0037671F" w:rsidP="00E36A11">
            <w:pPr>
              <w:spacing w:line="240" w:lineRule="auto"/>
              <w:jc w:val="center"/>
              <w:rPr>
                <w:b/>
                <w:bCs/>
              </w:rPr>
            </w:pPr>
            <w:r w:rsidRPr="00DE089B">
              <w:rPr>
                <w:b/>
                <w:bCs/>
              </w:rPr>
              <w:t>R</w:t>
            </w:r>
          </w:p>
        </w:tc>
        <w:tc>
          <w:tcPr>
            <w:tcW w:w="8537" w:type="dxa"/>
            <w:tcBorders>
              <w:left w:val="nil"/>
              <w:right w:val="nil"/>
            </w:tcBorders>
            <w:shd w:val="clear" w:color="auto" w:fill="D3DFEE"/>
          </w:tcPr>
          <w:p w14:paraId="040EC452" w14:textId="77777777" w:rsidR="0037671F" w:rsidRDefault="0037671F" w:rsidP="00E36A11">
            <w:pPr>
              <w:spacing w:line="240" w:lineRule="auto"/>
            </w:pPr>
            <w:r>
              <w:t xml:space="preserve">Kwetsbaar. </w:t>
            </w:r>
          </w:p>
        </w:tc>
      </w:tr>
    </w:tbl>
    <w:p w14:paraId="040EC454" w14:textId="77777777" w:rsidR="0037671F" w:rsidRPr="0037671F" w:rsidRDefault="0037671F" w:rsidP="00E36A11">
      <w:pPr>
        <w:spacing w:line="240" w:lineRule="auto"/>
        <w:rPr>
          <w:i/>
        </w:rPr>
      </w:pPr>
      <w:r w:rsidRPr="0037671F">
        <w:rPr>
          <w:i/>
        </w:rPr>
        <w:lastRenderedPageBreak/>
        <w:t>Eerste indruk</w:t>
      </w:r>
    </w:p>
    <w:p w14:paraId="040EC455" w14:textId="77777777" w:rsidR="0037671F" w:rsidRDefault="0037671F" w:rsidP="00E36A11">
      <w:pPr>
        <w:spacing w:line="240" w:lineRule="auto"/>
      </w:pPr>
      <w:r>
        <w:t xml:space="preserve">Maakt verwarde indruk, reageert traag. Ligt op de ambulance. </w:t>
      </w:r>
    </w:p>
    <w:p w14:paraId="040EC456" w14:textId="77777777" w:rsidR="0037671F" w:rsidRDefault="0037671F" w:rsidP="00E36A11">
      <w:pPr>
        <w:spacing w:line="240" w:lineRule="auto"/>
      </w:pPr>
    </w:p>
    <w:p w14:paraId="040EC457" w14:textId="77777777" w:rsidR="0037671F" w:rsidRPr="0037671F" w:rsidRDefault="0037671F" w:rsidP="00E36A11">
      <w:pPr>
        <w:spacing w:line="240" w:lineRule="auto"/>
        <w:rPr>
          <w:i/>
        </w:rPr>
      </w:pPr>
      <w:r w:rsidRPr="0037671F">
        <w:rPr>
          <w:i/>
        </w:rPr>
        <w:t xml:space="preserve">Achtergrondinformatie: </w:t>
      </w:r>
    </w:p>
    <w:p w14:paraId="040EC458" w14:textId="77777777" w:rsidR="0037671F" w:rsidRDefault="0037671F" w:rsidP="00E36A11">
      <w:pPr>
        <w:numPr>
          <w:ilvl w:val="0"/>
          <w:numId w:val="27"/>
        </w:numPr>
        <w:spacing w:line="240" w:lineRule="auto"/>
      </w:pPr>
      <w:r>
        <w:t xml:space="preserve">Somatisch: </w:t>
      </w:r>
      <w:r>
        <w:br/>
        <w:t xml:space="preserve"> (zie Background)</w:t>
      </w:r>
    </w:p>
    <w:p w14:paraId="040EC459" w14:textId="77777777" w:rsidR="0037671F" w:rsidRDefault="0037671F" w:rsidP="00E36A11">
      <w:pPr>
        <w:numPr>
          <w:ilvl w:val="0"/>
          <w:numId w:val="27"/>
        </w:numPr>
        <w:spacing w:line="240" w:lineRule="auto"/>
      </w:pPr>
      <w:r>
        <w:t xml:space="preserve">Psychisch: </w:t>
      </w:r>
      <w:r>
        <w:br/>
        <w:t xml:space="preserve">op dit moment niet georiënteerd in </w:t>
      </w:r>
      <w:r w:rsidR="00AD231F">
        <w:t xml:space="preserve">tijd en plaats. Volgens </w:t>
      </w:r>
      <w:r w:rsidR="007B44E5">
        <w:t>vriendin</w:t>
      </w:r>
      <w:r>
        <w:t xml:space="preserve"> tot twee dagen geleden georiënteerd in tijd plaats en persoon, geen tekenen van dementie. Geen informatie bekend over stemmingsstoornissen. </w:t>
      </w:r>
    </w:p>
    <w:p w14:paraId="040EC45A" w14:textId="77777777" w:rsidR="0037671F" w:rsidRDefault="0037671F" w:rsidP="00E36A11">
      <w:pPr>
        <w:numPr>
          <w:ilvl w:val="0"/>
          <w:numId w:val="27"/>
        </w:numPr>
        <w:spacing w:line="240" w:lineRule="auto"/>
      </w:pPr>
      <w:r>
        <w:t>Functioneel</w:t>
      </w:r>
    </w:p>
    <w:p w14:paraId="040EC45B" w14:textId="77777777" w:rsidR="0037671F" w:rsidRDefault="0037671F" w:rsidP="00E36A11">
      <w:pPr>
        <w:numPr>
          <w:ilvl w:val="1"/>
          <w:numId w:val="27"/>
        </w:numPr>
        <w:spacing w:line="240" w:lineRule="auto"/>
      </w:pPr>
      <w:r>
        <w:t>Mobiliteit: loopt met rollator</w:t>
      </w:r>
    </w:p>
    <w:p w14:paraId="040EC45C" w14:textId="77777777" w:rsidR="0037671F" w:rsidRDefault="0037671F" w:rsidP="00E36A11">
      <w:pPr>
        <w:numPr>
          <w:ilvl w:val="1"/>
          <w:numId w:val="27"/>
        </w:numPr>
        <w:spacing w:line="240" w:lineRule="auto"/>
      </w:pPr>
      <w:r>
        <w:t>ADL/iADL: ADL en iADL zelfstandig</w:t>
      </w:r>
    </w:p>
    <w:p w14:paraId="040EC45D" w14:textId="77777777" w:rsidR="0037671F" w:rsidRDefault="0037671F" w:rsidP="00E36A11">
      <w:pPr>
        <w:numPr>
          <w:ilvl w:val="1"/>
          <w:numId w:val="27"/>
        </w:numPr>
        <w:spacing w:line="240" w:lineRule="auto"/>
      </w:pPr>
      <w:r>
        <w:t>Zintuigen: leesbril</w:t>
      </w:r>
    </w:p>
    <w:p w14:paraId="040EC45E" w14:textId="77777777" w:rsidR="0037671F" w:rsidRDefault="0037671F" w:rsidP="00E36A11">
      <w:pPr>
        <w:numPr>
          <w:ilvl w:val="1"/>
          <w:numId w:val="27"/>
        </w:numPr>
        <w:spacing w:line="240" w:lineRule="auto"/>
      </w:pPr>
      <w:r>
        <w:t>Voedingsstatus: glucose moeizaam te regelen. Mevrouw is niet therapietrouw</w:t>
      </w:r>
    </w:p>
    <w:p w14:paraId="040EC45F" w14:textId="716C9EC8" w:rsidR="0037671F" w:rsidRDefault="0037671F" w:rsidP="00E36A11">
      <w:pPr>
        <w:numPr>
          <w:ilvl w:val="1"/>
          <w:numId w:val="27"/>
        </w:numPr>
        <w:spacing w:line="240" w:lineRule="auto"/>
      </w:pPr>
      <w:r>
        <w:t xml:space="preserve">Continentie: </w:t>
      </w:r>
      <w:r w:rsidR="005332E1">
        <w:t>gebruikt geen incontinentiemateriaal</w:t>
      </w:r>
    </w:p>
    <w:p w14:paraId="040EC460" w14:textId="77777777" w:rsidR="0037671F" w:rsidRDefault="0037671F" w:rsidP="00E36A11">
      <w:pPr>
        <w:numPr>
          <w:ilvl w:val="0"/>
          <w:numId w:val="27"/>
        </w:numPr>
        <w:spacing w:line="240" w:lineRule="auto"/>
      </w:pPr>
      <w:r>
        <w:t>Sociaal</w:t>
      </w:r>
      <w:r>
        <w:br/>
      </w:r>
      <w:r w:rsidR="00AD231F">
        <w:t xml:space="preserve">alleenstaande vrouw. Heeft contact met buurvrouw. Geen uitgebreid sociaal netwerk. </w:t>
      </w:r>
    </w:p>
    <w:p w14:paraId="040EC461" w14:textId="77777777" w:rsidR="0037671F" w:rsidRDefault="0037671F" w:rsidP="00E36A11">
      <w:pPr>
        <w:spacing w:line="240" w:lineRule="auto"/>
      </w:pPr>
    </w:p>
    <w:p w14:paraId="040EC462" w14:textId="77777777" w:rsidR="0037671F" w:rsidRDefault="0037671F" w:rsidP="00E36A11">
      <w:pPr>
        <w:spacing w:line="240" w:lineRule="auto"/>
        <w:rPr>
          <w:b/>
        </w:rPr>
      </w:pPr>
      <w:r>
        <w:rPr>
          <w:b/>
        </w:rPr>
        <w:t>Situatieschets 8: Meneer der Oktober</w:t>
      </w:r>
    </w:p>
    <w:p w14:paraId="040EC463" w14:textId="6835237B" w:rsidR="00D8669C" w:rsidRPr="00D8669C" w:rsidRDefault="00D8669C" w:rsidP="00E36A11">
      <w:pPr>
        <w:spacing w:line="240" w:lineRule="auto"/>
      </w:pPr>
      <w:r>
        <w:t xml:space="preserve">Conclusie: </w:t>
      </w:r>
      <w:r w:rsidR="005332E1">
        <w:t xml:space="preserve">twijfel bij vallen/mobiliteit. Overige domeinen geen aanwijzingen voor kwetsbaarheid </w:t>
      </w:r>
      <w:r>
        <w:t xml:space="preserve"> </w:t>
      </w:r>
    </w:p>
    <w:tbl>
      <w:tblPr>
        <w:tblW w:w="0" w:type="auto"/>
        <w:tblBorders>
          <w:top w:val="single" w:sz="8" w:space="0" w:color="4F81BD"/>
          <w:bottom w:val="single" w:sz="8" w:space="0" w:color="4F81BD"/>
        </w:tblBorders>
        <w:tblLook w:val="04A0" w:firstRow="1" w:lastRow="0" w:firstColumn="1" w:lastColumn="0" w:noHBand="0" w:noVBand="1"/>
      </w:tblPr>
      <w:tblGrid>
        <w:gridCol w:w="675"/>
        <w:gridCol w:w="8537"/>
      </w:tblGrid>
      <w:tr w:rsidR="0037671F" w14:paraId="040EC466" w14:textId="77777777" w:rsidTr="00DE089B">
        <w:tc>
          <w:tcPr>
            <w:tcW w:w="675" w:type="dxa"/>
            <w:tcBorders>
              <w:top w:val="single" w:sz="8" w:space="0" w:color="4F81BD"/>
              <w:bottom w:val="single" w:sz="8" w:space="0" w:color="4F81BD"/>
            </w:tcBorders>
            <w:shd w:val="clear" w:color="auto" w:fill="auto"/>
            <w:vAlign w:val="center"/>
          </w:tcPr>
          <w:p w14:paraId="040EC464" w14:textId="77777777" w:rsidR="0037671F" w:rsidRPr="00DE089B" w:rsidRDefault="0037671F" w:rsidP="00E36A11">
            <w:pPr>
              <w:spacing w:line="240" w:lineRule="auto"/>
              <w:jc w:val="center"/>
              <w:rPr>
                <w:b/>
                <w:bCs/>
              </w:rPr>
            </w:pPr>
            <w:r w:rsidRPr="00DE089B">
              <w:rPr>
                <w:b/>
                <w:bCs/>
              </w:rPr>
              <w:t>S</w:t>
            </w:r>
          </w:p>
        </w:tc>
        <w:tc>
          <w:tcPr>
            <w:tcW w:w="8537" w:type="dxa"/>
            <w:tcBorders>
              <w:top w:val="single" w:sz="8" w:space="0" w:color="4F81BD"/>
              <w:bottom w:val="single" w:sz="8" w:space="0" w:color="4F81BD"/>
            </w:tcBorders>
            <w:shd w:val="clear" w:color="auto" w:fill="auto"/>
          </w:tcPr>
          <w:p w14:paraId="040EC465" w14:textId="77777777" w:rsidR="0037671F" w:rsidRPr="00FD4F49" w:rsidRDefault="00FD4F49" w:rsidP="00E36A11">
            <w:pPr>
              <w:spacing w:line="240" w:lineRule="auto"/>
              <w:rPr>
                <w:bCs/>
              </w:rPr>
            </w:pPr>
            <w:r>
              <w:rPr>
                <w:bCs/>
              </w:rPr>
              <w:t xml:space="preserve">Meneer der Oktober (84)  is drie dagen geleden van de trap gevallen. Presenteert zich op de SEH met een pijnlijke thorax die matig reageert op </w:t>
            </w:r>
            <w:r w:rsidR="00EC0115">
              <w:rPr>
                <w:bCs/>
              </w:rPr>
              <w:t xml:space="preserve">paracetamol. </w:t>
            </w:r>
          </w:p>
        </w:tc>
      </w:tr>
      <w:tr w:rsidR="0037671F" w14:paraId="040EC469" w14:textId="77777777" w:rsidTr="00DE089B">
        <w:tc>
          <w:tcPr>
            <w:tcW w:w="675" w:type="dxa"/>
            <w:shd w:val="clear" w:color="auto" w:fill="D3DFEE"/>
            <w:vAlign w:val="center"/>
          </w:tcPr>
          <w:p w14:paraId="040EC467" w14:textId="77777777" w:rsidR="0037671F" w:rsidRPr="00DE089B" w:rsidRDefault="0037671F" w:rsidP="00E36A11">
            <w:pPr>
              <w:spacing w:line="240" w:lineRule="auto"/>
              <w:jc w:val="center"/>
              <w:rPr>
                <w:b/>
                <w:bCs/>
              </w:rPr>
            </w:pPr>
            <w:r w:rsidRPr="00DE089B">
              <w:rPr>
                <w:b/>
                <w:bCs/>
              </w:rPr>
              <w:t>B</w:t>
            </w:r>
          </w:p>
        </w:tc>
        <w:tc>
          <w:tcPr>
            <w:tcW w:w="8537" w:type="dxa"/>
            <w:tcBorders>
              <w:left w:val="nil"/>
              <w:right w:val="nil"/>
            </w:tcBorders>
            <w:shd w:val="clear" w:color="auto" w:fill="D3DFEE"/>
          </w:tcPr>
          <w:p w14:paraId="040EC468" w14:textId="77777777" w:rsidR="0037671F" w:rsidRDefault="00EC0115" w:rsidP="00E36A11">
            <w:pPr>
              <w:spacing w:line="240" w:lineRule="auto"/>
            </w:pPr>
            <w:r>
              <w:t>HNP waarvoor lyrica sinds vier dagen. Hypertensie</w:t>
            </w:r>
          </w:p>
        </w:tc>
      </w:tr>
      <w:tr w:rsidR="0037671F" w14:paraId="040EC46C" w14:textId="77777777" w:rsidTr="00DE089B">
        <w:tc>
          <w:tcPr>
            <w:tcW w:w="675" w:type="dxa"/>
            <w:shd w:val="clear" w:color="auto" w:fill="auto"/>
            <w:vAlign w:val="center"/>
          </w:tcPr>
          <w:p w14:paraId="040EC46A" w14:textId="77777777" w:rsidR="0037671F" w:rsidRPr="00DE089B" w:rsidRDefault="0037671F" w:rsidP="00E36A11">
            <w:pPr>
              <w:spacing w:line="240" w:lineRule="auto"/>
              <w:jc w:val="center"/>
              <w:rPr>
                <w:b/>
                <w:bCs/>
              </w:rPr>
            </w:pPr>
            <w:r w:rsidRPr="00DE089B">
              <w:rPr>
                <w:b/>
                <w:bCs/>
              </w:rPr>
              <w:t>A</w:t>
            </w:r>
          </w:p>
        </w:tc>
        <w:tc>
          <w:tcPr>
            <w:tcW w:w="8537" w:type="dxa"/>
            <w:shd w:val="clear" w:color="auto" w:fill="auto"/>
          </w:tcPr>
          <w:p w14:paraId="040EC46B" w14:textId="77777777" w:rsidR="0037671F" w:rsidRDefault="00EC0115" w:rsidP="00E36A11">
            <w:pPr>
              <w:spacing w:line="240" w:lineRule="auto"/>
            </w:pPr>
            <w:r>
              <w:t xml:space="preserve">Is drie dagen geleden van de trap gevallen. Had een tree gemist. Is op de rechterkant van de thorax gevallen. Blijft daar pijn houden. Had paracetamol geslikt, zonder het gewenste resultaat. </w:t>
            </w:r>
          </w:p>
        </w:tc>
      </w:tr>
      <w:tr w:rsidR="0037671F" w14:paraId="040EC46F" w14:textId="77777777" w:rsidTr="00DE089B">
        <w:tc>
          <w:tcPr>
            <w:tcW w:w="675" w:type="dxa"/>
            <w:shd w:val="clear" w:color="auto" w:fill="D3DFEE"/>
            <w:vAlign w:val="center"/>
          </w:tcPr>
          <w:p w14:paraId="040EC46D" w14:textId="77777777" w:rsidR="0037671F" w:rsidRPr="00DE089B" w:rsidRDefault="0037671F" w:rsidP="00E36A11">
            <w:pPr>
              <w:spacing w:line="240" w:lineRule="auto"/>
              <w:jc w:val="center"/>
              <w:rPr>
                <w:b/>
                <w:bCs/>
              </w:rPr>
            </w:pPr>
            <w:r w:rsidRPr="00DE089B">
              <w:rPr>
                <w:b/>
                <w:bCs/>
              </w:rPr>
              <w:t>R</w:t>
            </w:r>
          </w:p>
        </w:tc>
        <w:tc>
          <w:tcPr>
            <w:tcW w:w="8537" w:type="dxa"/>
            <w:tcBorders>
              <w:left w:val="nil"/>
              <w:right w:val="nil"/>
            </w:tcBorders>
            <w:shd w:val="clear" w:color="auto" w:fill="D3DFEE"/>
          </w:tcPr>
          <w:p w14:paraId="040EC46E" w14:textId="77777777" w:rsidR="0037671F" w:rsidRDefault="00EC0115" w:rsidP="00E36A11">
            <w:pPr>
              <w:spacing w:line="240" w:lineRule="auto"/>
            </w:pPr>
            <w:r>
              <w:t>Kwetsbaar?</w:t>
            </w:r>
          </w:p>
        </w:tc>
      </w:tr>
    </w:tbl>
    <w:p w14:paraId="040EC470" w14:textId="77777777" w:rsidR="0037671F" w:rsidRPr="0037671F" w:rsidRDefault="0037671F" w:rsidP="00E36A11">
      <w:pPr>
        <w:spacing w:line="240" w:lineRule="auto"/>
        <w:rPr>
          <w:i/>
        </w:rPr>
      </w:pPr>
      <w:r w:rsidRPr="0037671F">
        <w:rPr>
          <w:i/>
        </w:rPr>
        <w:t>Eerste indruk</w:t>
      </w:r>
    </w:p>
    <w:p w14:paraId="040EC471" w14:textId="77777777" w:rsidR="0037671F" w:rsidRDefault="00EC0115" w:rsidP="00E36A11">
      <w:pPr>
        <w:spacing w:line="240" w:lineRule="auto"/>
      </w:pPr>
      <w:r>
        <w:t xml:space="preserve">Maakt dyspnoïsche en pijnlijke indruk. Kan niet in 1 keer van de lobby naar de kamer lopen. Ademt oppervlakkig en snel. Houdt rechterkant van thorax vast. </w:t>
      </w:r>
      <w:r w:rsidR="00403D30">
        <w:t xml:space="preserve">Komt samen met echtgenote en twee zonen. </w:t>
      </w:r>
    </w:p>
    <w:p w14:paraId="040EC472" w14:textId="77777777" w:rsidR="0037671F" w:rsidRPr="0037671F" w:rsidRDefault="0037671F" w:rsidP="00E36A11">
      <w:pPr>
        <w:spacing w:line="240" w:lineRule="auto"/>
        <w:rPr>
          <w:i/>
        </w:rPr>
      </w:pPr>
      <w:r w:rsidRPr="0037671F">
        <w:rPr>
          <w:i/>
        </w:rPr>
        <w:t xml:space="preserve">Achtergrondinformatie: </w:t>
      </w:r>
    </w:p>
    <w:p w14:paraId="040EC473" w14:textId="77777777" w:rsidR="0037671F" w:rsidRDefault="0037671F" w:rsidP="00E36A11">
      <w:pPr>
        <w:numPr>
          <w:ilvl w:val="0"/>
          <w:numId w:val="27"/>
        </w:numPr>
        <w:spacing w:line="240" w:lineRule="auto"/>
      </w:pPr>
      <w:r>
        <w:t xml:space="preserve">Somatisch: </w:t>
      </w:r>
      <w:r>
        <w:br/>
        <w:t xml:space="preserve"> (zie Background)</w:t>
      </w:r>
    </w:p>
    <w:p w14:paraId="040EC474" w14:textId="77777777" w:rsidR="0037671F" w:rsidRDefault="0037671F" w:rsidP="00E36A11">
      <w:pPr>
        <w:numPr>
          <w:ilvl w:val="0"/>
          <w:numId w:val="27"/>
        </w:numPr>
        <w:spacing w:line="240" w:lineRule="auto"/>
      </w:pPr>
      <w:r>
        <w:t xml:space="preserve">Psychisch: </w:t>
      </w:r>
      <w:r>
        <w:br/>
      </w:r>
      <w:r w:rsidR="00403D30">
        <w:t xml:space="preserve">is het laatste jaar wat vergeetachtig. Voelt zich niet somber, is daar de man niet naar. Zet dan de schouders eronder. Geen tekenen van dementie. </w:t>
      </w:r>
    </w:p>
    <w:p w14:paraId="040EC475" w14:textId="77777777" w:rsidR="0037671F" w:rsidRDefault="0037671F" w:rsidP="00E36A11">
      <w:pPr>
        <w:numPr>
          <w:ilvl w:val="0"/>
          <w:numId w:val="27"/>
        </w:numPr>
        <w:spacing w:line="240" w:lineRule="auto"/>
      </w:pPr>
      <w:r>
        <w:t>Functioneel</w:t>
      </w:r>
    </w:p>
    <w:p w14:paraId="040EC476" w14:textId="77777777" w:rsidR="0037671F" w:rsidRDefault="0037671F" w:rsidP="00E36A11">
      <w:pPr>
        <w:numPr>
          <w:ilvl w:val="1"/>
          <w:numId w:val="27"/>
        </w:numPr>
        <w:spacing w:line="240" w:lineRule="auto"/>
      </w:pPr>
      <w:r>
        <w:t xml:space="preserve">Mobiliteit: </w:t>
      </w:r>
      <w:r w:rsidR="00403D30">
        <w:t xml:space="preserve">Voor de opname matig. Lag veel op bed in verband met HNP. Voor HNP had meneer geen problemen met mobiliseren. </w:t>
      </w:r>
    </w:p>
    <w:p w14:paraId="040EC477" w14:textId="77777777" w:rsidR="0037671F" w:rsidRDefault="0037671F" w:rsidP="00E36A11">
      <w:pPr>
        <w:numPr>
          <w:ilvl w:val="1"/>
          <w:numId w:val="27"/>
        </w:numPr>
        <w:spacing w:line="240" w:lineRule="auto"/>
      </w:pPr>
      <w:r>
        <w:t xml:space="preserve">ADL/iADL: </w:t>
      </w:r>
      <w:r w:rsidR="00403D30">
        <w:t xml:space="preserve">Voor opname ADL en iADL zelfstandig. </w:t>
      </w:r>
    </w:p>
    <w:p w14:paraId="040EC478" w14:textId="77777777" w:rsidR="0037671F" w:rsidRDefault="0037671F" w:rsidP="00E36A11">
      <w:pPr>
        <w:numPr>
          <w:ilvl w:val="1"/>
          <w:numId w:val="27"/>
        </w:numPr>
        <w:spacing w:line="240" w:lineRule="auto"/>
      </w:pPr>
      <w:r>
        <w:t xml:space="preserve">Zintuigen: </w:t>
      </w:r>
      <w:r w:rsidR="00403D30">
        <w:t xml:space="preserve"> gebruikt geen hulmiddelen behoudens leesbril. </w:t>
      </w:r>
    </w:p>
    <w:p w14:paraId="040EC479" w14:textId="77777777" w:rsidR="0037671F" w:rsidRDefault="0037671F" w:rsidP="00E36A11">
      <w:pPr>
        <w:numPr>
          <w:ilvl w:val="1"/>
          <w:numId w:val="27"/>
        </w:numPr>
        <w:spacing w:line="240" w:lineRule="auto"/>
      </w:pPr>
      <w:r>
        <w:t xml:space="preserve">Voedingsstatus: </w:t>
      </w:r>
      <w:r w:rsidR="00403D30">
        <w:t xml:space="preserve">geen ongewenst gewichtsverlies. </w:t>
      </w:r>
    </w:p>
    <w:p w14:paraId="040EC47A" w14:textId="77777777" w:rsidR="0037671F" w:rsidRDefault="0037671F" w:rsidP="00E36A11">
      <w:pPr>
        <w:numPr>
          <w:ilvl w:val="1"/>
          <w:numId w:val="27"/>
        </w:numPr>
        <w:spacing w:line="240" w:lineRule="auto"/>
      </w:pPr>
      <w:r>
        <w:t xml:space="preserve">Continentie: </w:t>
      </w:r>
      <w:r w:rsidR="00403D30">
        <w:t xml:space="preserve"> niet incontinent. </w:t>
      </w:r>
    </w:p>
    <w:p w14:paraId="040EC47B" w14:textId="77777777" w:rsidR="0037671F" w:rsidRDefault="0037671F" w:rsidP="00E36A11">
      <w:pPr>
        <w:numPr>
          <w:ilvl w:val="0"/>
          <w:numId w:val="27"/>
        </w:numPr>
        <w:spacing w:line="240" w:lineRule="auto"/>
      </w:pPr>
      <w:r>
        <w:t>Sociaal</w:t>
      </w:r>
      <w:r w:rsidR="00403D30">
        <w:br/>
        <w:t xml:space="preserve">Woont samen met echtgenote. Heeft twee zonen en vijf kleinkinderen. Leest graag. </w:t>
      </w:r>
    </w:p>
    <w:p w14:paraId="040EC47C" w14:textId="77777777" w:rsidR="0037671F" w:rsidRDefault="0037671F" w:rsidP="00E36A11">
      <w:pPr>
        <w:spacing w:line="240" w:lineRule="auto"/>
      </w:pPr>
    </w:p>
    <w:p w14:paraId="040EC47D" w14:textId="77777777" w:rsidR="0037671F" w:rsidRDefault="0037671F" w:rsidP="00E36A11">
      <w:pPr>
        <w:spacing w:line="240" w:lineRule="auto"/>
        <w:rPr>
          <w:b/>
        </w:rPr>
      </w:pPr>
      <w:r>
        <w:rPr>
          <w:b/>
        </w:rPr>
        <w:t xml:space="preserve">Situatieschets 9: Mevrouw van December </w:t>
      </w:r>
    </w:p>
    <w:p w14:paraId="040EC47E" w14:textId="4F7E3731" w:rsidR="00D8669C" w:rsidRPr="00D8669C" w:rsidRDefault="00D8669C" w:rsidP="00E36A11">
      <w:pPr>
        <w:spacing w:line="240" w:lineRule="auto"/>
      </w:pPr>
      <w:r>
        <w:t xml:space="preserve">Conclusie: kwetsbaar op basis van: </w:t>
      </w:r>
      <w:r w:rsidR="005332E1">
        <w:t xml:space="preserve">ADL/iADL afhankelijk. </w:t>
      </w:r>
    </w:p>
    <w:tbl>
      <w:tblPr>
        <w:tblW w:w="0" w:type="auto"/>
        <w:tblBorders>
          <w:top w:val="single" w:sz="8" w:space="0" w:color="4F81BD"/>
          <w:bottom w:val="single" w:sz="8" w:space="0" w:color="4F81BD"/>
        </w:tblBorders>
        <w:tblLook w:val="04A0" w:firstRow="1" w:lastRow="0" w:firstColumn="1" w:lastColumn="0" w:noHBand="0" w:noVBand="1"/>
      </w:tblPr>
      <w:tblGrid>
        <w:gridCol w:w="675"/>
        <w:gridCol w:w="8537"/>
      </w:tblGrid>
      <w:tr w:rsidR="0037671F" w14:paraId="040EC481" w14:textId="77777777" w:rsidTr="00DE089B">
        <w:tc>
          <w:tcPr>
            <w:tcW w:w="675" w:type="dxa"/>
            <w:tcBorders>
              <w:top w:val="single" w:sz="8" w:space="0" w:color="4F81BD"/>
              <w:bottom w:val="single" w:sz="8" w:space="0" w:color="4F81BD"/>
            </w:tcBorders>
            <w:shd w:val="clear" w:color="auto" w:fill="auto"/>
            <w:vAlign w:val="center"/>
          </w:tcPr>
          <w:p w14:paraId="040EC47F" w14:textId="77777777" w:rsidR="0037671F" w:rsidRPr="00DE089B" w:rsidRDefault="0037671F" w:rsidP="00E36A11">
            <w:pPr>
              <w:spacing w:line="240" w:lineRule="auto"/>
              <w:jc w:val="center"/>
              <w:rPr>
                <w:b/>
                <w:bCs/>
              </w:rPr>
            </w:pPr>
            <w:r w:rsidRPr="00DE089B">
              <w:rPr>
                <w:b/>
                <w:bCs/>
              </w:rPr>
              <w:t>S</w:t>
            </w:r>
          </w:p>
        </w:tc>
        <w:tc>
          <w:tcPr>
            <w:tcW w:w="8537" w:type="dxa"/>
            <w:tcBorders>
              <w:top w:val="single" w:sz="8" w:space="0" w:color="4F81BD"/>
              <w:bottom w:val="single" w:sz="8" w:space="0" w:color="4F81BD"/>
            </w:tcBorders>
            <w:shd w:val="clear" w:color="auto" w:fill="auto"/>
          </w:tcPr>
          <w:p w14:paraId="040EC480" w14:textId="77777777" w:rsidR="0037671F" w:rsidRPr="00AD231F" w:rsidRDefault="00AD231F" w:rsidP="00E36A11">
            <w:pPr>
              <w:spacing w:line="240" w:lineRule="auto"/>
              <w:rPr>
                <w:bCs/>
              </w:rPr>
            </w:pPr>
            <w:r>
              <w:rPr>
                <w:bCs/>
              </w:rPr>
              <w:t xml:space="preserve">Door ambulance gebracht na 112 melding: vreemd gedrag, mogelijk gevallen. </w:t>
            </w:r>
          </w:p>
        </w:tc>
      </w:tr>
      <w:tr w:rsidR="0037671F" w14:paraId="040EC484" w14:textId="77777777" w:rsidTr="00DE089B">
        <w:tc>
          <w:tcPr>
            <w:tcW w:w="675" w:type="dxa"/>
            <w:shd w:val="clear" w:color="auto" w:fill="D3DFEE"/>
            <w:vAlign w:val="center"/>
          </w:tcPr>
          <w:p w14:paraId="040EC482" w14:textId="77777777" w:rsidR="0037671F" w:rsidRPr="00DE089B" w:rsidRDefault="0037671F" w:rsidP="00E36A11">
            <w:pPr>
              <w:spacing w:line="240" w:lineRule="auto"/>
              <w:jc w:val="center"/>
              <w:rPr>
                <w:b/>
                <w:bCs/>
              </w:rPr>
            </w:pPr>
            <w:r w:rsidRPr="00DE089B">
              <w:rPr>
                <w:b/>
                <w:bCs/>
              </w:rPr>
              <w:lastRenderedPageBreak/>
              <w:t>B</w:t>
            </w:r>
          </w:p>
        </w:tc>
        <w:tc>
          <w:tcPr>
            <w:tcW w:w="8537" w:type="dxa"/>
            <w:tcBorders>
              <w:left w:val="nil"/>
              <w:right w:val="nil"/>
            </w:tcBorders>
            <w:shd w:val="clear" w:color="auto" w:fill="D3DFEE"/>
          </w:tcPr>
          <w:p w14:paraId="040EC483" w14:textId="77777777" w:rsidR="0037671F" w:rsidRDefault="00AD231F" w:rsidP="00E36A11">
            <w:pPr>
              <w:spacing w:line="240" w:lineRule="auto"/>
            </w:pPr>
            <w:r>
              <w:t xml:space="preserve">Recidiverende urineweginfecties. Vorig jaar urosepsis. Hypertensie, DM type 2 niet insuline afhankelijk. </w:t>
            </w:r>
          </w:p>
        </w:tc>
      </w:tr>
      <w:tr w:rsidR="0037671F" w14:paraId="040EC487" w14:textId="77777777" w:rsidTr="00DE089B">
        <w:tc>
          <w:tcPr>
            <w:tcW w:w="675" w:type="dxa"/>
            <w:shd w:val="clear" w:color="auto" w:fill="auto"/>
            <w:vAlign w:val="center"/>
          </w:tcPr>
          <w:p w14:paraId="040EC485" w14:textId="77777777" w:rsidR="0037671F" w:rsidRPr="00DE089B" w:rsidRDefault="0037671F" w:rsidP="00E36A11">
            <w:pPr>
              <w:spacing w:line="240" w:lineRule="auto"/>
              <w:jc w:val="center"/>
              <w:rPr>
                <w:b/>
                <w:bCs/>
              </w:rPr>
            </w:pPr>
            <w:r w:rsidRPr="00DE089B">
              <w:rPr>
                <w:b/>
                <w:bCs/>
              </w:rPr>
              <w:t>A</w:t>
            </w:r>
          </w:p>
        </w:tc>
        <w:tc>
          <w:tcPr>
            <w:tcW w:w="8537" w:type="dxa"/>
            <w:shd w:val="clear" w:color="auto" w:fill="auto"/>
          </w:tcPr>
          <w:p w14:paraId="040EC486" w14:textId="77777777" w:rsidR="0037671F" w:rsidRDefault="00AD231F" w:rsidP="00E36A11">
            <w:pPr>
              <w:spacing w:line="240" w:lineRule="auto"/>
            </w:pPr>
            <w:r>
              <w:rPr>
                <w:bCs/>
              </w:rPr>
              <w:t xml:space="preserve">Mevrouw  is door buurvrouw aangetroffen op de grond. Kon niet zelf opstaan. Herkende deze klachten van een eerdere urineweginfectie. Wordt dan duizelig en valt op de grond. </w:t>
            </w:r>
            <w:r>
              <w:t xml:space="preserve">Geen hoofdwond, CT laat geen traumatische afwijkingen zien. Heeft coherent verhaal. Lijkt af en toe niet georiënteerd in tijd, plaats en persoon.  </w:t>
            </w:r>
          </w:p>
        </w:tc>
      </w:tr>
      <w:tr w:rsidR="0037671F" w14:paraId="040EC48A" w14:textId="77777777" w:rsidTr="00DE089B">
        <w:tc>
          <w:tcPr>
            <w:tcW w:w="675" w:type="dxa"/>
            <w:shd w:val="clear" w:color="auto" w:fill="D3DFEE"/>
            <w:vAlign w:val="center"/>
          </w:tcPr>
          <w:p w14:paraId="040EC488" w14:textId="77777777" w:rsidR="0037671F" w:rsidRPr="00DE089B" w:rsidRDefault="0037671F" w:rsidP="00E36A11">
            <w:pPr>
              <w:spacing w:line="240" w:lineRule="auto"/>
              <w:jc w:val="center"/>
              <w:rPr>
                <w:b/>
                <w:bCs/>
              </w:rPr>
            </w:pPr>
            <w:r w:rsidRPr="00DE089B">
              <w:rPr>
                <w:b/>
                <w:bCs/>
              </w:rPr>
              <w:t>R</w:t>
            </w:r>
          </w:p>
        </w:tc>
        <w:tc>
          <w:tcPr>
            <w:tcW w:w="8537" w:type="dxa"/>
            <w:tcBorders>
              <w:left w:val="nil"/>
              <w:right w:val="nil"/>
            </w:tcBorders>
            <w:shd w:val="clear" w:color="auto" w:fill="D3DFEE"/>
          </w:tcPr>
          <w:p w14:paraId="040EC489" w14:textId="77777777" w:rsidR="0037671F" w:rsidRDefault="00AD231F" w:rsidP="00E36A11">
            <w:pPr>
              <w:spacing w:line="240" w:lineRule="auto"/>
            </w:pPr>
            <w:r>
              <w:t>Kwetsbaar?</w:t>
            </w:r>
          </w:p>
        </w:tc>
      </w:tr>
    </w:tbl>
    <w:p w14:paraId="040EC48B" w14:textId="77777777" w:rsidR="0037671F" w:rsidRPr="0037671F" w:rsidRDefault="0037671F" w:rsidP="00E36A11">
      <w:pPr>
        <w:spacing w:line="240" w:lineRule="auto"/>
        <w:rPr>
          <w:i/>
        </w:rPr>
      </w:pPr>
      <w:r w:rsidRPr="0037671F">
        <w:rPr>
          <w:i/>
        </w:rPr>
        <w:t>Eerste indruk</w:t>
      </w:r>
    </w:p>
    <w:p w14:paraId="040EC48C" w14:textId="77777777" w:rsidR="0037671F" w:rsidRDefault="00AD231F" w:rsidP="00E36A11">
      <w:pPr>
        <w:spacing w:line="240" w:lineRule="auto"/>
      </w:pPr>
      <w:r>
        <w:t xml:space="preserve">Mevrouw kijkt wat beduusd om zich heen. Laat het allemaal over zich heenkomen. </w:t>
      </w:r>
      <w:r w:rsidR="007B44E5">
        <w:t xml:space="preserve">Heeft rode wangen (koorts?). Buurvrouw/ZZP zorgverlener is aanwezig. Vertelt dat ze vanmorgen, zoals gewoonlijk, de hond van de andere buurvrouw zou uitlaten en toen dit niet gebeurde ze zijn gaan kijken. </w:t>
      </w:r>
    </w:p>
    <w:p w14:paraId="040EC48D" w14:textId="77777777" w:rsidR="00AD231F" w:rsidRDefault="00AD231F" w:rsidP="00E36A11">
      <w:pPr>
        <w:spacing w:line="240" w:lineRule="auto"/>
        <w:rPr>
          <w:i/>
        </w:rPr>
      </w:pPr>
    </w:p>
    <w:p w14:paraId="040EC48E" w14:textId="77777777" w:rsidR="0037671F" w:rsidRPr="0037671F" w:rsidRDefault="0037671F" w:rsidP="00E36A11">
      <w:pPr>
        <w:spacing w:line="240" w:lineRule="auto"/>
        <w:rPr>
          <w:i/>
        </w:rPr>
      </w:pPr>
      <w:r w:rsidRPr="0037671F">
        <w:rPr>
          <w:i/>
        </w:rPr>
        <w:t xml:space="preserve">Achtergrondinformatie: </w:t>
      </w:r>
    </w:p>
    <w:p w14:paraId="040EC48F" w14:textId="77777777" w:rsidR="0037671F" w:rsidRDefault="0037671F" w:rsidP="00E36A11">
      <w:pPr>
        <w:numPr>
          <w:ilvl w:val="0"/>
          <w:numId w:val="27"/>
        </w:numPr>
        <w:spacing w:line="240" w:lineRule="auto"/>
      </w:pPr>
      <w:r>
        <w:t xml:space="preserve">Somatisch: </w:t>
      </w:r>
      <w:r>
        <w:br/>
        <w:t xml:space="preserve"> (zie Background)</w:t>
      </w:r>
    </w:p>
    <w:p w14:paraId="040EC490" w14:textId="77777777" w:rsidR="0037671F" w:rsidRDefault="0037671F" w:rsidP="00E36A11">
      <w:pPr>
        <w:numPr>
          <w:ilvl w:val="0"/>
          <w:numId w:val="27"/>
        </w:numPr>
        <w:spacing w:line="240" w:lineRule="auto"/>
      </w:pPr>
      <w:r>
        <w:t xml:space="preserve">Psychisch: </w:t>
      </w:r>
      <w:r>
        <w:br/>
      </w:r>
      <w:r w:rsidR="007B44E5">
        <w:t>Geen preexistente</w:t>
      </w:r>
      <w:r w:rsidR="00EC0115">
        <w:t xml:space="preserve"> cognitieve stoornissen bekend. Zegt niet somber te zijn of ooit somber te zijn geweest. </w:t>
      </w:r>
    </w:p>
    <w:p w14:paraId="040EC491" w14:textId="77777777" w:rsidR="0037671F" w:rsidRDefault="0037671F" w:rsidP="00E36A11">
      <w:pPr>
        <w:numPr>
          <w:ilvl w:val="0"/>
          <w:numId w:val="27"/>
        </w:numPr>
        <w:spacing w:line="240" w:lineRule="auto"/>
      </w:pPr>
      <w:r>
        <w:t>Functioneel</w:t>
      </w:r>
    </w:p>
    <w:p w14:paraId="040EC492" w14:textId="77777777" w:rsidR="0037671F" w:rsidRDefault="0037671F" w:rsidP="00E36A11">
      <w:pPr>
        <w:numPr>
          <w:ilvl w:val="1"/>
          <w:numId w:val="27"/>
        </w:numPr>
        <w:spacing w:line="240" w:lineRule="auto"/>
      </w:pPr>
      <w:r>
        <w:t xml:space="preserve">Mobiliteit: </w:t>
      </w:r>
      <w:r w:rsidR="00AD231F">
        <w:t xml:space="preserve">wandelt elke dag met haar hond. Volgens mevrouw 5 km per dag. Gebruikt een wandelstok. </w:t>
      </w:r>
    </w:p>
    <w:p w14:paraId="040EC493" w14:textId="77777777" w:rsidR="0037671F" w:rsidRDefault="0037671F" w:rsidP="00E36A11">
      <w:pPr>
        <w:numPr>
          <w:ilvl w:val="1"/>
          <w:numId w:val="27"/>
        </w:numPr>
        <w:spacing w:line="240" w:lineRule="auto"/>
      </w:pPr>
      <w:r>
        <w:t xml:space="preserve">ADL/iADL: </w:t>
      </w:r>
      <w:r w:rsidR="00AD231F">
        <w:t xml:space="preserve">Wordt geholpen door buurvrouw (ZZP zorgverlener) met douchen en aankleden. </w:t>
      </w:r>
      <w:r w:rsidR="007B44E5">
        <w:t xml:space="preserve">Doet zelf boodschappen. Financiën worden geregeld door een vriendin. </w:t>
      </w:r>
    </w:p>
    <w:p w14:paraId="040EC494" w14:textId="77777777" w:rsidR="0037671F" w:rsidRDefault="0037671F" w:rsidP="00E36A11">
      <w:pPr>
        <w:numPr>
          <w:ilvl w:val="1"/>
          <w:numId w:val="27"/>
        </w:numPr>
        <w:spacing w:line="240" w:lineRule="auto"/>
      </w:pPr>
      <w:r>
        <w:t xml:space="preserve">Zintuigen: </w:t>
      </w:r>
      <w:r w:rsidR="00FD4F49">
        <w:t xml:space="preserve">brildragend. Geen andere hulpmiddelen nodig. </w:t>
      </w:r>
    </w:p>
    <w:p w14:paraId="040EC495" w14:textId="77777777" w:rsidR="0037671F" w:rsidRDefault="0037671F" w:rsidP="00E36A11">
      <w:pPr>
        <w:numPr>
          <w:ilvl w:val="1"/>
          <w:numId w:val="27"/>
        </w:numPr>
        <w:spacing w:line="240" w:lineRule="auto"/>
      </w:pPr>
      <w:r>
        <w:t xml:space="preserve">Voedingsstatus: </w:t>
      </w:r>
      <w:r w:rsidR="007B44E5">
        <w:t>kookt niet meer zelf. Krijgt kliekjes van verschillende vriendinnen en buren. Eet anders ’s avonds brood. Is, volgens mevrouw, niet afgevallen. Kleding past nog goed (niet te ruim gaan zitten)</w:t>
      </w:r>
    </w:p>
    <w:p w14:paraId="040EC496" w14:textId="77777777" w:rsidR="0037671F" w:rsidRDefault="0037671F" w:rsidP="00E36A11">
      <w:pPr>
        <w:numPr>
          <w:ilvl w:val="1"/>
          <w:numId w:val="27"/>
        </w:numPr>
        <w:spacing w:line="240" w:lineRule="auto"/>
      </w:pPr>
      <w:r>
        <w:t xml:space="preserve">Continentie: </w:t>
      </w:r>
      <w:r w:rsidR="00FD4F49">
        <w:t xml:space="preserve">incontinent van urine waarvoor gebruik van luiers. </w:t>
      </w:r>
    </w:p>
    <w:p w14:paraId="040EC497" w14:textId="77777777" w:rsidR="00403D30" w:rsidRDefault="0037671F" w:rsidP="00E36A11">
      <w:pPr>
        <w:numPr>
          <w:ilvl w:val="0"/>
          <w:numId w:val="27"/>
        </w:numPr>
        <w:spacing w:line="240" w:lineRule="auto"/>
      </w:pPr>
      <w:r>
        <w:t>Sociaal</w:t>
      </w:r>
      <w:r w:rsidR="00FD4F49">
        <w:br/>
        <w:t xml:space="preserve">Weduwe. Geen kinderen. Betrouwbare buren en vriendinnen die mevrouw ondersteunen. </w:t>
      </w:r>
    </w:p>
    <w:p w14:paraId="040EC498" w14:textId="77777777" w:rsidR="00403D30" w:rsidRDefault="00403D30" w:rsidP="00E36A11">
      <w:pPr>
        <w:spacing w:line="240" w:lineRule="auto"/>
      </w:pPr>
    </w:p>
    <w:p w14:paraId="040EC499" w14:textId="77777777" w:rsidR="00403D30" w:rsidRDefault="00403D30" w:rsidP="00E36A11">
      <w:pPr>
        <w:pStyle w:val="Kop1"/>
      </w:pPr>
      <w:r>
        <w:br w:type="page"/>
      </w:r>
      <w:bookmarkStart w:id="24" w:name="_Toc495309956"/>
      <w:r>
        <w:lastRenderedPageBreak/>
        <w:t>Bijlage 4: situatieschetsen en achtergrondinformatie behorend bij workshop delier (3)</w:t>
      </w:r>
      <w:bookmarkEnd w:id="24"/>
    </w:p>
    <w:p w14:paraId="040EC49A" w14:textId="77777777" w:rsidR="00403D30" w:rsidRDefault="00403D30" w:rsidP="00E36A11">
      <w:pPr>
        <w:spacing w:line="240" w:lineRule="auto"/>
      </w:pPr>
    </w:p>
    <w:p w14:paraId="040EC49B" w14:textId="77777777" w:rsidR="00403D30" w:rsidRDefault="00403D30" w:rsidP="00E36A11">
      <w:pPr>
        <w:spacing w:line="240" w:lineRule="auto"/>
        <w:rPr>
          <w:b/>
        </w:rPr>
      </w:pPr>
      <w:r w:rsidRPr="0037671F">
        <w:rPr>
          <w:b/>
        </w:rPr>
        <w:t xml:space="preserve">Situatieschets </w:t>
      </w:r>
      <w:r w:rsidR="000A58E9">
        <w:rPr>
          <w:b/>
        </w:rPr>
        <w:t>1: Mevrouw de Bruin</w:t>
      </w:r>
    </w:p>
    <w:p w14:paraId="040EC49C" w14:textId="77777777" w:rsidR="006B3E28" w:rsidRPr="006B3E28" w:rsidRDefault="006B3E28" w:rsidP="00E36A11">
      <w:pPr>
        <w:spacing w:line="240" w:lineRule="auto"/>
      </w:pPr>
      <w:r>
        <w:t xml:space="preserve">Conclusie: Delier aanwezig. </w:t>
      </w:r>
    </w:p>
    <w:tbl>
      <w:tblPr>
        <w:tblW w:w="0" w:type="auto"/>
        <w:tblBorders>
          <w:top w:val="single" w:sz="8" w:space="0" w:color="4F81BD"/>
          <w:bottom w:val="single" w:sz="8" w:space="0" w:color="4F81BD"/>
        </w:tblBorders>
        <w:tblLook w:val="04A0" w:firstRow="1" w:lastRow="0" w:firstColumn="1" w:lastColumn="0" w:noHBand="0" w:noVBand="1"/>
      </w:tblPr>
      <w:tblGrid>
        <w:gridCol w:w="675"/>
        <w:gridCol w:w="8537"/>
      </w:tblGrid>
      <w:tr w:rsidR="00403D30" w14:paraId="040EC49F" w14:textId="77777777" w:rsidTr="00F603E4">
        <w:tc>
          <w:tcPr>
            <w:tcW w:w="675" w:type="dxa"/>
            <w:tcBorders>
              <w:top w:val="single" w:sz="8" w:space="0" w:color="4F81BD"/>
              <w:bottom w:val="single" w:sz="8" w:space="0" w:color="4F81BD"/>
            </w:tcBorders>
            <w:shd w:val="clear" w:color="auto" w:fill="auto"/>
            <w:vAlign w:val="center"/>
          </w:tcPr>
          <w:p w14:paraId="040EC49D" w14:textId="77777777" w:rsidR="00403D30" w:rsidRPr="00DE089B" w:rsidRDefault="00403D30" w:rsidP="00E36A11">
            <w:pPr>
              <w:spacing w:line="240" w:lineRule="auto"/>
              <w:jc w:val="center"/>
              <w:rPr>
                <w:b/>
                <w:bCs/>
              </w:rPr>
            </w:pPr>
            <w:r w:rsidRPr="00DE089B">
              <w:rPr>
                <w:b/>
                <w:bCs/>
              </w:rPr>
              <w:t>S</w:t>
            </w:r>
          </w:p>
        </w:tc>
        <w:tc>
          <w:tcPr>
            <w:tcW w:w="8537" w:type="dxa"/>
            <w:tcBorders>
              <w:top w:val="single" w:sz="8" w:space="0" w:color="4F81BD"/>
              <w:bottom w:val="single" w:sz="8" w:space="0" w:color="4F81BD"/>
            </w:tcBorders>
            <w:shd w:val="clear" w:color="auto" w:fill="auto"/>
          </w:tcPr>
          <w:p w14:paraId="040EC49E" w14:textId="77777777" w:rsidR="00403D30" w:rsidRPr="00AD231F" w:rsidRDefault="00877156" w:rsidP="00E36A11">
            <w:pPr>
              <w:spacing w:line="240" w:lineRule="auto"/>
              <w:rPr>
                <w:bCs/>
              </w:rPr>
            </w:pPr>
            <w:r>
              <w:rPr>
                <w:bCs/>
              </w:rPr>
              <w:t xml:space="preserve">Mevrouw de Bruin </w:t>
            </w:r>
            <w:r w:rsidR="00BF0C3D">
              <w:rPr>
                <w:bCs/>
              </w:rPr>
              <w:t xml:space="preserve">(78) </w:t>
            </w:r>
            <w:r>
              <w:rPr>
                <w:bCs/>
              </w:rPr>
              <w:t>wordt ingestuurd door de huisarts van Berkenstede: somatische oorzaak gedragsverandering</w:t>
            </w:r>
          </w:p>
        </w:tc>
      </w:tr>
      <w:tr w:rsidR="00403D30" w14:paraId="040EC4A2" w14:textId="77777777" w:rsidTr="00F603E4">
        <w:tc>
          <w:tcPr>
            <w:tcW w:w="675" w:type="dxa"/>
            <w:shd w:val="clear" w:color="auto" w:fill="D3DFEE"/>
            <w:vAlign w:val="center"/>
          </w:tcPr>
          <w:p w14:paraId="040EC4A0" w14:textId="77777777" w:rsidR="00403D30" w:rsidRPr="00DE089B" w:rsidRDefault="00403D30" w:rsidP="00E36A11">
            <w:pPr>
              <w:spacing w:line="240" w:lineRule="auto"/>
              <w:jc w:val="center"/>
              <w:rPr>
                <w:b/>
                <w:bCs/>
              </w:rPr>
            </w:pPr>
            <w:r w:rsidRPr="00DE089B">
              <w:rPr>
                <w:b/>
                <w:bCs/>
              </w:rPr>
              <w:t>B</w:t>
            </w:r>
          </w:p>
        </w:tc>
        <w:tc>
          <w:tcPr>
            <w:tcW w:w="8537" w:type="dxa"/>
            <w:tcBorders>
              <w:left w:val="nil"/>
              <w:right w:val="nil"/>
            </w:tcBorders>
            <w:shd w:val="clear" w:color="auto" w:fill="D3DFEE"/>
          </w:tcPr>
          <w:p w14:paraId="040EC4A1" w14:textId="77777777" w:rsidR="00403D30" w:rsidRDefault="00877156" w:rsidP="00E36A11">
            <w:pPr>
              <w:spacing w:line="240" w:lineRule="auto"/>
            </w:pPr>
            <w:r>
              <w:t>Dementie waarvoor opname Berkenstede, CVA links (restparese arm rechts) DM type 2 insuline afhankelijk</w:t>
            </w:r>
          </w:p>
        </w:tc>
      </w:tr>
      <w:tr w:rsidR="00403D30" w14:paraId="040EC4A5" w14:textId="77777777" w:rsidTr="00F603E4">
        <w:tc>
          <w:tcPr>
            <w:tcW w:w="675" w:type="dxa"/>
            <w:shd w:val="clear" w:color="auto" w:fill="auto"/>
            <w:vAlign w:val="center"/>
          </w:tcPr>
          <w:p w14:paraId="040EC4A3" w14:textId="77777777" w:rsidR="00403D30" w:rsidRPr="00DE089B" w:rsidRDefault="00403D30" w:rsidP="00E36A11">
            <w:pPr>
              <w:spacing w:line="240" w:lineRule="auto"/>
              <w:jc w:val="center"/>
              <w:rPr>
                <w:b/>
                <w:bCs/>
              </w:rPr>
            </w:pPr>
            <w:r w:rsidRPr="00DE089B">
              <w:rPr>
                <w:b/>
                <w:bCs/>
              </w:rPr>
              <w:t>A</w:t>
            </w:r>
          </w:p>
        </w:tc>
        <w:tc>
          <w:tcPr>
            <w:tcW w:w="8537" w:type="dxa"/>
            <w:shd w:val="clear" w:color="auto" w:fill="auto"/>
          </w:tcPr>
          <w:p w14:paraId="040EC4A4" w14:textId="77777777" w:rsidR="00403D30" w:rsidRDefault="00877156" w:rsidP="00E36A11">
            <w:pPr>
              <w:spacing w:line="240" w:lineRule="auto"/>
            </w:pPr>
            <w:r>
              <w:t xml:space="preserve">Sinds twee dagen verandert het gedrag van mevrouw de Bruin. Bij opname sprak zij, niet coherent, volledige zinnen. Gisteren waren dat enkele woorden en vandaag is niet verstaanbaar. Glucose bedside is gemeten; 8,9 mmol/ltr. Urinestrip geeft geen indicatie voor urineweginfectie. Geen verhoogde temperatuur. </w:t>
            </w:r>
            <w:r w:rsidR="005E4095">
              <w:t xml:space="preserve"> (uiteindelijk blijkt mevrouw een urineretentie te hebben van 700 ml)</w:t>
            </w:r>
          </w:p>
        </w:tc>
      </w:tr>
      <w:tr w:rsidR="00403D30" w14:paraId="040EC4A8" w14:textId="77777777" w:rsidTr="00F603E4">
        <w:tc>
          <w:tcPr>
            <w:tcW w:w="675" w:type="dxa"/>
            <w:shd w:val="clear" w:color="auto" w:fill="D3DFEE"/>
            <w:vAlign w:val="center"/>
          </w:tcPr>
          <w:p w14:paraId="040EC4A6" w14:textId="77777777" w:rsidR="00403D30" w:rsidRPr="00DE089B" w:rsidRDefault="00403D30" w:rsidP="00E36A11">
            <w:pPr>
              <w:spacing w:line="240" w:lineRule="auto"/>
              <w:jc w:val="center"/>
              <w:rPr>
                <w:b/>
                <w:bCs/>
              </w:rPr>
            </w:pPr>
            <w:r w:rsidRPr="00DE089B">
              <w:rPr>
                <w:b/>
                <w:bCs/>
              </w:rPr>
              <w:t>R</w:t>
            </w:r>
          </w:p>
        </w:tc>
        <w:tc>
          <w:tcPr>
            <w:tcW w:w="8537" w:type="dxa"/>
            <w:tcBorders>
              <w:left w:val="nil"/>
              <w:right w:val="nil"/>
            </w:tcBorders>
            <w:shd w:val="clear" w:color="auto" w:fill="D3DFEE"/>
          </w:tcPr>
          <w:p w14:paraId="040EC4A7" w14:textId="77777777" w:rsidR="00403D30" w:rsidRDefault="00403D30" w:rsidP="00E36A11">
            <w:pPr>
              <w:spacing w:line="240" w:lineRule="auto"/>
            </w:pPr>
            <w:r>
              <w:t>Delier</w:t>
            </w:r>
          </w:p>
        </w:tc>
      </w:tr>
    </w:tbl>
    <w:p w14:paraId="040EC4A9" w14:textId="77777777" w:rsidR="00403D30" w:rsidRDefault="00403D30" w:rsidP="00E36A11">
      <w:pPr>
        <w:spacing w:line="240" w:lineRule="auto"/>
      </w:pPr>
    </w:p>
    <w:p w14:paraId="040EC4AA" w14:textId="77777777" w:rsidR="00403D30" w:rsidRPr="0037671F" w:rsidRDefault="00403D30" w:rsidP="00E36A11">
      <w:pPr>
        <w:spacing w:line="240" w:lineRule="auto"/>
        <w:rPr>
          <w:i/>
        </w:rPr>
      </w:pPr>
      <w:r w:rsidRPr="0037671F">
        <w:rPr>
          <w:i/>
        </w:rPr>
        <w:t>Eerste indruk</w:t>
      </w:r>
    </w:p>
    <w:p w14:paraId="040EC4AB" w14:textId="77777777" w:rsidR="00403D30" w:rsidRDefault="00877156" w:rsidP="00E36A11">
      <w:pPr>
        <w:spacing w:line="240" w:lineRule="auto"/>
      </w:pPr>
      <w:r>
        <w:t xml:space="preserve">Mevrouw plukt aan het laken, maakt geen oogcontact. </w:t>
      </w:r>
    </w:p>
    <w:p w14:paraId="040EC4AC" w14:textId="77777777" w:rsidR="00403D30" w:rsidRPr="0037671F" w:rsidRDefault="00403D30" w:rsidP="00E36A11">
      <w:pPr>
        <w:spacing w:line="240" w:lineRule="auto"/>
        <w:rPr>
          <w:i/>
        </w:rPr>
      </w:pPr>
      <w:r w:rsidRPr="0037671F">
        <w:rPr>
          <w:i/>
        </w:rPr>
        <w:t>Achtergrondinformatie</w:t>
      </w:r>
      <w:r w:rsidR="00E02DC8">
        <w:rPr>
          <w:i/>
        </w:rPr>
        <w:t xml:space="preserve"> volgens CAM</w:t>
      </w:r>
      <w:r w:rsidRPr="0037671F">
        <w:rPr>
          <w:i/>
        </w:rPr>
        <w:t xml:space="preserve">: </w:t>
      </w:r>
    </w:p>
    <w:p w14:paraId="040EC4AD" w14:textId="77777777" w:rsidR="00403D30" w:rsidRDefault="00E02DC8" w:rsidP="00E36A11">
      <w:pPr>
        <w:numPr>
          <w:ilvl w:val="0"/>
          <w:numId w:val="28"/>
        </w:numPr>
        <w:spacing w:line="240" w:lineRule="auto"/>
      </w:pPr>
      <w:r>
        <w:t>Verandering in de mentale status ten opzichte van de uitgangssituatie die</w:t>
      </w:r>
    </w:p>
    <w:p w14:paraId="040EC4AE" w14:textId="77777777" w:rsidR="00E02DC8" w:rsidRDefault="00E02DC8" w:rsidP="00E36A11">
      <w:pPr>
        <w:numPr>
          <w:ilvl w:val="1"/>
          <w:numId w:val="28"/>
        </w:numPr>
        <w:spacing w:line="240" w:lineRule="auto"/>
      </w:pPr>
      <w:r>
        <w:t>Acuut is ontstaan</w:t>
      </w:r>
      <w:r w:rsidR="00471A1D">
        <w:t>: ja twee dagen geleden</w:t>
      </w:r>
    </w:p>
    <w:p w14:paraId="040EC4AF" w14:textId="77777777" w:rsidR="00E02DC8" w:rsidRDefault="00E02DC8" w:rsidP="00E36A11">
      <w:pPr>
        <w:numPr>
          <w:ilvl w:val="1"/>
          <w:numId w:val="28"/>
        </w:numPr>
        <w:spacing w:line="240" w:lineRule="auto"/>
      </w:pPr>
      <w:r>
        <w:t>Fluctueert</w:t>
      </w:r>
      <w:r w:rsidR="00471A1D">
        <w:t xml:space="preserve">: dochter geeft aan dat moeder overdag in de stoel in slaap valt. ’s Nachts roept zij. Dat is ongebruikelijk voor haar moeder. Overdag heeft zij episodes die voor dochter herkenbaar zijn (niet coherent maar wel volzinnen sprekend) die afgewisseld worden met episodes van onverstaanbare geluiden/woorden. </w:t>
      </w:r>
    </w:p>
    <w:p w14:paraId="040EC4B0" w14:textId="77777777" w:rsidR="00E02DC8" w:rsidRDefault="00E02DC8" w:rsidP="00E36A11">
      <w:pPr>
        <w:numPr>
          <w:ilvl w:val="0"/>
          <w:numId w:val="28"/>
        </w:numPr>
        <w:spacing w:line="240" w:lineRule="auto"/>
      </w:pPr>
      <w:r>
        <w:t>Moeite met het richten van de aandacht of met het vasthouden wat er is gezegd</w:t>
      </w:r>
      <w:r w:rsidR="00471A1D">
        <w:t xml:space="preserve">: Mevrouw maakt geen oogcontact, is bezig met stofjes van het hek te vegen. </w:t>
      </w:r>
    </w:p>
    <w:p w14:paraId="040EC4B1" w14:textId="77777777" w:rsidR="00E02DC8" w:rsidRDefault="00E02DC8" w:rsidP="00E36A11">
      <w:pPr>
        <w:numPr>
          <w:ilvl w:val="0"/>
          <w:numId w:val="28"/>
        </w:numPr>
        <w:spacing w:line="240" w:lineRule="auto"/>
      </w:pPr>
      <w:r>
        <w:t>Ongeordend denken (irrelevante conversatie, vreemde wisselingen van onderwerp, gedachtenvlucht)</w:t>
      </w:r>
      <w:r w:rsidR="00471A1D">
        <w:t xml:space="preserve">: </w:t>
      </w:r>
      <w:r w:rsidR="005E4095">
        <w:t xml:space="preserve">Gesprek is niet mogelijk. </w:t>
      </w:r>
    </w:p>
    <w:p w14:paraId="040EC4B2" w14:textId="77777777" w:rsidR="00E02DC8" w:rsidRDefault="000B4408" w:rsidP="00E36A11">
      <w:pPr>
        <w:numPr>
          <w:ilvl w:val="0"/>
          <w:numId w:val="28"/>
        </w:numPr>
        <w:spacing w:line="240" w:lineRule="auto"/>
      </w:pPr>
      <w:r>
        <w:t>Veranderd</w:t>
      </w:r>
      <w:r w:rsidR="00E02DC8">
        <w:t xml:space="preserve"> bewustzijn</w:t>
      </w:r>
      <w:r w:rsidR="00471A1D">
        <w:t xml:space="preserve">: Normale EMV voor mevrouw de Bruin is E4-M5-V4, nu bij vlagen E4-M5-V2. </w:t>
      </w:r>
    </w:p>
    <w:p w14:paraId="040EC4B3" w14:textId="77777777" w:rsidR="007C527B" w:rsidRDefault="007C527B" w:rsidP="00E36A11">
      <w:pPr>
        <w:spacing w:line="240" w:lineRule="auto"/>
      </w:pPr>
    </w:p>
    <w:p w14:paraId="040EC4B4" w14:textId="77777777" w:rsidR="007C527B" w:rsidRDefault="007C527B" w:rsidP="00E36A11">
      <w:pPr>
        <w:spacing w:line="240" w:lineRule="auto"/>
        <w:rPr>
          <w:i/>
        </w:rPr>
      </w:pPr>
      <w:r>
        <w:rPr>
          <w:i/>
        </w:rPr>
        <w:t xml:space="preserve">Interventies: </w:t>
      </w:r>
    </w:p>
    <w:p w14:paraId="040EC4B5" w14:textId="77777777" w:rsidR="007C527B" w:rsidRDefault="007C527B" w:rsidP="00E36A11">
      <w:pPr>
        <w:spacing w:line="240" w:lineRule="auto"/>
      </w:pPr>
      <w:r>
        <w:t>Klok/oriënterende maatregelen met datum, dag en locatie</w:t>
      </w:r>
    </w:p>
    <w:p w14:paraId="040EC4B6" w14:textId="77777777" w:rsidR="007C527B" w:rsidRDefault="007C527B" w:rsidP="00E36A11">
      <w:pPr>
        <w:spacing w:line="240" w:lineRule="auto"/>
      </w:pPr>
      <w:r>
        <w:t xml:space="preserve">Overdag indien mogelijk kamer aan de kant van daglicht. ’s Nachts mogelijkheid daglichtplafond dimmen overwegen. </w:t>
      </w:r>
    </w:p>
    <w:p w14:paraId="040EC4B7" w14:textId="77777777" w:rsidR="007C527B" w:rsidRDefault="007C527B" w:rsidP="00E36A11">
      <w:pPr>
        <w:spacing w:line="240" w:lineRule="auto"/>
      </w:pPr>
      <w:r>
        <w:t xml:space="preserve">Mantelzorger aanwezig blijven indien mogelijk/gewenst. </w:t>
      </w:r>
    </w:p>
    <w:p w14:paraId="040EC4B8" w14:textId="77777777" w:rsidR="007C527B" w:rsidRPr="007C527B" w:rsidRDefault="007C527B" w:rsidP="00E36A11">
      <w:pPr>
        <w:spacing w:line="240" w:lineRule="auto"/>
      </w:pPr>
      <w:r>
        <w:t>Overweeg start haldol</w:t>
      </w:r>
    </w:p>
    <w:p w14:paraId="040EC4B9" w14:textId="77777777" w:rsidR="007C527B" w:rsidRDefault="007C527B" w:rsidP="00E36A11">
      <w:pPr>
        <w:spacing w:line="240" w:lineRule="auto"/>
      </w:pPr>
    </w:p>
    <w:p w14:paraId="040EC4BA" w14:textId="77777777" w:rsidR="00E02DC8" w:rsidRDefault="00E02DC8" w:rsidP="00E36A11">
      <w:pPr>
        <w:spacing w:line="240" w:lineRule="auto"/>
        <w:rPr>
          <w:b/>
        </w:rPr>
      </w:pPr>
      <w:r w:rsidRPr="0037671F">
        <w:rPr>
          <w:b/>
        </w:rPr>
        <w:t xml:space="preserve">Situatieschets </w:t>
      </w:r>
      <w:r>
        <w:rPr>
          <w:b/>
        </w:rPr>
        <w:t>2</w:t>
      </w:r>
      <w:r w:rsidR="000A58E9">
        <w:rPr>
          <w:b/>
        </w:rPr>
        <w:t xml:space="preserve">: </w:t>
      </w:r>
      <w:r>
        <w:rPr>
          <w:b/>
        </w:rPr>
        <w:t xml:space="preserve"> Meneer Winter (zelfde situatieschets als in workshop 2, andere vraagstelling)</w:t>
      </w:r>
    </w:p>
    <w:p w14:paraId="040EC4BB" w14:textId="77777777" w:rsidR="006B3E28" w:rsidRPr="006B3E28" w:rsidRDefault="006B3E28" w:rsidP="00E36A11">
      <w:pPr>
        <w:spacing w:line="240" w:lineRule="auto"/>
      </w:pPr>
      <w:r>
        <w:t xml:space="preserve">Conclusie: Delier aanwezig. </w:t>
      </w:r>
    </w:p>
    <w:tbl>
      <w:tblPr>
        <w:tblW w:w="0" w:type="auto"/>
        <w:tblBorders>
          <w:top w:val="single" w:sz="8" w:space="0" w:color="4F81BD"/>
          <w:bottom w:val="single" w:sz="8" w:space="0" w:color="4F81BD"/>
        </w:tblBorders>
        <w:tblLook w:val="04A0" w:firstRow="1" w:lastRow="0" w:firstColumn="1" w:lastColumn="0" w:noHBand="0" w:noVBand="1"/>
      </w:tblPr>
      <w:tblGrid>
        <w:gridCol w:w="675"/>
        <w:gridCol w:w="8537"/>
      </w:tblGrid>
      <w:tr w:rsidR="00E02DC8" w14:paraId="040EC4BE" w14:textId="77777777" w:rsidTr="00F603E4">
        <w:tc>
          <w:tcPr>
            <w:tcW w:w="675" w:type="dxa"/>
            <w:tcBorders>
              <w:top w:val="single" w:sz="8" w:space="0" w:color="4F81BD"/>
              <w:bottom w:val="single" w:sz="8" w:space="0" w:color="4F81BD"/>
            </w:tcBorders>
            <w:shd w:val="clear" w:color="auto" w:fill="auto"/>
            <w:vAlign w:val="center"/>
          </w:tcPr>
          <w:p w14:paraId="040EC4BC" w14:textId="77777777" w:rsidR="00E02DC8" w:rsidRPr="00DE089B" w:rsidRDefault="00E02DC8" w:rsidP="00E36A11">
            <w:pPr>
              <w:spacing w:line="240" w:lineRule="auto"/>
              <w:jc w:val="center"/>
              <w:rPr>
                <w:b/>
                <w:bCs/>
              </w:rPr>
            </w:pPr>
            <w:r w:rsidRPr="00DE089B">
              <w:rPr>
                <w:b/>
                <w:bCs/>
              </w:rPr>
              <w:t>S</w:t>
            </w:r>
          </w:p>
        </w:tc>
        <w:tc>
          <w:tcPr>
            <w:tcW w:w="8537" w:type="dxa"/>
            <w:tcBorders>
              <w:top w:val="single" w:sz="8" w:space="0" w:color="4F81BD"/>
              <w:bottom w:val="single" w:sz="8" w:space="0" w:color="4F81BD"/>
            </w:tcBorders>
            <w:shd w:val="clear" w:color="auto" w:fill="auto"/>
          </w:tcPr>
          <w:p w14:paraId="040EC4BD" w14:textId="77777777" w:rsidR="00E02DC8" w:rsidRPr="00AD231F" w:rsidRDefault="00E02DC8" w:rsidP="00E36A11">
            <w:pPr>
              <w:spacing w:line="240" w:lineRule="auto"/>
              <w:rPr>
                <w:bCs/>
              </w:rPr>
            </w:pPr>
            <w:r w:rsidRPr="00AD231F">
              <w:rPr>
                <w:bCs/>
              </w:rPr>
              <w:t>Meneer Winter (72 jaar) presenteert zich voor de chirurg in verband met koorts. Heeft 7 dagen geleden een femorale bypass  li en re gehad (ongecompliceerd verlopen)</w:t>
            </w:r>
          </w:p>
        </w:tc>
      </w:tr>
      <w:tr w:rsidR="00E02DC8" w14:paraId="040EC4C1" w14:textId="77777777" w:rsidTr="00F603E4">
        <w:tc>
          <w:tcPr>
            <w:tcW w:w="675" w:type="dxa"/>
            <w:shd w:val="clear" w:color="auto" w:fill="D3DFEE"/>
            <w:vAlign w:val="center"/>
          </w:tcPr>
          <w:p w14:paraId="040EC4BF" w14:textId="77777777" w:rsidR="00E02DC8" w:rsidRPr="00DE089B" w:rsidRDefault="00E02DC8" w:rsidP="00E36A11">
            <w:pPr>
              <w:spacing w:line="240" w:lineRule="auto"/>
              <w:jc w:val="center"/>
              <w:rPr>
                <w:b/>
                <w:bCs/>
              </w:rPr>
            </w:pPr>
            <w:r w:rsidRPr="00DE089B">
              <w:rPr>
                <w:b/>
                <w:bCs/>
              </w:rPr>
              <w:t>B</w:t>
            </w:r>
          </w:p>
        </w:tc>
        <w:tc>
          <w:tcPr>
            <w:tcW w:w="8537" w:type="dxa"/>
            <w:tcBorders>
              <w:left w:val="nil"/>
              <w:right w:val="nil"/>
            </w:tcBorders>
            <w:shd w:val="clear" w:color="auto" w:fill="D3DFEE"/>
          </w:tcPr>
          <w:p w14:paraId="040EC4C0" w14:textId="77777777" w:rsidR="00E02DC8" w:rsidRDefault="00E02DC8" w:rsidP="00E36A11">
            <w:pPr>
              <w:spacing w:line="240" w:lineRule="auto"/>
            </w:pPr>
            <w:r>
              <w:t xml:space="preserve">DM type 2, insuline afhankelijk, myocardinfarct 2 x </w:t>
            </w:r>
          </w:p>
        </w:tc>
      </w:tr>
      <w:tr w:rsidR="00E02DC8" w14:paraId="040EC4C4" w14:textId="77777777" w:rsidTr="00F603E4">
        <w:tc>
          <w:tcPr>
            <w:tcW w:w="675" w:type="dxa"/>
            <w:shd w:val="clear" w:color="auto" w:fill="auto"/>
            <w:vAlign w:val="center"/>
          </w:tcPr>
          <w:p w14:paraId="040EC4C2" w14:textId="77777777" w:rsidR="00E02DC8" w:rsidRPr="00DE089B" w:rsidRDefault="00E02DC8" w:rsidP="00E36A11">
            <w:pPr>
              <w:spacing w:line="240" w:lineRule="auto"/>
              <w:jc w:val="center"/>
              <w:rPr>
                <w:b/>
                <w:bCs/>
              </w:rPr>
            </w:pPr>
            <w:r w:rsidRPr="00DE089B">
              <w:rPr>
                <w:b/>
                <w:bCs/>
              </w:rPr>
              <w:t>A</w:t>
            </w:r>
          </w:p>
        </w:tc>
        <w:tc>
          <w:tcPr>
            <w:tcW w:w="8537" w:type="dxa"/>
            <w:shd w:val="clear" w:color="auto" w:fill="auto"/>
          </w:tcPr>
          <w:p w14:paraId="040EC4C3" w14:textId="77777777" w:rsidR="00E02DC8" w:rsidRDefault="00E02DC8" w:rsidP="00E36A11">
            <w:pPr>
              <w:spacing w:line="240" w:lineRule="auto"/>
            </w:pPr>
            <w:r>
              <w:t xml:space="preserve">Meneer Winter geeft zelf geen antwoord, mompelt wat voor zich uit. Echtgenote vertelt dat hij gisterenavond geen klachten heeft geuit. Ze gingen vroeg slapen. Halverwege de nacht werd meneer Winter wakker en mompelde wat voor zich uit.  Reageerde nauwelijks op echtgenote. Echtgenote heeft dd chirurg gebeld en heeft geadviseerd om naar de SEH te komen. </w:t>
            </w:r>
          </w:p>
        </w:tc>
      </w:tr>
      <w:tr w:rsidR="00E02DC8" w14:paraId="040EC4C7" w14:textId="77777777" w:rsidTr="00F603E4">
        <w:tc>
          <w:tcPr>
            <w:tcW w:w="675" w:type="dxa"/>
            <w:shd w:val="clear" w:color="auto" w:fill="D3DFEE"/>
            <w:vAlign w:val="center"/>
          </w:tcPr>
          <w:p w14:paraId="040EC4C5" w14:textId="77777777" w:rsidR="00E02DC8" w:rsidRPr="00DE089B" w:rsidRDefault="00E02DC8" w:rsidP="00E36A11">
            <w:pPr>
              <w:spacing w:line="240" w:lineRule="auto"/>
              <w:jc w:val="center"/>
              <w:rPr>
                <w:b/>
                <w:bCs/>
              </w:rPr>
            </w:pPr>
            <w:r w:rsidRPr="00DE089B">
              <w:rPr>
                <w:b/>
                <w:bCs/>
              </w:rPr>
              <w:t>R</w:t>
            </w:r>
          </w:p>
        </w:tc>
        <w:tc>
          <w:tcPr>
            <w:tcW w:w="8537" w:type="dxa"/>
            <w:tcBorders>
              <w:left w:val="nil"/>
              <w:right w:val="nil"/>
            </w:tcBorders>
            <w:shd w:val="clear" w:color="auto" w:fill="D3DFEE"/>
          </w:tcPr>
          <w:p w14:paraId="040EC4C6" w14:textId="77777777" w:rsidR="00E02DC8" w:rsidRDefault="00E02DC8" w:rsidP="00E36A11">
            <w:pPr>
              <w:spacing w:line="240" w:lineRule="auto"/>
            </w:pPr>
            <w:r>
              <w:t>Delier</w:t>
            </w:r>
          </w:p>
        </w:tc>
      </w:tr>
    </w:tbl>
    <w:p w14:paraId="040EC4C8" w14:textId="77777777" w:rsidR="00E02DC8" w:rsidRDefault="00E02DC8" w:rsidP="00E36A11">
      <w:pPr>
        <w:spacing w:line="240" w:lineRule="auto"/>
      </w:pPr>
    </w:p>
    <w:p w14:paraId="040EC4C9" w14:textId="77777777" w:rsidR="00E02DC8" w:rsidRPr="0037671F" w:rsidRDefault="00E02DC8" w:rsidP="00E36A11">
      <w:pPr>
        <w:spacing w:line="240" w:lineRule="auto"/>
        <w:rPr>
          <w:i/>
        </w:rPr>
      </w:pPr>
      <w:r w:rsidRPr="0037671F">
        <w:rPr>
          <w:i/>
        </w:rPr>
        <w:t>Eerste indruk</w:t>
      </w:r>
    </w:p>
    <w:p w14:paraId="040EC4CA" w14:textId="77777777" w:rsidR="005E4095" w:rsidRDefault="005E4095" w:rsidP="00E36A11">
      <w:pPr>
        <w:spacing w:line="240" w:lineRule="auto"/>
      </w:pPr>
      <w:r>
        <w:t xml:space="preserve">Meneer Winter wordt binnengebracht in een rolstoel door zijn zoon. Mompelt onverstaanbaar. Maakt geen oogcontact. Kijkt voor zich uit. </w:t>
      </w:r>
    </w:p>
    <w:p w14:paraId="040EC4CB" w14:textId="77777777" w:rsidR="00E02DC8" w:rsidRDefault="00E02DC8" w:rsidP="00E36A11">
      <w:pPr>
        <w:spacing w:line="240" w:lineRule="auto"/>
      </w:pPr>
    </w:p>
    <w:p w14:paraId="040EC4CC" w14:textId="77777777" w:rsidR="00E02DC8" w:rsidRPr="0037671F" w:rsidRDefault="00E02DC8" w:rsidP="00E36A11">
      <w:pPr>
        <w:spacing w:line="240" w:lineRule="auto"/>
        <w:rPr>
          <w:i/>
        </w:rPr>
      </w:pPr>
      <w:r w:rsidRPr="0037671F">
        <w:rPr>
          <w:i/>
        </w:rPr>
        <w:t>Achtergrondinformatie</w:t>
      </w:r>
      <w:r>
        <w:rPr>
          <w:i/>
        </w:rPr>
        <w:t xml:space="preserve"> volgens CAM</w:t>
      </w:r>
      <w:r w:rsidRPr="0037671F">
        <w:rPr>
          <w:i/>
        </w:rPr>
        <w:t xml:space="preserve">: </w:t>
      </w:r>
    </w:p>
    <w:p w14:paraId="040EC4CD" w14:textId="77777777" w:rsidR="00E02DC8" w:rsidRDefault="00E02DC8" w:rsidP="00E36A11">
      <w:pPr>
        <w:numPr>
          <w:ilvl w:val="0"/>
          <w:numId w:val="29"/>
        </w:numPr>
        <w:spacing w:line="240" w:lineRule="auto"/>
      </w:pPr>
      <w:r>
        <w:t>Verandering in de mentale status ten opzichte van de uitgangssituatie die</w:t>
      </w:r>
    </w:p>
    <w:p w14:paraId="040EC4CE" w14:textId="77777777" w:rsidR="00E02DC8" w:rsidRDefault="00E02DC8" w:rsidP="00E36A11">
      <w:pPr>
        <w:numPr>
          <w:ilvl w:val="1"/>
          <w:numId w:val="29"/>
        </w:numPr>
        <w:spacing w:line="240" w:lineRule="auto"/>
      </w:pPr>
      <w:r>
        <w:t xml:space="preserve">Acuut is ontstaan: Halverwege de nacht. </w:t>
      </w:r>
    </w:p>
    <w:p w14:paraId="040EC4CF" w14:textId="77777777" w:rsidR="00E02DC8" w:rsidRDefault="00E02DC8" w:rsidP="00E36A11">
      <w:pPr>
        <w:numPr>
          <w:ilvl w:val="1"/>
          <w:numId w:val="29"/>
        </w:numPr>
        <w:spacing w:line="240" w:lineRule="auto"/>
      </w:pPr>
      <w:r>
        <w:t xml:space="preserve">Fluctueert: onduidelijk gezien korte </w:t>
      </w:r>
      <w:r w:rsidR="000A58E9">
        <w:t>tijd</w:t>
      </w:r>
    </w:p>
    <w:p w14:paraId="040EC4D0" w14:textId="77777777" w:rsidR="00E02DC8" w:rsidRDefault="00E02DC8" w:rsidP="00E36A11">
      <w:pPr>
        <w:numPr>
          <w:ilvl w:val="0"/>
          <w:numId w:val="29"/>
        </w:numPr>
        <w:spacing w:line="240" w:lineRule="auto"/>
      </w:pPr>
      <w:r>
        <w:t>Moeite met het richten van de aandacht of met het vasthouden wat er is gezegd</w:t>
      </w:r>
      <w:r w:rsidR="000A58E9">
        <w:t xml:space="preserve">: aandacht is niet te trekken of te behouden. Meneer maakt geen oogcontact. </w:t>
      </w:r>
    </w:p>
    <w:p w14:paraId="040EC4D1" w14:textId="77777777" w:rsidR="00E02DC8" w:rsidRDefault="00E02DC8" w:rsidP="00E36A11">
      <w:pPr>
        <w:numPr>
          <w:ilvl w:val="0"/>
          <w:numId w:val="29"/>
        </w:numPr>
        <w:spacing w:line="240" w:lineRule="auto"/>
      </w:pPr>
      <w:r>
        <w:t>Ongeordend denken (irrelevante conversatie, vreemde wisselingen van onderwerp, gedachtenvlucht)</w:t>
      </w:r>
      <w:r w:rsidR="000A58E9">
        <w:t xml:space="preserve">. Niet te objectiveren, meneer is niet te verstaan. </w:t>
      </w:r>
    </w:p>
    <w:p w14:paraId="040EC4D2" w14:textId="77777777" w:rsidR="00E02DC8" w:rsidRDefault="000B4408" w:rsidP="00E36A11">
      <w:pPr>
        <w:numPr>
          <w:ilvl w:val="0"/>
          <w:numId w:val="29"/>
        </w:numPr>
        <w:spacing w:line="240" w:lineRule="auto"/>
      </w:pPr>
      <w:r>
        <w:t>Veranderd</w:t>
      </w:r>
      <w:r w:rsidR="00E02DC8">
        <w:t xml:space="preserve"> bewustzijn</w:t>
      </w:r>
      <w:r w:rsidR="000A58E9">
        <w:t xml:space="preserve">: E4-M5-V2. Meneer had bij ontslag een maximale EMV. </w:t>
      </w:r>
    </w:p>
    <w:p w14:paraId="040EC4D3" w14:textId="77777777" w:rsidR="00E02DC8" w:rsidRDefault="00E02DC8" w:rsidP="00E36A11">
      <w:pPr>
        <w:spacing w:line="240" w:lineRule="auto"/>
      </w:pPr>
    </w:p>
    <w:p w14:paraId="040EC4D4" w14:textId="77777777" w:rsidR="007C527B" w:rsidRDefault="007C527B" w:rsidP="00E36A11">
      <w:pPr>
        <w:spacing w:line="240" w:lineRule="auto"/>
        <w:rPr>
          <w:i/>
        </w:rPr>
      </w:pPr>
      <w:r>
        <w:rPr>
          <w:i/>
        </w:rPr>
        <w:t xml:space="preserve">Interventies: </w:t>
      </w:r>
    </w:p>
    <w:p w14:paraId="040EC4D5" w14:textId="77777777" w:rsidR="007C527B" w:rsidRDefault="007C527B" w:rsidP="00E36A11">
      <w:pPr>
        <w:spacing w:line="240" w:lineRule="auto"/>
      </w:pPr>
      <w:r>
        <w:t>Klok/oriënterende maatregelen met datum, dag en locatie</w:t>
      </w:r>
    </w:p>
    <w:p w14:paraId="040EC4D6" w14:textId="77777777" w:rsidR="007C527B" w:rsidRDefault="007C527B" w:rsidP="00E36A11">
      <w:pPr>
        <w:spacing w:line="240" w:lineRule="auto"/>
      </w:pPr>
      <w:r>
        <w:t xml:space="preserve">Overdag indien mogelijk kamer aan de kant van daglicht. ’s Nachts mogelijkheid daglichtplafond dimmen overwegen. </w:t>
      </w:r>
    </w:p>
    <w:p w14:paraId="040EC4D7" w14:textId="77777777" w:rsidR="007C527B" w:rsidRPr="007C527B" w:rsidRDefault="007C527B" w:rsidP="00E36A11">
      <w:pPr>
        <w:spacing w:line="240" w:lineRule="auto"/>
      </w:pPr>
      <w:r>
        <w:t xml:space="preserve">Mantelzorger aanwezig blijven indien mogelijk/gewenst. </w:t>
      </w:r>
    </w:p>
    <w:p w14:paraId="040EC4D8" w14:textId="77777777" w:rsidR="007C527B" w:rsidRPr="007C527B" w:rsidRDefault="007C527B" w:rsidP="00E36A11">
      <w:pPr>
        <w:spacing w:line="240" w:lineRule="auto"/>
      </w:pPr>
      <w:r>
        <w:t>Overweeg start haldol</w:t>
      </w:r>
    </w:p>
    <w:p w14:paraId="040EC4D9" w14:textId="77777777" w:rsidR="007C527B" w:rsidRDefault="007C527B" w:rsidP="00E36A11">
      <w:pPr>
        <w:spacing w:line="240" w:lineRule="auto"/>
      </w:pPr>
    </w:p>
    <w:p w14:paraId="040EC4DA" w14:textId="77777777" w:rsidR="00E02DC8" w:rsidRDefault="00E02DC8" w:rsidP="00E36A11">
      <w:pPr>
        <w:spacing w:line="240" w:lineRule="auto"/>
        <w:rPr>
          <w:b/>
        </w:rPr>
      </w:pPr>
      <w:r w:rsidRPr="0037671F">
        <w:rPr>
          <w:b/>
        </w:rPr>
        <w:t xml:space="preserve">Situatieschets </w:t>
      </w:r>
      <w:r w:rsidR="000A58E9">
        <w:rPr>
          <w:b/>
        </w:rPr>
        <w:t>3: mevrouw Groener</w:t>
      </w:r>
    </w:p>
    <w:p w14:paraId="040EC4DB" w14:textId="77777777" w:rsidR="007C527B" w:rsidRPr="007C527B" w:rsidRDefault="007C527B" w:rsidP="00E36A11">
      <w:pPr>
        <w:spacing w:line="240" w:lineRule="auto"/>
      </w:pPr>
      <w:r>
        <w:t xml:space="preserve">Conclusie: geen delier volgens CAM. Meest waarschijnlijk préexistent gedrag.  </w:t>
      </w:r>
    </w:p>
    <w:tbl>
      <w:tblPr>
        <w:tblW w:w="0" w:type="auto"/>
        <w:tblBorders>
          <w:top w:val="single" w:sz="8" w:space="0" w:color="4F81BD"/>
          <w:bottom w:val="single" w:sz="8" w:space="0" w:color="4F81BD"/>
        </w:tblBorders>
        <w:tblLook w:val="04A0" w:firstRow="1" w:lastRow="0" w:firstColumn="1" w:lastColumn="0" w:noHBand="0" w:noVBand="1"/>
      </w:tblPr>
      <w:tblGrid>
        <w:gridCol w:w="675"/>
        <w:gridCol w:w="8537"/>
      </w:tblGrid>
      <w:tr w:rsidR="00E02DC8" w14:paraId="040EC4DE" w14:textId="77777777" w:rsidTr="00F603E4">
        <w:tc>
          <w:tcPr>
            <w:tcW w:w="675" w:type="dxa"/>
            <w:tcBorders>
              <w:top w:val="single" w:sz="8" w:space="0" w:color="4F81BD"/>
              <w:bottom w:val="single" w:sz="8" w:space="0" w:color="4F81BD"/>
            </w:tcBorders>
            <w:shd w:val="clear" w:color="auto" w:fill="auto"/>
            <w:vAlign w:val="center"/>
          </w:tcPr>
          <w:p w14:paraId="040EC4DC" w14:textId="77777777" w:rsidR="00E02DC8" w:rsidRPr="00DE089B" w:rsidRDefault="00E02DC8" w:rsidP="00E36A11">
            <w:pPr>
              <w:spacing w:line="240" w:lineRule="auto"/>
              <w:jc w:val="center"/>
              <w:rPr>
                <w:b/>
                <w:bCs/>
              </w:rPr>
            </w:pPr>
            <w:r w:rsidRPr="00DE089B">
              <w:rPr>
                <w:b/>
                <w:bCs/>
              </w:rPr>
              <w:t>S</w:t>
            </w:r>
          </w:p>
        </w:tc>
        <w:tc>
          <w:tcPr>
            <w:tcW w:w="8537" w:type="dxa"/>
            <w:tcBorders>
              <w:top w:val="single" w:sz="8" w:space="0" w:color="4F81BD"/>
              <w:bottom w:val="single" w:sz="8" w:space="0" w:color="4F81BD"/>
            </w:tcBorders>
            <w:shd w:val="clear" w:color="auto" w:fill="auto"/>
          </w:tcPr>
          <w:p w14:paraId="040EC4DD" w14:textId="77777777" w:rsidR="00E02DC8" w:rsidRPr="00AD231F" w:rsidRDefault="005E4095" w:rsidP="00E36A11">
            <w:pPr>
              <w:spacing w:line="240" w:lineRule="auto"/>
              <w:rPr>
                <w:bCs/>
              </w:rPr>
            </w:pPr>
            <w:r>
              <w:rPr>
                <w:bCs/>
              </w:rPr>
              <w:t>Via de poli komt voor de internis</w:t>
            </w:r>
            <w:r w:rsidR="00D10387">
              <w:rPr>
                <w:bCs/>
              </w:rPr>
              <w:t xml:space="preserve">t mevrouw Groener </w:t>
            </w:r>
            <w:r w:rsidR="00BF0C3D">
              <w:rPr>
                <w:bCs/>
              </w:rPr>
              <w:t>(88)</w:t>
            </w:r>
            <w:r w:rsidR="00D10387">
              <w:rPr>
                <w:bCs/>
              </w:rPr>
              <w:t>naar de SEH in verband met verdenking hyperglycemie mogelijk bij infectie.</w:t>
            </w:r>
            <w:r>
              <w:rPr>
                <w:bCs/>
              </w:rPr>
              <w:t xml:space="preserve"> </w:t>
            </w:r>
          </w:p>
        </w:tc>
      </w:tr>
      <w:tr w:rsidR="00E02DC8" w14:paraId="040EC4E1" w14:textId="77777777" w:rsidTr="00F603E4">
        <w:tc>
          <w:tcPr>
            <w:tcW w:w="675" w:type="dxa"/>
            <w:shd w:val="clear" w:color="auto" w:fill="D3DFEE"/>
            <w:vAlign w:val="center"/>
          </w:tcPr>
          <w:p w14:paraId="040EC4DF" w14:textId="77777777" w:rsidR="00E02DC8" w:rsidRPr="00DE089B" w:rsidRDefault="00E02DC8" w:rsidP="00E36A11">
            <w:pPr>
              <w:spacing w:line="240" w:lineRule="auto"/>
              <w:jc w:val="center"/>
              <w:rPr>
                <w:b/>
                <w:bCs/>
              </w:rPr>
            </w:pPr>
            <w:r w:rsidRPr="00DE089B">
              <w:rPr>
                <w:b/>
                <w:bCs/>
              </w:rPr>
              <w:t>B</w:t>
            </w:r>
          </w:p>
        </w:tc>
        <w:tc>
          <w:tcPr>
            <w:tcW w:w="8537" w:type="dxa"/>
            <w:tcBorders>
              <w:left w:val="nil"/>
              <w:right w:val="nil"/>
            </w:tcBorders>
            <w:shd w:val="clear" w:color="auto" w:fill="D3DFEE"/>
          </w:tcPr>
          <w:p w14:paraId="040EC4E0" w14:textId="77777777" w:rsidR="00E02DC8" w:rsidRDefault="00D10387" w:rsidP="00E36A11">
            <w:pPr>
              <w:spacing w:line="240" w:lineRule="auto"/>
            </w:pPr>
            <w:r>
              <w:t xml:space="preserve">Diabetes type 2, insuline afhankelijk, myocardinfarct (2012) </w:t>
            </w:r>
          </w:p>
        </w:tc>
      </w:tr>
      <w:tr w:rsidR="00E02DC8" w14:paraId="040EC4E4" w14:textId="77777777" w:rsidTr="00F603E4">
        <w:tc>
          <w:tcPr>
            <w:tcW w:w="675" w:type="dxa"/>
            <w:shd w:val="clear" w:color="auto" w:fill="auto"/>
            <w:vAlign w:val="center"/>
          </w:tcPr>
          <w:p w14:paraId="040EC4E2" w14:textId="77777777" w:rsidR="00E02DC8" w:rsidRPr="00DE089B" w:rsidRDefault="00E02DC8" w:rsidP="00E36A11">
            <w:pPr>
              <w:spacing w:line="240" w:lineRule="auto"/>
              <w:jc w:val="center"/>
              <w:rPr>
                <w:b/>
                <w:bCs/>
              </w:rPr>
            </w:pPr>
            <w:r w:rsidRPr="00DE089B">
              <w:rPr>
                <w:b/>
                <w:bCs/>
              </w:rPr>
              <w:t>A</w:t>
            </w:r>
          </w:p>
        </w:tc>
        <w:tc>
          <w:tcPr>
            <w:tcW w:w="8537" w:type="dxa"/>
            <w:shd w:val="clear" w:color="auto" w:fill="auto"/>
          </w:tcPr>
          <w:p w14:paraId="040EC4E3" w14:textId="77777777" w:rsidR="00E02DC8" w:rsidRDefault="00D10387" w:rsidP="00E36A11">
            <w:pPr>
              <w:spacing w:line="240" w:lineRule="auto"/>
            </w:pPr>
            <w:r>
              <w:t xml:space="preserve">Mevrouw had een controle afspraak op de poli interne. Nichtje was mee. Mevrouw was defensief, honend anamnese en lichamelijk onderzoek was niet mogelijk. </w:t>
            </w:r>
          </w:p>
        </w:tc>
      </w:tr>
      <w:tr w:rsidR="00E02DC8" w14:paraId="040EC4E7" w14:textId="77777777" w:rsidTr="00F603E4">
        <w:tc>
          <w:tcPr>
            <w:tcW w:w="675" w:type="dxa"/>
            <w:shd w:val="clear" w:color="auto" w:fill="D3DFEE"/>
            <w:vAlign w:val="center"/>
          </w:tcPr>
          <w:p w14:paraId="040EC4E5" w14:textId="77777777" w:rsidR="00E02DC8" w:rsidRPr="00DE089B" w:rsidRDefault="00E02DC8" w:rsidP="00E36A11">
            <w:pPr>
              <w:spacing w:line="240" w:lineRule="auto"/>
              <w:jc w:val="center"/>
              <w:rPr>
                <w:b/>
                <w:bCs/>
              </w:rPr>
            </w:pPr>
            <w:r w:rsidRPr="00DE089B">
              <w:rPr>
                <w:b/>
                <w:bCs/>
              </w:rPr>
              <w:t>R</w:t>
            </w:r>
          </w:p>
        </w:tc>
        <w:tc>
          <w:tcPr>
            <w:tcW w:w="8537" w:type="dxa"/>
            <w:tcBorders>
              <w:left w:val="nil"/>
              <w:right w:val="nil"/>
            </w:tcBorders>
            <w:shd w:val="clear" w:color="auto" w:fill="D3DFEE"/>
          </w:tcPr>
          <w:p w14:paraId="040EC4E6" w14:textId="77777777" w:rsidR="00E02DC8" w:rsidRDefault="00E02DC8" w:rsidP="00E36A11">
            <w:pPr>
              <w:spacing w:line="240" w:lineRule="auto"/>
            </w:pPr>
            <w:r>
              <w:t>Delier</w:t>
            </w:r>
          </w:p>
        </w:tc>
      </w:tr>
    </w:tbl>
    <w:p w14:paraId="040EC4E8" w14:textId="77777777" w:rsidR="00E02DC8" w:rsidRDefault="00E02DC8" w:rsidP="00E36A11">
      <w:pPr>
        <w:spacing w:line="240" w:lineRule="auto"/>
      </w:pPr>
    </w:p>
    <w:p w14:paraId="040EC4E9" w14:textId="77777777" w:rsidR="00E02DC8" w:rsidRPr="0037671F" w:rsidRDefault="00E02DC8" w:rsidP="00E36A11">
      <w:pPr>
        <w:spacing w:line="240" w:lineRule="auto"/>
        <w:rPr>
          <w:i/>
        </w:rPr>
      </w:pPr>
      <w:r w:rsidRPr="0037671F">
        <w:rPr>
          <w:i/>
        </w:rPr>
        <w:t>Eerste indruk</w:t>
      </w:r>
    </w:p>
    <w:p w14:paraId="040EC4EA" w14:textId="77777777" w:rsidR="00E02DC8" w:rsidRDefault="00D10387" w:rsidP="00E36A11">
      <w:pPr>
        <w:spacing w:line="240" w:lineRule="auto"/>
      </w:pPr>
      <w:r>
        <w:t xml:space="preserve">Mevrouw kijkt met opgetrokken wenkbrauwen om zich heen. Weigert antwoord te geven. </w:t>
      </w:r>
      <w:r w:rsidR="00BF0C3D">
        <w:t xml:space="preserve">Reageert </w:t>
      </w:r>
      <w:r>
        <w:t>honend/sarcastisch</w:t>
      </w:r>
      <w:r w:rsidR="00BF0C3D">
        <w:t xml:space="preserve"> op vragen. (vb: “het kan me niet schelen dat je dat wilt weten, ik wil het niet vertellen” en “heb jij een universitair opleidingsniveau? Anders praat ik niet met je.” Of “ben jij al klaar? Of zou ik het straks nog een keer moeten vertellen?”)</w:t>
      </w:r>
    </w:p>
    <w:p w14:paraId="040EC4EB" w14:textId="77777777" w:rsidR="00D10387" w:rsidRPr="00BF0C3D" w:rsidRDefault="00D10387" w:rsidP="00E36A11">
      <w:pPr>
        <w:spacing w:line="240" w:lineRule="auto"/>
        <w:rPr>
          <w:i/>
        </w:rPr>
      </w:pPr>
      <w:r w:rsidRPr="00BF0C3D">
        <w:rPr>
          <w:i/>
        </w:rPr>
        <w:t>Heteroanamnese nicht van mevrouw</w:t>
      </w:r>
    </w:p>
    <w:p w14:paraId="040EC4EC" w14:textId="77777777" w:rsidR="00D10387" w:rsidRDefault="00D10387" w:rsidP="00E36A11">
      <w:pPr>
        <w:spacing w:line="240" w:lineRule="auto"/>
      </w:pPr>
      <w:r>
        <w:t xml:space="preserve">Mevrouw is een alleenstaande vrouw. Zus van overleden moeder nicht. Langdurig geen contact met overige familieleden. Nu sinds aantal weken contact weer met beide nichten. </w:t>
      </w:r>
      <w:r w:rsidR="00BF0C3D">
        <w:t xml:space="preserve">Maakt verwaarloosde indruk. Geen thuiszorg. Nichten proberen zorg aan te bieden in de vorm van huishouden, hulp bij ADL/iADL. Mevrouw wil geen thuiszorg. Reageert op beide nichten conform gedrag op de SEH. </w:t>
      </w:r>
    </w:p>
    <w:p w14:paraId="040EC4ED" w14:textId="77777777" w:rsidR="00E02DC8" w:rsidRPr="0037671F" w:rsidRDefault="00E02DC8" w:rsidP="00E36A11">
      <w:pPr>
        <w:spacing w:line="240" w:lineRule="auto"/>
        <w:rPr>
          <w:i/>
        </w:rPr>
      </w:pPr>
      <w:r w:rsidRPr="0037671F">
        <w:rPr>
          <w:i/>
        </w:rPr>
        <w:t>Achtergrondinformatie</w:t>
      </w:r>
      <w:r>
        <w:rPr>
          <w:i/>
        </w:rPr>
        <w:t xml:space="preserve"> volgens CAM</w:t>
      </w:r>
      <w:r w:rsidRPr="0037671F">
        <w:rPr>
          <w:i/>
        </w:rPr>
        <w:t xml:space="preserve">: </w:t>
      </w:r>
    </w:p>
    <w:p w14:paraId="040EC4EE" w14:textId="77777777" w:rsidR="00E02DC8" w:rsidRDefault="00E02DC8" w:rsidP="00E36A11">
      <w:pPr>
        <w:numPr>
          <w:ilvl w:val="0"/>
          <w:numId w:val="30"/>
        </w:numPr>
        <w:spacing w:line="240" w:lineRule="auto"/>
      </w:pPr>
      <w:r>
        <w:t>Verandering in de mentale status ten opzichte van de uitgangssituatie die</w:t>
      </w:r>
    </w:p>
    <w:p w14:paraId="040EC4EF" w14:textId="77777777" w:rsidR="00E02DC8" w:rsidRDefault="00E02DC8" w:rsidP="00E36A11">
      <w:pPr>
        <w:numPr>
          <w:ilvl w:val="1"/>
          <w:numId w:val="30"/>
        </w:numPr>
        <w:spacing w:line="240" w:lineRule="auto"/>
      </w:pPr>
      <w:r>
        <w:t>Acuut is ontstaan</w:t>
      </w:r>
      <w:r w:rsidR="00BF0C3D">
        <w:t>: voor zover nicht kan vertellen, nee</w:t>
      </w:r>
    </w:p>
    <w:p w14:paraId="040EC4F0" w14:textId="77777777" w:rsidR="00E02DC8" w:rsidRDefault="00E02DC8" w:rsidP="00E36A11">
      <w:pPr>
        <w:numPr>
          <w:ilvl w:val="1"/>
          <w:numId w:val="30"/>
        </w:numPr>
        <w:spacing w:line="240" w:lineRule="auto"/>
      </w:pPr>
      <w:r>
        <w:t>Fluctueert</w:t>
      </w:r>
      <w:r w:rsidR="00BF0C3D">
        <w:t>: volgens nicht fluctueert het gedrag niet</w:t>
      </w:r>
    </w:p>
    <w:p w14:paraId="040EC4F1" w14:textId="77777777" w:rsidR="00E02DC8" w:rsidRDefault="00E02DC8" w:rsidP="00E36A11">
      <w:pPr>
        <w:numPr>
          <w:ilvl w:val="0"/>
          <w:numId w:val="30"/>
        </w:numPr>
        <w:spacing w:line="240" w:lineRule="auto"/>
      </w:pPr>
      <w:r>
        <w:t>Moeite met het richten van de aandacht of met het vasthouden wat er is gezegd</w:t>
      </w:r>
      <w:r w:rsidR="00BF0C3D">
        <w:t>: mevrouw voert geen opdrachten uit (honende reactie; zooooo, moet ik dat doen? Leuk voor je)</w:t>
      </w:r>
    </w:p>
    <w:p w14:paraId="040EC4F2" w14:textId="77777777" w:rsidR="00E02DC8" w:rsidRDefault="00E02DC8" w:rsidP="00E36A11">
      <w:pPr>
        <w:numPr>
          <w:ilvl w:val="0"/>
          <w:numId w:val="30"/>
        </w:numPr>
        <w:spacing w:line="240" w:lineRule="auto"/>
      </w:pPr>
      <w:r>
        <w:t>Ongeordend denken (irrelevante conversatie, vreemde wisselingen van onderwerp, gedachtenvlucht)</w:t>
      </w:r>
      <w:r w:rsidR="00BF0C3D">
        <w:t xml:space="preserve"> In niets van de antwoorden blijkt dat ze hallucinaties heeft. </w:t>
      </w:r>
      <w:r w:rsidR="003F6B07">
        <w:t>(“je denkt toch niet dat zij jou laat vertellen dat ze gek is?”)</w:t>
      </w:r>
    </w:p>
    <w:p w14:paraId="040EC4F3" w14:textId="77777777" w:rsidR="00E02DC8" w:rsidRDefault="000B4408" w:rsidP="00E36A11">
      <w:pPr>
        <w:numPr>
          <w:ilvl w:val="0"/>
          <w:numId w:val="30"/>
        </w:numPr>
        <w:spacing w:line="240" w:lineRule="auto"/>
      </w:pPr>
      <w:r>
        <w:t>Veranderd</w:t>
      </w:r>
      <w:r w:rsidR="00E02DC8">
        <w:t xml:space="preserve"> bewustzijn</w:t>
      </w:r>
      <w:r w:rsidR="003F6B07">
        <w:t xml:space="preserve">: geen aanwijzingen voor. </w:t>
      </w:r>
    </w:p>
    <w:p w14:paraId="040EC4F4" w14:textId="77777777" w:rsidR="00E02DC8" w:rsidRDefault="00FD4F49" w:rsidP="00E36A11">
      <w:pPr>
        <w:spacing w:line="240" w:lineRule="auto"/>
        <w:rPr>
          <w:b/>
        </w:rPr>
      </w:pPr>
      <w:r>
        <w:lastRenderedPageBreak/>
        <w:br/>
      </w:r>
      <w:r w:rsidR="00E02DC8" w:rsidRPr="0037671F">
        <w:rPr>
          <w:b/>
        </w:rPr>
        <w:t xml:space="preserve">Situatieschets </w:t>
      </w:r>
      <w:r w:rsidR="000A58E9">
        <w:rPr>
          <w:b/>
        </w:rPr>
        <w:t>4: meneer de Wit</w:t>
      </w:r>
    </w:p>
    <w:p w14:paraId="040EC4F5" w14:textId="77777777" w:rsidR="007C527B" w:rsidRPr="007C527B" w:rsidRDefault="007C527B" w:rsidP="00E36A11">
      <w:pPr>
        <w:spacing w:line="240" w:lineRule="auto"/>
      </w:pPr>
      <w:r>
        <w:t xml:space="preserve">Conclusie: Delier aanwezig. </w:t>
      </w:r>
    </w:p>
    <w:tbl>
      <w:tblPr>
        <w:tblW w:w="0" w:type="auto"/>
        <w:tblBorders>
          <w:top w:val="single" w:sz="8" w:space="0" w:color="4F81BD"/>
          <w:bottom w:val="single" w:sz="8" w:space="0" w:color="4F81BD"/>
        </w:tblBorders>
        <w:tblLook w:val="04A0" w:firstRow="1" w:lastRow="0" w:firstColumn="1" w:lastColumn="0" w:noHBand="0" w:noVBand="1"/>
      </w:tblPr>
      <w:tblGrid>
        <w:gridCol w:w="675"/>
        <w:gridCol w:w="8537"/>
      </w:tblGrid>
      <w:tr w:rsidR="00E02DC8" w14:paraId="040EC4F8" w14:textId="77777777" w:rsidTr="00F603E4">
        <w:tc>
          <w:tcPr>
            <w:tcW w:w="675" w:type="dxa"/>
            <w:tcBorders>
              <w:top w:val="single" w:sz="8" w:space="0" w:color="4F81BD"/>
              <w:bottom w:val="single" w:sz="8" w:space="0" w:color="4F81BD"/>
            </w:tcBorders>
            <w:shd w:val="clear" w:color="auto" w:fill="auto"/>
            <w:vAlign w:val="center"/>
          </w:tcPr>
          <w:p w14:paraId="040EC4F6" w14:textId="77777777" w:rsidR="00E02DC8" w:rsidRPr="00DE089B" w:rsidRDefault="00E02DC8" w:rsidP="00E36A11">
            <w:pPr>
              <w:spacing w:line="240" w:lineRule="auto"/>
              <w:jc w:val="center"/>
              <w:rPr>
                <w:b/>
                <w:bCs/>
              </w:rPr>
            </w:pPr>
            <w:r w:rsidRPr="00DE089B">
              <w:rPr>
                <w:b/>
                <w:bCs/>
              </w:rPr>
              <w:t>S</w:t>
            </w:r>
          </w:p>
        </w:tc>
        <w:tc>
          <w:tcPr>
            <w:tcW w:w="8537" w:type="dxa"/>
            <w:tcBorders>
              <w:top w:val="single" w:sz="8" w:space="0" w:color="4F81BD"/>
              <w:bottom w:val="single" w:sz="8" w:space="0" w:color="4F81BD"/>
            </w:tcBorders>
            <w:shd w:val="clear" w:color="auto" w:fill="auto"/>
          </w:tcPr>
          <w:p w14:paraId="040EC4F7" w14:textId="77777777" w:rsidR="00E02DC8" w:rsidRPr="00AD231F" w:rsidRDefault="006B0134" w:rsidP="00E36A11">
            <w:pPr>
              <w:spacing w:line="240" w:lineRule="auto"/>
              <w:rPr>
                <w:bCs/>
              </w:rPr>
            </w:pPr>
            <w:r>
              <w:rPr>
                <w:bCs/>
              </w:rPr>
              <w:t xml:space="preserve">Meneer de Wit (87) presenteert zich voor de (vaat) chirurg in verband met een bedreigde voet. </w:t>
            </w:r>
          </w:p>
        </w:tc>
      </w:tr>
      <w:tr w:rsidR="00E02DC8" w14:paraId="040EC4FB" w14:textId="77777777" w:rsidTr="00F603E4">
        <w:tc>
          <w:tcPr>
            <w:tcW w:w="675" w:type="dxa"/>
            <w:shd w:val="clear" w:color="auto" w:fill="D3DFEE"/>
            <w:vAlign w:val="center"/>
          </w:tcPr>
          <w:p w14:paraId="040EC4F9" w14:textId="77777777" w:rsidR="00E02DC8" w:rsidRPr="00DE089B" w:rsidRDefault="00E02DC8" w:rsidP="00E36A11">
            <w:pPr>
              <w:spacing w:line="240" w:lineRule="auto"/>
              <w:jc w:val="center"/>
              <w:rPr>
                <w:b/>
                <w:bCs/>
              </w:rPr>
            </w:pPr>
            <w:r w:rsidRPr="00DE089B">
              <w:rPr>
                <w:b/>
                <w:bCs/>
              </w:rPr>
              <w:t>B</w:t>
            </w:r>
          </w:p>
        </w:tc>
        <w:tc>
          <w:tcPr>
            <w:tcW w:w="8537" w:type="dxa"/>
            <w:tcBorders>
              <w:left w:val="nil"/>
              <w:right w:val="nil"/>
            </w:tcBorders>
            <w:shd w:val="clear" w:color="auto" w:fill="D3DFEE"/>
          </w:tcPr>
          <w:p w14:paraId="040EC4FA" w14:textId="77777777" w:rsidR="00E02DC8" w:rsidRDefault="003F6B07" w:rsidP="00E36A11">
            <w:pPr>
              <w:spacing w:line="240" w:lineRule="auto"/>
            </w:pPr>
            <w:r>
              <w:t xml:space="preserve">Uitgebreid vaatlijden (CVA, stent a. femoralis links en stent a. poplitea rechts, amputatie teen III en V rechts) vermoeden inferior myocardinfarct op basis van ECG) </w:t>
            </w:r>
          </w:p>
        </w:tc>
      </w:tr>
      <w:tr w:rsidR="00E02DC8" w14:paraId="040EC4FE" w14:textId="77777777" w:rsidTr="00F603E4">
        <w:tc>
          <w:tcPr>
            <w:tcW w:w="675" w:type="dxa"/>
            <w:shd w:val="clear" w:color="auto" w:fill="auto"/>
            <w:vAlign w:val="center"/>
          </w:tcPr>
          <w:p w14:paraId="040EC4FC" w14:textId="77777777" w:rsidR="00E02DC8" w:rsidRPr="00DE089B" w:rsidRDefault="00E02DC8" w:rsidP="00E36A11">
            <w:pPr>
              <w:spacing w:line="240" w:lineRule="auto"/>
              <w:jc w:val="center"/>
              <w:rPr>
                <w:b/>
                <w:bCs/>
              </w:rPr>
            </w:pPr>
            <w:r w:rsidRPr="00DE089B">
              <w:rPr>
                <w:b/>
                <w:bCs/>
              </w:rPr>
              <w:t>A</w:t>
            </w:r>
          </w:p>
        </w:tc>
        <w:tc>
          <w:tcPr>
            <w:tcW w:w="8537" w:type="dxa"/>
            <w:shd w:val="clear" w:color="auto" w:fill="auto"/>
          </w:tcPr>
          <w:p w14:paraId="040EC4FD" w14:textId="77777777" w:rsidR="00E02DC8" w:rsidRDefault="003F6B07" w:rsidP="00E36A11">
            <w:pPr>
              <w:spacing w:line="240" w:lineRule="auto"/>
            </w:pPr>
            <w:r>
              <w:t xml:space="preserve">Meneer de Wit is drie dagen geleden gestruikeld en heeft daarbij een wond op de rechtervoet opgelopen. Bij inspectie blijkt de wond necrotisch. (8 cm2 op de wreef) </w:t>
            </w:r>
          </w:p>
        </w:tc>
      </w:tr>
      <w:tr w:rsidR="00E02DC8" w14:paraId="040EC501" w14:textId="77777777" w:rsidTr="00F603E4">
        <w:tc>
          <w:tcPr>
            <w:tcW w:w="675" w:type="dxa"/>
            <w:shd w:val="clear" w:color="auto" w:fill="D3DFEE"/>
            <w:vAlign w:val="center"/>
          </w:tcPr>
          <w:p w14:paraId="040EC4FF" w14:textId="77777777" w:rsidR="00E02DC8" w:rsidRPr="00DE089B" w:rsidRDefault="00E02DC8" w:rsidP="00E36A11">
            <w:pPr>
              <w:spacing w:line="240" w:lineRule="auto"/>
              <w:jc w:val="center"/>
              <w:rPr>
                <w:b/>
                <w:bCs/>
              </w:rPr>
            </w:pPr>
            <w:r w:rsidRPr="00DE089B">
              <w:rPr>
                <w:b/>
                <w:bCs/>
              </w:rPr>
              <w:t>R</w:t>
            </w:r>
          </w:p>
        </w:tc>
        <w:tc>
          <w:tcPr>
            <w:tcW w:w="8537" w:type="dxa"/>
            <w:tcBorders>
              <w:left w:val="nil"/>
              <w:right w:val="nil"/>
            </w:tcBorders>
            <w:shd w:val="clear" w:color="auto" w:fill="D3DFEE"/>
          </w:tcPr>
          <w:p w14:paraId="040EC500" w14:textId="77777777" w:rsidR="00E02DC8" w:rsidRDefault="00E02DC8" w:rsidP="00E36A11">
            <w:pPr>
              <w:spacing w:line="240" w:lineRule="auto"/>
            </w:pPr>
            <w:r>
              <w:t>Delier</w:t>
            </w:r>
          </w:p>
        </w:tc>
      </w:tr>
    </w:tbl>
    <w:p w14:paraId="040EC502" w14:textId="77777777" w:rsidR="00E02DC8" w:rsidRDefault="00E02DC8" w:rsidP="00E36A11">
      <w:pPr>
        <w:spacing w:line="240" w:lineRule="auto"/>
      </w:pPr>
    </w:p>
    <w:p w14:paraId="040EC503" w14:textId="77777777" w:rsidR="00E02DC8" w:rsidRPr="0037671F" w:rsidRDefault="00E02DC8" w:rsidP="00E36A11">
      <w:pPr>
        <w:spacing w:line="240" w:lineRule="auto"/>
        <w:rPr>
          <w:i/>
        </w:rPr>
      </w:pPr>
      <w:r w:rsidRPr="0037671F">
        <w:rPr>
          <w:i/>
        </w:rPr>
        <w:t>Eerste indruk</w:t>
      </w:r>
    </w:p>
    <w:p w14:paraId="040EC504" w14:textId="77777777" w:rsidR="00E02DC8" w:rsidRDefault="003F6B07" w:rsidP="00E36A11">
      <w:pPr>
        <w:spacing w:line="240" w:lineRule="auto"/>
      </w:pPr>
      <w:r>
        <w:t xml:space="preserve">Wordt door dochter in rolstoel binnengebracht. Maakt angstige indruk. Maakt geen oogcontact. </w:t>
      </w:r>
    </w:p>
    <w:p w14:paraId="040EC505" w14:textId="77777777" w:rsidR="00E02DC8" w:rsidRPr="0037671F" w:rsidRDefault="00E02DC8" w:rsidP="00E36A11">
      <w:pPr>
        <w:spacing w:line="240" w:lineRule="auto"/>
        <w:rPr>
          <w:i/>
        </w:rPr>
      </w:pPr>
      <w:r w:rsidRPr="0037671F">
        <w:rPr>
          <w:i/>
        </w:rPr>
        <w:t>Achtergrondinformatie</w:t>
      </w:r>
      <w:r>
        <w:rPr>
          <w:i/>
        </w:rPr>
        <w:t xml:space="preserve"> volgens CAM</w:t>
      </w:r>
      <w:r w:rsidRPr="0037671F">
        <w:rPr>
          <w:i/>
        </w:rPr>
        <w:t xml:space="preserve">: </w:t>
      </w:r>
    </w:p>
    <w:p w14:paraId="040EC506" w14:textId="77777777" w:rsidR="00E02DC8" w:rsidRDefault="00E02DC8" w:rsidP="00E36A11">
      <w:pPr>
        <w:numPr>
          <w:ilvl w:val="0"/>
          <w:numId w:val="32"/>
        </w:numPr>
        <w:spacing w:line="240" w:lineRule="auto"/>
      </w:pPr>
      <w:r>
        <w:t>Verandering in de mentale status ten opzichte van de uitgangssituatie die</w:t>
      </w:r>
    </w:p>
    <w:p w14:paraId="040EC507" w14:textId="77777777" w:rsidR="00E02DC8" w:rsidRDefault="00E02DC8" w:rsidP="00E36A11">
      <w:pPr>
        <w:numPr>
          <w:ilvl w:val="1"/>
          <w:numId w:val="32"/>
        </w:numPr>
        <w:spacing w:line="240" w:lineRule="auto"/>
      </w:pPr>
      <w:r>
        <w:t>Acuut is ontstaan</w:t>
      </w:r>
      <w:r w:rsidR="003F6B07">
        <w:t xml:space="preserve">: volgens dochter is de angst van de laatste twee dagen. </w:t>
      </w:r>
    </w:p>
    <w:p w14:paraId="040EC508" w14:textId="77777777" w:rsidR="00E02DC8" w:rsidRDefault="00E02DC8" w:rsidP="00E36A11">
      <w:pPr>
        <w:numPr>
          <w:ilvl w:val="1"/>
          <w:numId w:val="32"/>
        </w:numPr>
        <w:spacing w:line="240" w:lineRule="auto"/>
      </w:pPr>
      <w:r>
        <w:t>Fluctueert</w:t>
      </w:r>
      <w:r w:rsidR="003C374A">
        <w:t xml:space="preserve">: echtgenote heeft aangegeven (niet mee) dat meneer de Wit ’s nachts probeert te lopen en dan regelmatig valt. Is incontinent van urine. Meneer slaapt overdag. Van de thuiszorg heeft dochter begrepen dat meneer het soms geluidloos uitschreeuwt. </w:t>
      </w:r>
    </w:p>
    <w:p w14:paraId="040EC509" w14:textId="77777777" w:rsidR="00E02DC8" w:rsidRDefault="00E02DC8" w:rsidP="00E36A11">
      <w:pPr>
        <w:numPr>
          <w:ilvl w:val="0"/>
          <w:numId w:val="32"/>
        </w:numPr>
        <w:spacing w:line="240" w:lineRule="auto"/>
      </w:pPr>
      <w:r>
        <w:t>Moeite met het richten van de aandacht of met het vasthouden wat er is gezegd</w:t>
      </w:r>
      <w:r w:rsidR="003C374A">
        <w:t xml:space="preserve">. Meneer de Wit maakt geen oogcontact. Je herkent het , door de thuiszorg, beschreven gedrag van geluidloos schreeuwen. Meneer lijkt dan iets af te weren en angstig te zijn. </w:t>
      </w:r>
    </w:p>
    <w:p w14:paraId="040EC50A" w14:textId="77777777" w:rsidR="00E02DC8" w:rsidRDefault="00E02DC8" w:rsidP="00E36A11">
      <w:pPr>
        <w:numPr>
          <w:ilvl w:val="0"/>
          <w:numId w:val="32"/>
        </w:numPr>
        <w:spacing w:line="240" w:lineRule="auto"/>
      </w:pPr>
      <w:r>
        <w:t>Ongeordend denken (irrelevante conversatie, vreemde wisselingen van onderwerp, gedachtenvlucht)</w:t>
      </w:r>
      <w:r w:rsidR="003C374A">
        <w:t>. Zie punt 2</w:t>
      </w:r>
    </w:p>
    <w:p w14:paraId="040EC50B" w14:textId="77777777" w:rsidR="00E02DC8" w:rsidRDefault="00E02DC8" w:rsidP="00E36A11">
      <w:pPr>
        <w:numPr>
          <w:ilvl w:val="0"/>
          <w:numId w:val="32"/>
        </w:numPr>
        <w:spacing w:line="240" w:lineRule="auto"/>
      </w:pPr>
      <w:r>
        <w:t>Ver</w:t>
      </w:r>
      <w:r w:rsidR="000B4408">
        <w:t>anderd</w:t>
      </w:r>
      <w:r>
        <w:t xml:space="preserve"> bewustzijn</w:t>
      </w:r>
      <w:r w:rsidR="003C374A">
        <w:t xml:space="preserve">: Volgens dochter was tot voor twee dagen geleden een gewoon gesprek mogelijk met meneer. </w:t>
      </w:r>
    </w:p>
    <w:p w14:paraId="040EC50C" w14:textId="77777777" w:rsidR="0037671F" w:rsidRDefault="0037671F" w:rsidP="00E36A11">
      <w:pPr>
        <w:spacing w:line="240" w:lineRule="auto"/>
      </w:pPr>
    </w:p>
    <w:p w14:paraId="040EC50D" w14:textId="77777777" w:rsidR="007C527B" w:rsidRDefault="007C527B" w:rsidP="00E36A11">
      <w:pPr>
        <w:spacing w:line="240" w:lineRule="auto"/>
        <w:rPr>
          <w:i/>
        </w:rPr>
      </w:pPr>
      <w:r>
        <w:rPr>
          <w:i/>
        </w:rPr>
        <w:t xml:space="preserve">Interventies: </w:t>
      </w:r>
    </w:p>
    <w:p w14:paraId="040EC50E" w14:textId="77777777" w:rsidR="007C527B" w:rsidRDefault="007C527B" w:rsidP="00E36A11">
      <w:pPr>
        <w:spacing w:line="240" w:lineRule="auto"/>
      </w:pPr>
      <w:r>
        <w:t>Klok/oriënterende maatregelen met datum, dag en locatie</w:t>
      </w:r>
    </w:p>
    <w:p w14:paraId="040EC50F" w14:textId="77777777" w:rsidR="007C527B" w:rsidRDefault="007C527B" w:rsidP="00E36A11">
      <w:pPr>
        <w:spacing w:line="240" w:lineRule="auto"/>
      </w:pPr>
      <w:r>
        <w:t xml:space="preserve">Overdag indien mogelijk kamer aan de kant van daglicht. ’s Nachts mogelijkheid daglichtplafond dimmen overwegen. </w:t>
      </w:r>
    </w:p>
    <w:p w14:paraId="040EC510" w14:textId="77777777" w:rsidR="007C527B" w:rsidRDefault="007C527B" w:rsidP="00E36A11">
      <w:pPr>
        <w:spacing w:line="240" w:lineRule="auto"/>
      </w:pPr>
      <w:r>
        <w:t xml:space="preserve">Mantelzorger aanwezig blijven indien mogelijk/gewenst. </w:t>
      </w:r>
    </w:p>
    <w:p w14:paraId="040EC511" w14:textId="77777777" w:rsidR="007C527B" w:rsidRPr="007C527B" w:rsidRDefault="007C527B" w:rsidP="00E36A11">
      <w:pPr>
        <w:spacing w:line="240" w:lineRule="auto"/>
      </w:pPr>
      <w:r>
        <w:t xml:space="preserve">Overweeg start haldol. </w:t>
      </w:r>
    </w:p>
    <w:p w14:paraId="040EC512" w14:textId="77777777" w:rsidR="007C527B" w:rsidRDefault="007C527B" w:rsidP="00E36A11">
      <w:pPr>
        <w:spacing w:line="240" w:lineRule="auto"/>
      </w:pPr>
    </w:p>
    <w:p w14:paraId="040EC513" w14:textId="77777777" w:rsidR="00E02DC8" w:rsidRDefault="000A58E9" w:rsidP="00E36A11">
      <w:pPr>
        <w:spacing w:line="240" w:lineRule="auto"/>
        <w:rPr>
          <w:b/>
        </w:rPr>
      </w:pPr>
      <w:r>
        <w:rPr>
          <w:b/>
        </w:rPr>
        <w:t>Situatieschets</w:t>
      </w:r>
      <w:r w:rsidR="006B0134">
        <w:rPr>
          <w:b/>
        </w:rPr>
        <w:t xml:space="preserve"> 5</w:t>
      </w:r>
      <w:r>
        <w:rPr>
          <w:b/>
        </w:rPr>
        <w:t>: mevrouw Blauwhof</w:t>
      </w:r>
    </w:p>
    <w:p w14:paraId="040EC514" w14:textId="77777777" w:rsidR="006B1828" w:rsidRPr="006B1828" w:rsidRDefault="006B1828" w:rsidP="00E36A11">
      <w:pPr>
        <w:spacing w:line="240" w:lineRule="auto"/>
      </w:pPr>
      <w:r>
        <w:t xml:space="preserve">Conclusie: waarschijnlijk geen delier. Wel verhoogd risico op delier (met het oog op delier tijdens vorige opname) </w:t>
      </w:r>
    </w:p>
    <w:tbl>
      <w:tblPr>
        <w:tblW w:w="0" w:type="auto"/>
        <w:tblBorders>
          <w:top w:val="single" w:sz="8" w:space="0" w:color="4F81BD"/>
          <w:bottom w:val="single" w:sz="8" w:space="0" w:color="4F81BD"/>
        </w:tblBorders>
        <w:tblLook w:val="04A0" w:firstRow="1" w:lastRow="0" w:firstColumn="1" w:lastColumn="0" w:noHBand="0" w:noVBand="1"/>
      </w:tblPr>
      <w:tblGrid>
        <w:gridCol w:w="675"/>
        <w:gridCol w:w="8537"/>
      </w:tblGrid>
      <w:tr w:rsidR="00E02DC8" w14:paraId="040EC517" w14:textId="77777777" w:rsidTr="00F603E4">
        <w:tc>
          <w:tcPr>
            <w:tcW w:w="675" w:type="dxa"/>
            <w:tcBorders>
              <w:top w:val="single" w:sz="8" w:space="0" w:color="4F81BD"/>
              <w:bottom w:val="single" w:sz="8" w:space="0" w:color="4F81BD"/>
            </w:tcBorders>
            <w:shd w:val="clear" w:color="auto" w:fill="auto"/>
            <w:vAlign w:val="center"/>
          </w:tcPr>
          <w:p w14:paraId="040EC515" w14:textId="77777777" w:rsidR="00E02DC8" w:rsidRPr="00DE089B" w:rsidRDefault="00E02DC8" w:rsidP="00E36A11">
            <w:pPr>
              <w:spacing w:line="240" w:lineRule="auto"/>
              <w:jc w:val="center"/>
              <w:rPr>
                <w:b/>
                <w:bCs/>
              </w:rPr>
            </w:pPr>
            <w:r w:rsidRPr="00DE089B">
              <w:rPr>
                <w:b/>
                <w:bCs/>
              </w:rPr>
              <w:t>S</w:t>
            </w:r>
          </w:p>
        </w:tc>
        <w:tc>
          <w:tcPr>
            <w:tcW w:w="8537" w:type="dxa"/>
            <w:tcBorders>
              <w:top w:val="single" w:sz="8" w:space="0" w:color="4F81BD"/>
              <w:bottom w:val="single" w:sz="8" w:space="0" w:color="4F81BD"/>
            </w:tcBorders>
            <w:shd w:val="clear" w:color="auto" w:fill="auto"/>
          </w:tcPr>
          <w:p w14:paraId="040EC516" w14:textId="77777777" w:rsidR="00E02DC8" w:rsidRPr="00AD231F" w:rsidRDefault="003C374A" w:rsidP="00E36A11">
            <w:pPr>
              <w:spacing w:line="240" w:lineRule="auto"/>
              <w:rPr>
                <w:bCs/>
              </w:rPr>
            </w:pPr>
            <w:r>
              <w:rPr>
                <w:bCs/>
              </w:rPr>
              <w:t>Mevrouw Blauwhof (91) wordt voor de longarts gepresenteerd in verband met verdenking pneumonie</w:t>
            </w:r>
          </w:p>
        </w:tc>
      </w:tr>
      <w:tr w:rsidR="00E02DC8" w14:paraId="040EC51A" w14:textId="77777777" w:rsidTr="00F603E4">
        <w:tc>
          <w:tcPr>
            <w:tcW w:w="675" w:type="dxa"/>
            <w:shd w:val="clear" w:color="auto" w:fill="D3DFEE"/>
            <w:vAlign w:val="center"/>
          </w:tcPr>
          <w:p w14:paraId="040EC518" w14:textId="77777777" w:rsidR="00E02DC8" w:rsidRPr="00DE089B" w:rsidRDefault="00E02DC8" w:rsidP="00E36A11">
            <w:pPr>
              <w:spacing w:line="240" w:lineRule="auto"/>
              <w:jc w:val="center"/>
              <w:rPr>
                <w:b/>
                <w:bCs/>
              </w:rPr>
            </w:pPr>
            <w:r w:rsidRPr="00DE089B">
              <w:rPr>
                <w:b/>
                <w:bCs/>
              </w:rPr>
              <w:t>B</w:t>
            </w:r>
          </w:p>
        </w:tc>
        <w:tc>
          <w:tcPr>
            <w:tcW w:w="8537" w:type="dxa"/>
            <w:tcBorders>
              <w:left w:val="nil"/>
              <w:right w:val="nil"/>
            </w:tcBorders>
            <w:shd w:val="clear" w:color="auto" w:fill="D3DFEE"/>
          </w:tcPr>
          <w:p w14:paraId="040EC519" w14:textId="77777777" w:rsidR="00E02DC8" w:rsidRDefault="003C374A" w:rsidP="00E36A11">
            <w:pPr>
              <w:spacing w:line="240" w:lineRule="auto"/>
            </w:pPr>
            <w:r>
              <w:t>Insuline afhankelijke diabetes type 2</w:t>
            </w:r>
          </w:p>
        </w:tc>
      </w:tr>
      <w:tr w:rsidR="00E02DC8" w14:paraId="040EC51D" w14:textId="77777777" w:rsidTr="00F603E4">
        <w:tc>
          <w:tcPr>
            <w:tcW w:w="675" w:type="dxa"/>
            <w:shd w:val="clear" w:color="auto" w:fill="auto"/>
            <w:vAlign w:val="center"/>
          </w:tcPr>
          <w:p w14:paraId="040EC51B" w14:textId="77777777" w:rsidR="00E02DC8" w:rsidRPr="00DE089B" w:rsidRDefault="00E02DC8" w:rsidP="00E36A11">
            <w:pPr>
              <w:spacing w:line="240" w:lineRule="auto"/>
              <w:jc w:val="center"/>
              <w:rPr>
                <w:b/>
                <w:bCs/>
              </w:rPr>
            </w:pPr>
            <w:r w:rsidRPr="00DE089B">
              <w:rPr>
                <w:b/>
                <w:bCs/>
              </w:rPr>
              <w:t>A</w:t>
            </w:r>
          </w:p>
        </w:tc>
        <w:tc>
          <w:tcPr>
            <w:tcW w:w="8537" w:type="dxa"/>
            <w:shd w:val="clear" w:color="auto" w:fill="auto"/>
          </w:tcPr>
          <w:p w14:paraId="040EC51C" w14:textId="77777777" w:rsidR="00E02DC8" w:rsidRDefault="003C374A" w:rsidP="00E36A11">
            <w:pPr>
              <w:spacing w:line="240" w:lineRule="auto"/>
            </w:pPr>
            <w:r>
              <w:t xml:space="preserve">Volgens thuiszorg troffen zij mevrouw Blauwhof zittend op de bank in haar ochtendjas. Staarde voor zich uit en zat te klappertanden. </w:t>
            </w:r>
          </w:p>
        </w:tc>
      </w:tr>
      <w:tr w:rsidR="00E02DC8" w14:paraId="040EC520" w14:textId="77777777" w:rsidTr="00F603E4">
        <w:tc>
          <w:tcPr>
            <w:tcW w:w="675" w:type="dxa"/>
            <w:shd w:val="clear" w:color="auto" w:fill="D3DFEE"/>
            <w:vAlign w:val="center"/>
          </w:tcPr>
          <w:p w14:paraId="040EC51E" w14:textId="77777777" w:rsidR="00E02DC8" w:rsidRPr="00DE089B" w:rsidRDefault="00E02DC8" w:rsidP="00E36A11">
            <w:pPr>
              <w:spacing w:line="240" w:lineRule="auto"/>
              <w:jc w:val="center"/>
              <w:rPr>
                <w:b/>
                <w:bCs/>
              </w:rPr>
            </w:pPr>
            <w:r w:rsidRPr="00DE089B">
              <w:rPr>
                <w:b/>
                <w:bCs/>
              </w:rPr>
              <w:t>R</w:t>
            </w:r>
          </w:p>
        </w:tc>
        <w:tc>
          <w:tcPr>
            <w:tcW w:w="8537" w:type="dxa"/>
            <w:tcBorders>
              <w:left w:val="nil"/>
              <w:right w:val="nil"/>
            </w:tcBorders>
            <w:shd w:val="clear" w:color="auto" w:fill="D3DFEE"/>
          </w:tcPr>
          <w:p w14:paraId="040EC51F" w14:textId="77777777" w:rsidR="00E02DC8" w:rsidRDefault="00E02DC8" w:rsidP="00E36A11">
            <w:pPr>
              <w:spacing w:line="240" w:lineRule="auto"/>
            </w:pPr>
            <w:r>
              <w:t>Delier</w:t>
            </w:r>
          </w:p>
        </w:tc>
      </w:tr>
    </w:tbl>
    <w:p w14:paraId="040EC521" w14:textId="77777777" w:rsidR="00E02DC8" w:rsidRDefault="00E02DC8" w:rsidP="00E36A11">
      <w:pPr>
        <w:spacing w:line="240" w:lineRule="auto"/>
      </w:pPr>
    </w:p>
    <w:p w14:paraId="040EC522" w14:textId="77777777" w:rsidR="00E02DC8" w:rsidRPr="0037671F" w:rsidRDefault="00E02DC8" w:rsidP="00E36A11">
      <w:pPr>
        <w:spacing w:line="240" w:lineRule="auto"/>
        <w:rPr>
          <w:i/>
        </w:rPr>
      </w:pPr>
      <w:r w:rsidRPr="0037671F">
        <w:rPr>
          <w:i/>
        </w:rPr>
        <w:t>Eerste indruk</w:t>
      </w:r>
    </w:p>
    <w:p w14:paraId="040EC523" w14:textId="77777777" w:rsidR="00E02DC8" w:rsidRDefault="006B1828" w:rsidP="00E36A11">
      <w:pPr>
        <w:spacing w:line="240" w:lineRule="auto"/>
      </w:pPr>
      <w:r>
        <w:t xml:space="preserve">Mevrouw staart voor zich uit. Geeft wel antwoord op de vragen. </w:t>
      </w:r>
      <w:r w:rsidR="000B4408">
        <w:t xml:space="preserve"> Lijkt ook coherent. Dochter legt uit dat vorig jaar mevrouw Blauwhof opgenomen is geweest. Had toen een delier. Herkent huidig gedrag niet ten opzichte van gedrag tijdens delier. </w:t>
      </w:r>
    </w:p>
    <w:p w14:paraId="040EC524" w14:textId="77777777" w:rsidR="00E02DC8" w:rsidRPr="0037671F" w:rsidRDefault="00E02DC8" w:rsidP="00E36A11">
      <w:pPr>
        <w:spacing w:line="240" w:lineRule="auto"/>
        <w:rPr>
          <w:i/>
        </w:rPr>
      </w:pPr>
      <w:r w:rsidRPr="0037671F">
        <w:rPr>
          <w:i/>
        </w:rPr>
        <w:t>Achtergrondinformatie</w:t>
      </w:r>
      <w:r>
        <w:rPr>
          <w:i/>
        </w:rPr>
        <w:t xml:space="preserve"> volgens CAM</w:t>
      </w:r>
      <w:r w:rsidRPr="0037671F">
        <w:rPr>
          <w:i/>
        </w:rPr>
        <w:t xml:space="preserve">: </w:t>
      </w:r>
    </w:p>
    <w:p w14:paraId="040EC525" w14:textId="77777777" w:rsidR="00E02DC8" w:rsidRDefault="00E02DC8" w:rsidP="00E36A11">
      <w:pPr>
        <w:numPr>
          <w:ilvl w:val="0"/>
          <w:numId w:val="33"/>
        </w:numPr>
        <w:spacing w:line="240" w:lineRule="auto"/>
      </w:pPr>
      <w:r>
        <w:t>Verandering in de mentale status ten opzichte van de uitgangssituatie die</w:t>
      </w:r>
    </w:p>
    <w:p w14:paraId="040EC526" w14:textId="77777777" w:rsidR="00E02DC8" w:rsidRDefault="00E02DC8" w:rsidP="00E36A11">
      <w:pPr>
        <w:numPr>
          <w:ilvl w:val="1"/>
          <w:numId w:val="33"/>
        </w:numPr>
        <w:spacing w:line="240" w:lineRule="auto"/>
      </w:pPr>
      <w:r>
        <w:lastRenderedPageBreak/>
        <w:t>Acuut is ontstaan</w:t>
      </w:r>
      <w:r w:rsidR="006B3E28">
        <w:t>: ja</w:t>
      </w:r>
    </w:p>
    <w:p w14:paraId="040EC527" w14:textId="77777777" w:rsidR="00E02DC8" w:rsidRDefault="00E02DC8" w:rsidP="00E36A11">
      <w:pPr>
        <w:numPr>
          <w:ilvl w:val="1"/>
          <w:numId w:val="33"/>
        </w:numPr>
        <w:spacing w:line="240" w:lineRule="auto"/>
      </w:pPr>
      <w:r>
        <w:t>Fluctueert</w:t>
      </w:r>
      <w:r w:rsidR="006B3E28">
        <w:t>: onduidelijk</w:t>
      </w:r>
    </w:p>
    <w:p w14:paraId="040EC528" w14:textId="77777777" w:rsidR="00E02DC8" w:rsidRDefault="00E02DC8" w:rsidP="00E36A11">
      <w:pPr>
        <w:numPr>
          <w:ilvl w:val="0"/>
          <w:numId w:val="33"/>
        </w:numPr>
        <w:spacing w:line="240" w:lineRule="auto"/>
      </w:pPr>
      <w:r>
        <w:t>Moeite met het richten van de aandacht of met het vasthouden wat er is gezegd</w:t>
      </w:r>
      <w:r w:rsidR="006B3E28">
        <w:t xml:space="preserve">: </w:t>
      </w:r>
      <w:r w:rsidR="000B4408">
        <w:t>nee</w:t>
      </w:r>
    </w:p>
    <w:p w14:paraId="040EC529" w14:textId="77777777" w:rsidR="00E02DC8" w:rsidRDefault="00E02DC8" w:rsidP="00E36A11">
      <w:pPr>
        <w:numPr>
          <w:ilvl w:val="0"/>
          <w:numId w:val="33"/>
        </w:numPr>
        <w:spacing w:line="240" w:lineRule="auto"/>
      </w:pPr>
      <w:r>
        <w:t>Ongeordend denken (irrelevante conversatie, vreemde wisselingen van onderwerp, gedachtenvlucht)</w:t>
      </w:r>
      <w:r w:rsidR="000B4408">
        <w:t>: nee</w:t>
      </w:r>
    </w:p>
    <w:p w14:paraId="040EC52A" w14:textId="77777777" w:rsidR="00E02DC8" w:rsidRDefault="000B4408" w:rsidP="00E36A11">
      <w:pPr>
        <w:numPr>
          <w:ilvl w:val="0"/>
          <w:numId w:val="33"/>
        </w:numPr>
        <w:spacing w:line="240" w:lineRule="auto"/>
      </w:pPr>
      <w:r>
        <w:t>Veranderd</w:t>
      </w:r>
      <w:r w:rsidR="00E02DC8">
        <w:t xml:space="preserve"> bewustzijn</w:t>
      </w:r>
      <w:r>
        <w:t>: nee</w:t>
      </w:r>
    </w:p>
    <w:p w14:paraId="040EC52B" w14:textId="77777777" w:rsidR="00E02DC8" w:rsidRDefault="00E02DC8" w:rsidP="00E36A11">
      <w:pPr>
        <w:spacing w:line="240" w:lineRule="auto"/>
      </w:pPr>
    </w:p>
    <w:p w14:paraId="040EC52C" w14:textId="77777777" w:rsidR="000B4408" w:rsidRDefault="000B4408" w:rsidP="00E36A11">
      <w:pPr>
        <w:spacing w:line="240" w:lineRule="auto"/>
      </w:pPr>
      <w:r>
        <w:t>Klok/oriënterende maatregelen met datum, dag en locatie</w:t>
      </w:r>
    </w:p>
    <w:p w14:paraId="040EC52D" w14:textId="77777777" w:rsidR="000B4408" w:rsidRDefault="000B4408" w:rsidP="00E36A11">
      <w:pPr>
        <w:spacing w:line="240" w:lineRule="auto"/>
      </w:pPr>
      <w:r>
        <w:t xml:space="preserve">Overdag indien mogelijk kamer aan de kant van daglicht. ’s Nachts mogelijkheid daglichtplafond dimmen overwegen. </w:t>
      </w:r>
    </w:p>
    <w:p w14:paraId="040EC52E" w14:textId="77777777" w:rsidR="000B4408" w:rsidRDefault="000B4408" w:rsidP="00E36A11">
      <w:pPr>
        <w:spacing w:line="240" w:lineRule="auto"/>
      </w:pPr>
      <w:r>
        <w:t xml:space="preserve">Mantelzorger aanwezig blijven indien mogelijk/gewenst. </w:t>
      </w:r>
    </w:p>
    <w:p w14:paraId="040EC52F" w14:textId="77777777" w:rsidR="000B4408" w:rsidRDefault="000B4408" w:rsidP="00E36A11">
      <w:pPr>
        <w:spacing w:line="240" w:lineRule="auto"/>
      </w:pPr>
    </w:p>
    <w:p w14:paraId="040EC530" w14:textId="77777777" w:rsidR="00E02DC8" w:rsidRDefault="00E02DC8" w:rsidP="00E36A11">
      <w:pPr>
        <w:spacing w:line="240" w:lineRule="auto"/>
        <w:rPr>
          <w:b/>
        </w:rPr>
      </w:pPr>
      <w:r w:rsidRPr="0037671F">
        <w:rPr>
          <w:b/>
        </w:rPr>
        <w:t xml:space="preserve">Situatieschets </w:t>
      </w:r>
      <w:r w:rsidR="006B0134">
        <w:rPr>
          <w:b/>
        </w:rPr>
        <w:t>6: meneer Zwarts</w:t>
      </w:r>
    </w:p>
    <w:p w14:paraId="040EC531" w14:textId="77777777" w:rsidR="000B4408" w:rsidRPr="000B4408" w:rsidRDefault="000B4408" w:rsidP="00E36A11">
      <w:pPr>
        <w:spacing w:line="240" w:lineRule="auto"/>
      </w:pPr>
      <w:r>
        <w:t xml:space="preserve">Conclusie: geen delier aanwezig. Op basis van aanwezige informatie lijkt er geen verhoogd risico op een delier. </w:t>
      </w:r>
    </w:p>
    <w:tbl>
      <w:tblPr>
        <w:tblW w:w="0" w:type="auto"/>
        <w:tblBorders>
          <w:top w:val="single" w:sz="8" w:space="0" w:color="4F81BD"/>
          <w:bottom w:val="single" w:sz="8" w:space="0" w:color="4F81BD"/>
        </w:tblBorders>
        <w:tblLook w:val="04A0" w:firstRow="1" w:lastRow="0" w:firstColumn="1" w:lastColumn="0" w:noHBand="0" w:noVBand="1"/>
      </w:tblPr>
      <w:tblGrid>
        <w:gridCol w:w="675"/>
        <w:gridCol w:w="8537"/>
      </w:tblGrid>
      <w:tr w:rsidR="00E02DC8" w14:paraId="040EC534" w14:textId="77777777" w:rsidTr="00F603E4">
        <w:tc>
          <w:tcPr>
            <w:tcW w:w="675" w:type="dxa"/>
            <w:tcBorders>
              <w:top w:val="single" w:sz="8" w:space="0" w:color="4F81BD"/>
              <w:bottom w:val="single" w:sz="8" w:space="0" w:color="4F81BD"/>
            </w:tcBorders>
            <w:shd w:val="clear" w:color="auto" w:fill="auto"/>
            <w:vAlign w:val="center"/>
          </w:tcPr>
          <w:p w14:paraId="040EC532" w14:textId="77777777" w:rsidR="00E02DC8" w:rsidRPr="00DE089B" w:rsidRDefault="00E02DC8" w:rsidP="00E36A11">
            <w:pPr>
              <w:spacing w:line="240" w:lineRule="auto"/>
              <w:jc w:val="center"/>
              <w:rPr>
                <w:b/>
                <w:bCs/>
              </w:rPr>
            </w:pPr>
            <w:r w:rsidRPr="00DE089B">
              <w:rPr>
                <w:b/>
                <w:bCs/>
              </w:rPr>
              <w:t>S</w:t>
            </w:r>
          </w:p>
        </w:tc>
        <w:tc>
          <w:tcPr>
            <w:tcW w:w="8537" w:type="dxa"/>
            <w:tcBorders>
              <w:top w:val="single" w:sz="8" w:space="0" w:color="4F81BD"/>
              <w:bottom w:val="single" w:sz="8" w:space="0" w:color="4F81BD"/>
            </w:tcBorders>
            <w:shd w:val="clear" w:color="auto" w:fill="auto"/>
          </w:tcPr>
          <w:p w14:paraId="040EC533" w14:textId="77777777" w:rsidR="00E02DC8" w:rsidRPr="00AD231F" w:rsidRDefault="004F30B7" w:rsidP="00E36A11">
            <w:pPr>
              <w:spacing w:line="240" w:lineRule="auto"/>
              <w:rPr>
                <w:bCs/>
              </w:rPr>
            </w:pPr>
            <w:r>
              <w:rPr>
                <w:bCs/>
              </w:rPr>
              <w:t xml:space="preserve">Meneer Zwarts (66) presenteert zich, via de huisarts, voor de chirurg met buikpijn, verdenking appendicitis. Huisarts heeft 5 mg morfine s.c. gegeven. </w:t>
            </w:r>
          </w:p>
        </w:tc>
      </w:tr>
      <w:tr w:rsidR="00E02DC8" w14:paraId="040EC537" w14:textId="77777777" w:rsidTr="00F603E4">
        <w:tc>
          <w:tcPr>
            <w:tcW w:w="675" w:type="dxa"/>
            <w:shd w:val="clear" w:color="auto" w:fill="D3DFEE"/>
            <w:vAlign w:val="center"/>
          </w:tcPr>
          <w:p w14:paraId="040EC535" w14:textId="77777777" w:rsidR="00E02DC8" w:rsidRPr="00DE089B" w:rsidRDefault="00E02DC8" w:rsidP="00E36A11">
            <w:pPr>
              <w:spacing w:line="240" w:lineRule="auto"/>
              <w:jc w:val="center"/>
              <w:rPr>
                <w:b/>
                <w:bCs/>
              </w:rPr>
            </w:pPr>
            <w:r w:rsidRPr="00DE089B">
              <w:rPr>
                <w:b/>
                <w:bCs/>
              </w:rPr>
              <w:t>B</w:t>
            </w:r>
          </w:p>
        </w:tc>
        <w:tc>
          <w:tcPr>
            <w:tcW w:w="8537" w:type="dxa"/>
            <w:tcBorders>
              <w:left w:val="nil"/>
              <w:right w:val="nil"/>
            </w:tcBorders>
            <w:shd w:val="clear" w:color="auto" w:fill="D3DFEE"/>
          </w:tcPr>
          <w:p w14:paraId="040EC536" w14:textId="77777777" w:rsidR="00E02DC8" w:rsidRDefault="006B3E28" w:rsidP="00E36A11">
            <w:pPr>
              <w:spacing w:line="240" w:lineRule="auto"/>
            </w:pPr>
            <w:r>
              <w:t>Asfyxie</w:t>
            </w:r>
            <w:r w:rsidR="004F30B7">
              <w:t xml:space="preserve"> bij geboorte daardoor </w:t>
            </w:r>
            <w:r w:rsidR="00750CBF">
              <w:t>geschat ontwikkelingsniveau 3 jaar. Mobiliseert met rolstoel</w:t>
            </w:r>
            <w:r>
              <w:t xml:space="preserve"> ivm spasmes</w:t>
            </w:r>
            <w:r w:rsidR="00750CBF">
              <w:t xml:space="preserve">.  </w:t>
            </w:r>
          </w:p>
        </w:tc>
      </w:tr>
      <w:tr w:rsidR="00E02DC8" w14:paraId="040EC53A" w14:textId="77777777" w:rsidTr="00F603E4">
        <w:tc>
          <w:tcPr>
            <w:tcW w:w="675" w:type="dxa"/>
            <w:shd w:val="clear" w:color="auto" w:fill="auto"/>
            <w:vAlign w:val="center"/>
          </w:tcPr>
          <w:p w14:paraId="040EC538" w14:textId="77777777" w:rsidR="00E02DC8" w:rsidRPr="00DE089B" w:rsidRDefault="00E02DC8" w:rsidP="00E36A11">
            <w:pPr>
              <w:spacing w:line="240" w:lineRule="auto"/>
              <w:jc w:val="center"/>
              <w:rPr>
                <w:b/>
                <w:bCs/>
              </w:rPr>
            </w:pPr>
            <w:r w:rsidRPr="00DE089B">
              <w:rPr>
                <w:b/>
                <w:bCs/>
              </w:rPr>
              <w:t>A</w:t>
            </w:r>
          </w:p>
        </w:tc>
        <w:tc>
          <w:tcPr>
            <w:tcW w:w="8537" w:type="dxa"/>
            <w:shd w:val="clear" w:color="auto" w:fill="auto"/>
          </w:tcPr>
          <w:p w14:paraId="040EC539" w14:textId="77777777" w:rsidR="00E02DC8" w:rsidRDefault="00750CBF" w:rsidP="00E36A11">
            <w:pPr>
              <w:spacing w:line="240" w:lineRule="auto"/>
            </w:pPr>
            <w:r>
              <w:t xml:space="preserve">Meneer Zwarts geeft sinds twee dagen buikpijn. Komt en gaat. Sinds vanmorgen temperatuur 38,7. </w:t>
            </w:r>
          </w:p>
        </w:tc>
      </w:tr>
      <w:tr w:rsidR="00E02DC8" w14:paraId="040EC53D" w14:textId="77777777" w:rsidTr="00F603E4">
        <w:tc>
          <w:tcPr>
            <w:tcW w:w="675" w:type="dxa"/>
            <w:shd w:val="clear" w:color="auto" w:fill="D3DFEE"/>
            <w:vAlign w:val="center"/>
          </w:tcPr>
          <w:p w14:paraId="040EC53B" w14:textId="77777777" w:rsidR="00E02DC8" w:rsidRPr="00DE089B" w:rsidRDefault="00E02DC8" w:rsidP="00E36A11">
            <w:pPr>
              <w:spacing w:line="240" w:lineRule="auto"/>
              <w:jc w:val="center"/>
              <w:rPr>
                <w:b/>
                <w:bCs/>
              </w:rPr>
            </w:pPr>
            <w:r w:rsidRPr="00DE089B">
              <w:rPr>
                <w:b/>
                <w:bCs/>
              </w:rPr>
              <w:t>R</w:t>
            </w:r>
          </w:p>
        </w:tc>
        <w:tc>
          <w:tcPr>
            <w:tcW w:w="8537" w:type="dxa"/>
            <w:tcBorders>
              <w:left w:val="nil"/>
              <w:right w:val="nil"/>
            </w:tcBorders>
            <w:shd w:val="clear" w:color="auto" w:fill="D3DFEE"/>
          </w:tcPr>
          <w:p w14:paraId="040EC53C" w14:textId="77777777" w:rsidR="00E02DC8" w:rsidRDefault="00E02DC8" w:rsidP="00E36A11">
            <w:pPr>
              <w:spacing w:line="240" w:lineRule="auto"/>
            </w:pPr>
            <w:r>
              <w:t>Delier</w:t>
            </w:r>
          </w:p>
        </w:tc>
      </w:tr>
    </w:tbl>
    <w:p w14:paraId="040EC53E" w14:textId="77777777" w:rsidR="00E02DC8" w:rsidRDefault="00E02DC8" w:rsidP="00E36A11">
      <w:pPr>
        <w:spacing w:line="240" w:lineRule="auto"/>
      </w:pPr>
    </w:p>
    <w:p w14:paraId="040EC53F" w14:textId="77777777" w:rsidR="00E02DC8" w:rsidRPr="0037671F" w:rsidRDefault="00E02DC8" w:rsidP="00E36A11">
      <w:pPr>
        <w:spacing w:line="240" w:lineRule="auto"/>
        <w:rPr>
          <w:i/>
        </w:rPr>
      </w:pPr>
      <w:r w:rsidRPr="0037671F">
        <w:rPr>
          <w:i/>
        </w:rPr>
        <w:t>Eerste indruk</w:t>
      </w:r>
    </w:p>
    <w:p w14:paraId="040EC540" w14:textId="77777777" w:rsidR="00E02DC8" w:rsidRDefault="006B3E28" w:rsidP="00E36A11">
      <w:pPr>
        <w:spacing w:line="240" w:lineRule="auto"/>
      </w:pPr>
      <w:r>
        <w:t xml:space="preserve">Meneer Zwarts kijkt angstig om zich heen. Laat zich geruststellen door moeder. Moeder geeft aan dat zij het gedrag interpreteert als pijn en angst. Ziet geen verandering van bewustzijn of gedrag.  Daarmee lijkt er geen sprake van een delier. </w:t>
      </w:r>
    </w:p>
    <w:p w14:paraId="040EC541" w14:textId="77777777" w:rsidR="00E02DC8" w:rsidRPr="0037671F" w:rsidRDefault="00E02DC8" w:rsidP="00E36A11">
      <w:pPr>
        <w:spacing w:line="240" w:lineRule="auto"/>
        <w:rPr>
          <w:i/>
        </w:rPr>
      </w:pPr>
      <w:r w:rsidRPr="0037671F">
        <w:rPr>
          <w:i/>
        </w:rPr>
        <w:t>Achtergrondinformatie</w:t>
      </w:r>
      <w:r>
        <w:rPr>
          <w:i/>
        </w:rPr>
        <w:t xml:space="preserve"> volgens CAM</w:t>
      </w:r>
      <w:r w:rsidRPr="0037671F">
        <w:rPr>
          <w:i/>
        </w:rPr>
        <w:t xml:space="preserve">: </w:t>
      </w:r>
    </w:p>
    <w:p w14:paraId="040EC542" w14:textId="77777777" w:rsidR="00E02DC8" w:rsidRDefault="00E02DC8" w:rsidP="00E36A11">
      <w:pPr>
        <w:numPr>
          <w:ilvl w:val="0"/>
          <w:numId w:val="34"/>
        </w:numPr>
        <w:spacing w:line="240" w:lineRule="auto"/>
      </w:pPr>
      <w:r>
        <w:t>Verandering in de mentale status ten opzichte van de uitgangssituatie die</w:t>
      </w:r>
    </w:p>
    <w:p w14:paraId="040EC543" w14:textId="77777777" w:rsidR="00E02DC8" w:rsidRDefault="00E02DC8" w:rsidP="00E36A11">
      <w:pPr>
        <w:numPr>
          <w:ilvl w:val="1"/>
          <w:numId w:val="34"/>
        </w:numPr>
        <w:spacing w:line="240" w:lineRule="auto"/>
      </w:pPr>
      <w:r>
        <w:t>Acuut is ontstaan</w:t>
      </w:r>
    </w:p>
    <w:p w14:paraId="040EC544" w14:textId="77777777" w:rsidR="00E02DC8" w:rsidRDefault="00E02DC8" w:rsidP="00E36A11">
      <w:pPr>
        <w:numPr>
          <w:ilvl w:val="1"/>
          <w:numId w:val="34"/>
        </w:numPr>
        <w:spacing w:line="240" w:lineRule="auto"/>
      </w:pPr>
      <w:r>
        <w:t>Fluctueert</w:t>
      </w:r>
    </w:p>
    <w:p w14:paraId="040EC545" w14:textId="77777777" w:rsidR="00E02DC8" w:rsidRDefault="00E02DC8" w:rsidP="00E36A11">
      <w:pPr>
        <w:numPr>
          <w:ilvl w:val="0"/>
          <w:numId w:val="34"/>
        </w:numPr>
        <w:spacing w:line="240" w:lineRule="auto"/>
      </w:pPr>
      <w:r>
        <w:t>Moeite met het richten van de aandacht of met het vasthouden wat er is gezegd</w:t>
      </w:r>
    </w:p>
    <w:p w14:paraId="040EC546" w14:textId="77777777" w:rsidR="00E02DC8" w:rsidRDefault="00E02DC8" w:rsidP="00E36A11">
      <w:pPr>
        <w:numPr>
          <w:ilvl w:val="0"/>
          <w:numId w:val="34"/>
        </w:numPr>
        <w:spacing w:line="240" w:lineRule="auto"/>
      </w:pPr>
      <w:r>
        <w:t>Ongeordend denken (irrelevante conversatie, vreemde wisselingen van onderwerp, gedachtenvlucht)</w:t>
      </w:r>
    </w:p>
    <w:p w14:paraId="040EC547" w14:textId="77777777" w:rsidR="00E02DC8" w:rsidRDefault="000B4408" w:rsidP="00E36A11">
      <w:pPr>
        <w:numPr>
          <w:ilvl w:val="0"/>
          <w:numId w:val="34"/>
        </w:numPr>
        <w:spacing w:line="240" w:lineRule="auto"/>
      </w:pPr>
      <w:r>
        <w:t>Veranderd</w:t>
      </w:r>
      <w:r w:rsidR="00E02DC8">
        <w:t xml:space="preserve"> bewustzijn</w:t>
      </w:r>
    </w:p>
    <w:p w14:paraId="040EC548" w14:textId="77777777" w:rsidR="00E02DC8" w:rsidRDefault="00E02DC8" w:rsidP="00E36A11">
      <w:pPr>
        <w:spacing w:line="240" w:lineRule="auto"/>
      </w:pPr>
    </w:p>
    <w:p w14:paraId="040EC549" w14:textId="77777777" w:rsidR="00E02DC8" w:rsidRPr="0037671F" w:rsidRDefault="00E02DC8" w:rsidP="00E36A11">
      <w:pPr>
        <w:spacing w:line="240" w:lineRule="auto"/>
        <w:rPr>
          <w:b/>
        </w:rPr>
      </w:pPr>
      <w:r w:rsidRPr="0037671F">
        <w:rPr>
          <w:b/>
        </w:rPr>
        <w:t xml:space="preserve">Situatieschets </w:t>
      </w:r>
      <w:r w:rsidR="006B0134">
        <w:rPr>
          <w:b/>
        </w:rPr>
        <w:t>7: mevrouw van Oranje</w:t>
      </w:r>
    </w:p>
    <w:tbl>
      <w:tblPr>
        <w:tblW w:w="0" w:type="auto"/>
        <w:tblBorders>
          <w:top w:val="single" w:sz="8" w:space="0" w:color="4F81BD"/>
          <w:bottom w:val="single" w:sz="8" w:space="0" w:color="4F81BD"/>
        </w:tblBorders>
        <w:tblLook w:val="04A0" w:firstRow="1" w:lastRow="0" w:firstColumn="1" w:lastColumn="0" w:noHBand="0" w:noVBand="1"/>
      </w:tblPr>
      <w:tblGrid>
        <w:gridCol w:w="675"/>
        <w:gridCol w:w="8537"/>
      </w:tblGrid>
      <w:tr w:rsidR="00E02DC8" w14:paraId="040EC54C" w14:textId="77777777" w:rsidTr="00F603E4">
        <w:tc>
          <w:tcPr>
            <w:tcW w:w="675" w:type="dxa"/>
            <w:tcBorders>
              <w:top w:val="single" w:sz="8" w:space="0" w:color="4F81BD"/>
              <w:bottom w:val="single" w:sz="8" w:space="0" w:color="4F81BD"/>
            </w:tcBorders>
            <w:shd w:val="clear" w:color="auto" w:fill="auto"/>
            <w:vAlign w:val="center"/>
          </w:tcPr>
          <w:p w14:paraId="040EC54A" w14:textId="77777777" w:rsidR="00E02DC8" w:rsidRPr="00DE089B" w:rsidRDefault="00E02DC8" w:rsidP="00E36A11">
            <w:pPr>
              <w:spacing w:line="240" w:lineRule="auto"/>
              <w:jc w:val="center"/>
              <w:rPr>
                <w:b/>
                <w:bCs/>
              </w:rPr>
            </w:pPr>
            <w:r w:rsidRPr="00DE089B">
              <w:rPr>
                <w:b/>
                <w:bCs/>
              </w:rPr>
              <w:t>S</w:t>
            </w:r>
          </w:p>
        </w:tc>
        <w:tc>
          <w:tcPr>
            <w:tcW w:w="8537" w:type="dxa"/>
            <w:tcBorders>
              <w:top w:val="single" w:sz="8" w:space="0" w:color="4F81BD"/>
              <w:bottom w:val="single" w:sz="8" w:space="0" w:color="4F81BD"/>
            </w:tcBorders>
            <w:shd w:val="clear" w:color="auto" w:fill="auto"/>
          </w:tcPr>
          <w:p w14:paraId="040EC54B" w14:textId="77777777" w:rsidR="00E02DC8" w:rsidRPr="00AD231F" w:rsidRDefault="00343008" w:rsidP="00E36A11">
            <w:pPr>
              <w:spacing w:line="240" w:lineRule="auto"/>
              <w:rPr>
                <w:bCs/>
              </w:rPr>
            </w:pPr>
            <w:r>
              <w:rPr>
                <w:bCs/>
              </w:rPr>
              <w:t xml:space="preserve">Mevrouw van Oranje (88) </w:t>
            </w:r>
          </w:p>
        </w:tc>
      </w:tr>
      <w:tr w:rsidR="00E02DC8" w14:paraId="040EC54F" w14:textId="77777777" w:rsidTr="00F603E4">
        <w:tc>
          <w:tcPr>
            <w:tcW w:w="675" w:type="dxa"/>
            <w:shd w:val="clear" w:color="auto" w:fill="D3DFEE"/>
            <w:vAlign w:val="center"/>
          </w:tcPr>
          <w:p w14:paraId="040EC54D" w14:textId="77777777" w:rsidR="00E02DC8" w:rsidRPr="00DE089B" w:rsidRDefault="00E02DC8" w:rsidP="00E36A11">
            <w:pPr>
              <w:spacing w:line="240" w:lineRule="auto"/>
              <w:jc w:val="center"/>
              <w:rPr>
                <w:b/>
                <w:bCs/>
              </w:rPr>
            </w:pPr>
            <w:r w:rsidRPr="00DE089B">
              <w:rPr>
                <w:b/>
                <w:bCs/>
              </w:rPr>
              <w:t>B</w:t>
            </w:r>
          </w:p>
        </w:tc>
        <w:tc>
          <w:tcPr>
            <w:tcW w:w="8537" w:type="dxa"/>
            <w:tcBorders>
              <w:left w:val="nil"/>
              <w:right w:val="nil"/>
            </w:tcBorders>
            <w:shd w:val="clear" w:color="auto" w:fill="D3DFEE"/>
          </w:tcPr>
          <w:p w14:paraId="040EC54E" w14:textId="77777777" w:rsidR="00E02DC8" w:rsidRDefault="005350E6" w:rsidP="00E36A11">
            <w:pPr>
              <w:spacing w:line="240" w:lineRule="auto"/>
            </w:pPr>
            <w:r>
              <w:t>Hypertensie, AP</w:t>
            </w:r>
          </w:p>
        </w:tc>
      </w:tr>
      <w:tr w:rsidR="00E02DC8" w14:paraId="040EC552" w14:textId="77777777" w:rsidTr="00F603E4">
        <w:tc>
          <w:tcPr>
            <w:tcW w:w="675" w:type="dxa"/>
            <w:shd w:val="clear" w:color="auto" w:fill="auto"/>
            <w:vAlign w:val="center"/>
          </w:tcPr>
          <w:p w14:paraId="040EC550" w14:textId="77777777" w:rsidR="00E02DC8" w:rsidRPr="00DE089B" w:rsidRDefault="00E02DC8" w:rsidP="00E36A11">
            <w:pPr>
              <w:spacing w:line="240" w:lineRule="auto"/>
              <w:jc w:val="center"/>
              <w:rPr>
                <w:b/>
                <w:bCs/>
              </w:rPr>
            </w:pPr>
            <w:r w:rsidRPr="00DE089B">
              <w:rPr>
                <w:b/>
                <w:bCs/>
              </w:rPr>
              <w:t>A</w:t>
            </w:r>
          </w:p>
        </w:tc>
        <w:tc>
          <w:tcPr>
            <w:tcW w:w="8537" w:type="dxa"/>
            <w:shd w:val="clear" w:color="auto" w:fill="auto"/>
          </w:tcPr>
          <w:p w14:paraId="040EC551" w14:textId="77777777" w:rsidR="00E02DC8" w:rsidRDefault="00E02DC8" w:rsidP="00E36A11">
            <w:pPr>
              <w:spacing w:line="240" w:lineRule="auto"/>
            </w:pPr>
          </w:p>
        </w:tc>
      </w:tr>
      <w:tr w:rsidR="00E02DC8" w14:paraId="040EC555" w14:textId="77777777" w:rsidTr="00F603E4">
        <w:tc>
          <w:tcPr>
            <w:tcW w:w="675" w:type="dxa"/>
            <w:shd w:val="clear" w:color="auto" w:fill="D3DFEE"/>
            <w:vAlign w:val="center"/>
          </w:tcPr>
          <w:p w14:paraId="040EC553" w14:textId="77777777" w:rsidR="00E02DC8" w:rsidRPr="00DE089B" w:rsidRDefault="00E02DC8" w:rsidP="00E36A11">
            <w:pPr>
              <w:spacing w:line="240" w:lineRule="auto"/>
              <w:jc w:val="center"/>
              <w:rPr>
                <w:b/>
                <w:bCs/>
              </w:rPr>
            </w:pPr>
            <w:r w:rsidRPr="00DE089B">
              <w:rPr>
                <w:b/>
                <w:bCs/>
              </w:rPr>
              <w:t>R</w:t>
            </w:r>
          </w:p>
        </w:tc>
        <w:tc>
          <w:tcPr>
            <w:tcW w:w="8537" w:type="dxa"/>
            <w:tcBorders>
              <w:left w:val="nil"/>
              <w:right w:val="nil"/>
            </w:tcBorders>
            <w:shd w:val="clear" w:color="auto" w:fill="D3DFEE"/>
          </w:tcPr>
          <w:p w14:paraId="040EC554" w14:textId="77777777" w:rsidR="00E02DC8" w:rsidRDefault="00E02DC8" w:rsidP="00E36A11">
            <w:pPr>
              <w:spacing w:line="240" w:lineRule="auto"/>
            </w:pPr>
            <w:r>
              <w:t>Delier</w:t>
            </w:r>
          </w:p>
        </w:tc>
      </w:tr>
    </w:tbl>
    <w:p w14:paraId="040EC556" w14:textId="77777777" w:rsidR="00E02DC8" w:rsidRDefault="00E02DC8" w:rsidP="00E36A11">
      <w:pPr>
        <w:spacing w:line="240" w:lineRule="auto"/>
      </w:pPr>
    </w:p>
    <w:p w14:paraId="040EC557" w14:textId="77777777" w:rsidR="00E02DC8" w:rsidRPr="0037671F" w:rsidRDefault="00E02DC8" w:rsidP="00E36A11">
      <w:pPr>
        <w:spacing w:line="240" w:lineRule="auto"/>
        <w:rPr>
          <w:i/>
        </w:rPr>
      </w:pPr>
      <w:r w:rsidRPr="0037671F">
        <w:rPr>
          <w:i/>
        </w:rPr>
        <w:t>Eerste indruk</w:t>
      </w:r>
    </w:p>
    <w:p w14:paraId="040EC558" w14:textId="77777777" w:rsidR="00E02DC8" w:rsidRDefault="00E02DC8" w:rsidP="00E36A11">
      <w:pPr>
        <w:spacing w:line="240" w:lineRule="auto"/>
      </w:pPr>
    </w:p>
    <w:p w14:paraId="040EC559" w14:textId="77777777" w:rsidR="00E02DC8" w:rsidRPr="0037671F" w:rsidRDefault="00E02DC8" w:rsidP="00E36A11">
      <w:pPr>
        <w:spacing w:line="240" w:lineRule="auto"/>
        <w:rPr>
          <w:i/>
        </w:rPr>
      </w:pPr>
      <w:r w:rsidRPr="0037671F">
        <w:rPr>
          <w:i/>
        </w:rPr>
        <w:t>Achtergrondinformatie</w:t>
      </w:r>
      <w:r>
        <w:rPr>
          <w:i/>
        </w:rPr>
        <w:t xml:space="preserve"> volgens CAM</w:t>
      </w:r>
      <w:r w:rsidRPr="0037671F">
        <w:rPr>
          <w:i/>
        </w:rPr>
        <w:t xml:space="preserve">: </w:t>
      </w:r>
    </w:p>
    <w:p w14:paraId="040EC55A" w14:textId="77777777" w:rsidR="00E02DC8" w:rsidRDefault="00E02DC8" w:rsidP="00E36A11">
      <w:pPr>
        <w:numPr>
          <w:ilvl w:val="0"/>
          <w:numId w:val="35"/>
        </w:numPr>
        <w:spacing w:line="240" w:lineRule="auto"/>
      </w:pPr>
      <w:r>
        <w:t>Verandering in de mentale status ten opzichte van de uitgangssituatie die</w:t>
      </w:r>
    </w:p>
    <w:p w14:paraId="040EC55B" w14:textId="77777777" w:rsidR="00E02DC8" w:rsidRDefault="00E02DC8" w:rsidP="00E36A11">
      <w:pPr>
        <w:numPr>
          <w:ilvl w:val="1"/>
          <w:numId w:val="35"/>
        </w:numPr>
        <w:spacing w:line="240" w:lineRule="auto"/>
      </w:pPr>
      <w:r>
        <w:t>Acuut is ontstaan</w:t>
      </w:r>
    </w:p>
    <w:p w14:paraId="040EC55C" w14:textId="77777777" w:rsidR="00E02DC8" w:rsidRDefault="00E02DC8" w:rsidP="00E36A11">
      <w:pPr>
        <w:numPr>
          <w:ilvl w:val="1"/>
          <w:numId w:val="35"/>
        </w:numPr>
        <w:spacing w:line="240" w:lineRule="auto"/>
      </w:pPr>
      <w:r>
        <w:t>Fluctueert</w:t>
      </w:r>
    </w:p>
    <w:p w14:paraId="040EC55D" w14:textId="77777777" w:rsidR="00E02DC8" w:rsidRDefault="00E02DC8" w:rsidP="00E36A11">
      <w:pPr>
        <w:numPr>
          <w:ilvl w:val="0"/>
          <w:numId w:val="35"/>
        </w:numPr>
        <w:spacing w:line="240" w:lineRule="auto"/>
      </w:pPr>
      <w:r>
        <w:t>Moeite met het richten van de aandacht of met het vasthouden wat er is gezegd</w:t>
      </w:r>
    </w:p>
    <w:p w14:paraId="040EC55E" w14:textId="77777777" w:rsidR="00E02DC8" w:rsidRDefault="00E02DC8" w:rsidP="00E36A11">
      <w:pPr>
        <w:numPr>
          <w:ilvl w:val="0"/>
          <w:numId w:val="35"/>
        </w:numPr>
        <w:spacing w:line="240" w:lineRule="auto"/>
      </w:pPr>
      <w:r>
        <w:t>Ongeordend denken (irrelevante conversatie, vreemde wisselingen van onderwerp, gedachtenvlucht)</w:t>
      </w:r>
    </w:p>
    <w:p w14:paraId="040EC55F" w14:textId="77777777" w:rsidR="00E02DC8" w:rsidRDefault="00E02DC8" w:rsidP="00E36A11">
      <w:pPr>
        <w:numPr>
          <w:ilvl w:val="0"/>
          <w:numId w:val="35"/>
        </w:numPr>
        <w:spacing w:line="240" w:lineRule="auto"/>
      </w:pPr>
      <w:r>
        <w:lastRenderedPageBreak/>
        <w:t>Verminderd bewustzijn</w:t>
      </w:r>
    </w:p>
    <w:p w14:paraId="040EC560" w14:textId="77777777" w:rsidR="00E02DC8" w:rsidRDefault="00E02DC8" w:rsidP="00E36A11">
      <w:pPr>
        <w:spacing w:line="240" w:lineRule="auto"/>
      </w:pPr>
    </w:p>
    <w:p w14:paraId="040EC561" w14:textId="77777777" w:rsidR="00E02DC8" w:rsidRDefault="00E02DC8" w:rsidP="00E36A11">
      <w:pPr>
        <w:spacing w:line="240" w:lineRule="auto"/>
        <w:rPr>
          <w:b/>
        </w:rPr>
      </w:pPr>
      <w:r w:rsidRPr="0037671F">
        <w:rPr>
          <w:b/>
        </w:rPr>
        <w:t xml:space="preserve">Situatieschets </w:t>
      </w:r>
      <w:r w:rsidR="006B0134">
        <w:rPr>
          <w:b/>
        </w:rPr>
        <w:t>8: Meneer van der Roze</w:t>
      </w:r>
    </w:p>
    <w:p w14:paraId="040EC562" w14:textId="77777777" w:rsidR="00560C9F" w:rsidRPr="00560C9F" w:rsidRDefault="00560C9F" w:rsidP="00E36A11">
      <w:pPr>
        <w:spacing w:line="240" w:lineRule="auto"/>
      </w:pPr>
      <w:r>
        <w:t>Conclusie: waarschijnlijk delier. Wel verhoogd risico op delier (bij pr</w:t>
      </w:r>
      <w:r w:rsidR="00EF10F4">
        <w:t>é existent dementie)</w:t>
      </w:r>
    </w:p>
    <w:tbl>
      <w:tblPr>
        <w:tblW w:w="0" w:type="auto"/>
        <w:tblBorders>
          <w:top w:val="single" w:sz="8" w:space="0" w:color="4F81BD"/>
          <w:bottom w:val="single" w:sz="8" w:space="0" w:color="4F81BD"/>
        </w:tblBorders>
        <w:tblLook w:val="04A0" w:firstRow="1" w:lastRow="0" w:firstColumn="1" w:lastColumn="0" w:noHBand="0" w:noVBand="1"/>
      </w:tblPr>
      <w:tblGrid>
        <w:gridCol w:w="675"/>
        <w:gridCol w:w="8537"/>
      </w:tblGrid>
      <w:tr w:rsidR="00E02DC8" w14:paraId="040EC565" w14:textId="77777777" w:rsidTr="00F603E4">
        <w:tc>
          <w:tcPr>
            <w:tcW w:w="675" w:type="dxa"/>
            <w:tcBorders>
              <w:top w:val="single" w:sz="8" w:space="0" w:color="4F81BD"/>
              <w:bottom w:val="single" w:sz="8" w:space="0" w:color="4F81BD"/>
            </w:tcBorders>
            <w:shd w:val="clear" w:color="auto" w:fill="auto"/>
            <w:vAlign w:val="center"/>
          </w:tcPr>
          <w:p w14:paraId="040EC563" w14:textId="77777777" w:rsidR="00E02DC8" w:rsidRPr="00DE089B" w:rsidRDefault="00E02DC8" w:rsidP="00E36A11">
            <w:pPr>
              <w:spacing w:line="240" w:lineRule="auto"/>
              <w:jc w:val="center"/>
              <w:rPr>
                <w:b/>
                <w:bCs/>
              </w:rPr>
            </w:pPr>
            <w:r w:rsidRPr="00DE089B">
              <w:rPr>
                <w:b/>
                <w:bCs/>
              </w:rPr>
              <w:t>S</w:t>
            </w:r>
          </w:p>
        </w:tc>
        <w:tc>
          <w:tcPr>
            <w:tcW w:w="8537" w:type="dxa"/>
            <w:tcBorders>
              <w:top w:val="single" w:sz="8" w:space="0" w:color="4F81BD"/>
              <w:bottom w:val="single" w:sz="8" w:space="0" w:color="4F81BD"/>
            </w:tcBorders>
            <w:shd w:val="clear" w:color="auto" w:fill="auto"/>
          </w:tcPr>
          <w:p w14:paraId="040EC564" w14:textId="77777777" w:rsidR="00E02DC8" w:rsidRPr="00B81EBC" w:rsidRDefault="00B81EBC" w:rsidP="00E36A11">
            <w:pPr>
              <w:spacing w:line="240" w:lineRule="auto"/>
              <w:rPr>
                <w:bCs/>
              </w:rPr>
            </w:pPr>
            <w:r>
              <w:rPr>
                <w:rStyle w:val="normaltextrun1"/>
                <w:color w:val="0F243E"/>
              </w:rPr>
              <w:t>Meneer van der Roze (84) wordt ’s avonds door de huisarts voor de geriater gepresenteerd. Meneer geeft aan mensen te zien in zijn huis die hij niet kent en die niet met hem willen praten.</w:t>
            </w:r>
          </w:p>
        </w:tc>
      </w:tr>
      <w:tr w:rsidR="00E02DC8" w14:paraId="040EC568" w14:textId="77777777" w:rsidTr="00F603E4">
        <w:tc>
          <w:tcPr>
            <w:tcW w:w="675" w:type="dxa"/>
            <w:shd w:val="clear" w:color="auto" w:fill="D3DFEE"/>
            <w:vAlign w:val="center"/>
          </w:tcPr>
          <w:p w14:paraId="040EC566" w14:textId="77777777" w:rsidR="00E02DC8" w:rsidRPr="00DE089B" w:rsidRDefault="00E02DC8" w:rsidP="00E36A11">
            <w:pPr>
              <w:spacing w:line="240" w:lineRule="auto"/>
              <w:jc w:val="center"/>
              <w:rPr>
                <w:b/>
                <w:bCs/>
              </w:rPr>
            </w:pPr>
            <w:r w:rsidRPr="00DE089B">
              <w:rPr>
                <w:b/>
                <w:bCs/>
              </w:rPr>
              <w:t>B</w:t>
            </w:r>
          </w:p>
        </w:tc>
        <w:tc>
          <w:tcPr>
            <w:tcW w:w="8537" w:type="dxa"/>
            <w:tcBorders>
              <w:left w:val="nil"/>
              <w:right w:val="nil"/>
            </w:tcBorders>
            <w:shd w:val="clear" w:color="auto" w:fill="D3DFEE"/>
          </w:tcPr>
          <w:p w14:paraId="040EC567" w14:textId="77777777" w:rsidR="00E02DC8" w:rsidRPr="00B81EBC" w:rsidRDefault="00B81EBC" w:rsidP="00E36A11">
            <w:pPr>
              <w:spacing w:line="240" w:lineRule="auto"/>
              <w:textAlignment w:val="baseline"/>
              <w:rPr>
                <w:rFonts w:ascii="Times New Roman" w:eastAsia="Times New Roman" w:hAnsi="Times New Roman"/>
                <w:color w:val="auto"/>
                <w:sz w:val="24"/>
                <w:szCs w:val="24"/>
                <w:lang w:eastAsia="nl-NL"/>
              </w:rPr>
            </w:pPr>
            <w:r>
              <w:rPr>
                <w:rFonts w:eastAsia="Times New Roman"/>
                <w:color w:val="0F243E"/>
                <w:lang w:eastAsia="nl-NL"/>
              </w:rPr>
              <w:t>CABG en MKV, p</w:t>
            </w:r>
            <w:r w:rsidRPr="00B81EBC">
              <w:rPr>
                <w:rFonts w:eastAsia="Times New Roman"/>
                <w:color w:val="0F243E"/>
                <w:lang w:eastAsia="nl-NL"/>
              </w:rPr>
              <w:t>ro</w:t>
            </w:r>
            <w:r>
              <w:rPr>
                <w:rFonts w:eastAsia="Times New Roman"/>
                <w:color w:val="0F243E"/>
                <w:lang w:eastAsia="nl-NL"/>
              </w:rPr>
              <w:t>staathypertrofie waarvoor TURP, p</w:t>
            </w:r>
            <w:r w:rsidRPr="00B81EBC">
              <w:rPr>
                <w:rFonts w:eastAsia="Times New Roman"/>
                <w:color w:val="0F243E"/>
                <w:lang w:eastAsia="nl-NL"/>
              </w:rPr>
              <w:t>rogressieve cognitieve achteruitgang in het kader van dementi</w:t>
            </w:r>
            <w:r w:rsidR="00EF10F4">
              <w:rPr>
                <w:rFonts w:eastAsia="Times New Roman"/>
                <w:color w:val="0F243E"/>
                <w:lang w:eastAsia="nl-NL"/>
              </w:rPr>
              <w:t>e</w:t>
            </w:r>
          </w:p>
        </w:tc>
      </w:tr>
      <w:tr w:rsidR="00E02DC8" w14:paraId="040EC56B" w14:textId="77777777" w:rsidTr="00F603E4">
        <w:tc>
          <w:tcPr>
            <w:tcW w:w="675" w:type="dxa"/>
            <w:shd w:val="clear" w:color="auto" w:fill="auto"/>
            <w:vAlign w:val="center"/>
          </w:tcPr>
          <w:p w14:paraId="040EC569" w14:textId="77777777" w:rsidR="00E02DC8" w:rsidRPr="00DE089B" w:rsidRDefault="00E02DC8" w:rsidP="00E36A11">
            <w:pPr>
              <w:spacing w:line="240" w:lineRule="auto"/>
              <w:jc w:val="center"/>
              <w:rPr>
                <w:b/>
                <w:bCs/>
              </w:rPr>
            </w:pPr>
            <w:r w:rsidRPr="00DE089B">
              <w:rPr>
                <w:b/>
                <w:bCs/>
              </w:rPr>
              <w:t>A</w:t>
            </w:r>
          </w:p>
        </w:tc>
        <w:tc>
          <w:tcPr>
            <w:tcW w:w="8537" w:type="dxa"/>
            <w:shd w:val="clear" w:color="auto" w:fill="auto"/>
          </w:tcPr>
          <w:p w14:paraId="040EC56A" w14:textId="77777777" w:rsidR="00E02DC8" w:rsidRDefault="00B81EBC" w:rsidP="00E36A11">
            <w:pPr>
              <w:spacing w:line="240" w:lineRule="auto"/>
            </w:pPr>
            <w:r>
              <w:rPr>
                <w:rStyle w:val="normaltextrun1"/>
                <w:color w:val="0F243E"/>
              </w:rPr>
              <w:t>Sinds drie dagen ziet meneer personen in huis. Denkt dat deze niet echt aanwezig zijn. Twee maanden geleden gevallen. Geen neurologische klachten sindsdien. Niet suf, niet angstig</w:t>
            </w:r>
          </w:p>
        </w:tc>
      </w:tr>
      <w:tr w:rsidR="00E02DC8" w14:paraId="040EC56E" w14:textId="77777777" w:rsidTr="00F603E4">
        <w:tc>
          <w:tcPr>
            <w:tcW w:w="675" w:type="dxa"/>
            <w:shd w:val="clear" w:color="auto" w:fill="D3DFEE"/>
            <w:vAlign w:val="center"/>
          </w:tcPr>
          <w:p w14:paraId="040EC56C" w14:textId="77777777" w:rsidR="00E02DC8" w:rsidRPr="00DE089B" w:rsidRDefault="00E02DC8" w:rsidP="00E36A11">
            <w:pPr>
              <w:spacing w:line="240" w:lineRule="auto"/>
              <w:jc w:val="center"/>
              <w:rPr>
                <w:b/>
                <w:bCs/>
              </w:rPr>
            </w:pPr>
            <w:r w:rsidRPr="00DE089B">
              <w:rPr>
                <w:b/>
                <w:bCs/>
              </w:rPr>
              <w:t>R</w:t>
            </w:r>
          </w:p>
        </w:tc>
        <w:tc>
          <w:tcPr>
            <w:tcW w:w="8537" w:type="dxa"/>
            <w:tcBorders>
              <w:left w:val="nil"/>
              <w:right w:val="nil"/>
            </w:tcBorders>
            <w:shd w:val="clear" w:color="auto" w:fill="D3DFEE"/>
          </w:tcPr>
          <w:p w14:paraId="040EC56D" w14:textId="77777777" w:rsidR="00E02DC8" w:rsidRDefault="00E02DC8" w:rsidP="00E36A11">
            <w:pPr>
              <w:spacing w:line="240" w:lineRule="auto"/>
            </w:pPr>
            <w:r>
              <w:t>Delier</w:t>
            </w:r>
          </w:p>
        </w:tc>
      </w:tr>
    </w:tbl>
    <w:p w14:paraId="040EC56F" w14:textId="77777777" w:rsidR="00E02DC8" w:rsidRDefault="00E02DC8" w:rsidP="00E36A11">
      <w:pPr>
        <w:spacing w:line="240" w:lineRule="auto"/>
      </w:pPr>
    </w:p>
    <w:p w14:paraId="040EC570" w14:textId="77777777" w:rsidR="00E02DC8" w:rsidRPr="0037671F" w:rsidRDefault="00E02DC8" w:rsidP="00E36A11">
      <w:pPr>
        <w:spacing w:line="240" w:lineRule="auto"/>
        <w:rPr>
          <w:i/>
        </w:rPr>
      </w:pPr>
      <w:r w:rsidRPr="0037671F">
        <w:rPr>
          <w:i/>
        </w:rPr>
        <w:t>Eerste indruk</w:t>
      </w:r>
    </w:p>
    <w:p w14:paraId="040EC571" w14:textId="77777777" w:rsidR="00E02DC8" w:rsidRDefault="00B81EBC" w:rsidP="00E36A11">
      <w:pPr>
        <w:spacing w:line="240" w:lineRule="auto"/>
      </w:pPr>
      <w:r>
        <w:t>Maakt opgewekte indruk.  Maakt grapjes. Ondergaat het allemaal rustig</w:t>
      </w:r>
    </w:p>
    <w:p w14:paraId="040EC572" w14:textId="77777777" w:rsidR="00E02DC8" w:rsidRPr="0037671F" w:rsidRDefault="00E02DC8" w:rsidP="00E36A11">
      <w:pPr>
        <w:spacing w:line="240" w:lineRule="auto"/>
        <w:rPr>
          <w:i/>
        </w:rPr>
      </w:pPr>
      <w:r w:rsidRPr="0037671F">
        <w:rPr>
          <w:i/>
        </w:rPr>
        <w:t>Achtergrondinformatie</w:t>
      </w:r>
      <w:r>
        <w:rPr>
          <w:i/>
        </w:rPr>
        <w:t xml:space="preserve"> volgens CAM</w:t>
      </w:r>
      <w:r w:rsidRPr="0037671F">
        <w:rPr>
          <w:i/>
        </w:rPr>
        <w:t xml:space="preserve">: </w:t>
      </w:r>
    </w:p>
    <w:p w14:paraId="040EC573" w14:textId="77777777" w:rsidR="00E02DC8" w:rsidRDefault="00E02DC8" w:rsidP="00E36A11">
      <w:pPr>
        <w:numPr>
          <w:ilvl w:val="0"/>
          <w:numId w:val="36"/>
        </w:numPr>
        <w:spacing w:line="240" w:lineRule="auto"/>
      </w:pPr>
      <w:r>
        <w:t>Verandering in de mentale status ten opzichte van de uitgangssituatie die</w:t>
      </w:r>
    </w:p>
    <w:p w14:paraId="040EC574" w14:textId="77777777" w:rsidR="00E02DC8" w:rsidRDefault="00E02DC8" w:rsidP="00E36A11">
      <w:pPr>
        <w:numPr>
          <w:ilvl w:val="1"/>
          <w:numId w:val="36"/>
        </w:numPr>
        <w:spacing w:line="240" w:lineRule="auto"/>
      </w:pPr>
      <w:r>
        <w:t>Acuut is ontstaan</w:t>
      </w:r>
      <w:r w:rsidR="006B1828">
        <w:t xml:space="preserve">: </w:t>
      </w:r>
      <w:r w:rsidR="00B81EBC">
        <w:t>ja</w:t>
      </w:r>
    </w:p>
    <w:p w14:paraId="040EC575" w14:textId="77777777" w:rsidR="00E02DC8" w:rsidRDefault="00E02DC8" w:rsidP="00E36A11">
      <w:pPr>
        <w:numPr>
          <w:ilvl w:val="1"/>
          <w:numId w:val="36"/>
        </w:numPr>
        <w:spacing w:line="240" w:lineRule="auto"/>
      </w:pPr>
      <w:r>
        <w:t>Fluctueert</w:t>
      </w:r>
      <w:r w:rsidR="00B81EBC">
        <w:t xml:space="preserve">; lijkt niet het geval te zijn. Zoon woont naast zijn vader en zegt de afgelopen dagen geen fluctuerend beloop te zien. </w:t>
      </w:r>
    </w:p>
    <w:p w14:paraId="040EC576" w14:textId="77777777" w:rsidR="00E02DC8" w:rsidRDefault="00E02DC8" w:rsidP="00E36A11">
      <w:pPr>
        <w:numPr>
          <w:ilvl w:val="0"/>
          <w:numId w:val="36"/>
        </w:numPr>
        <w:spacing w:line="240" w:lineRule="auto"/>
      </w:pPr>
      <w:r>
        <w:t>Moeite met het richten van de aandacht of met het vasthouden wat er is gezegd</w:t>
      </w:r>
      <w:r w:rsidR="00B81EBC">
        <w:t xml:space="preserve">: </w:t>
      </w:r>
      <w:r w:rsidR="00560C9F">
        <w:t xml:space="preserve">aandacht is te trekken en te behouden. </w:t>
      </w:r>
    </w:p>
    <w:p w14:paraId="040EC577" w14:textId="77777777" w:rsidR="00E02DC8" w:rsidRDefault="00E02DC8" w:rsidP="00E36A11">
      <w:pPr>
        <w:numPr>
          <w:ilvl w:val="0"/>
          <w:numId w:val="36"/>
        </w:numPr>
        <w:spacing w:line="240" w:lineRule="auto"/>
      </w:pPr>
      <w:r>
        <w:t>Ongeordend denken (irrelevante conversatie, vreemde wisselingen van onderwerp, gedachtenvlucht)</w:t>
      </w:r>
      <w:r w:rsidR="00560C9F">
        <w:t xml:space="preserve">  hallucinaties aanwezig. </w:t>
      </w:r>
    </w:p>
    <w:p w14:paraId="040EC578" w14:textId="77777777" w:rsidR="00E02DC8" w:rsidRDefault="00E02DC8" w:rsidP="00E36A11">
      <w:pPr>
        <w:numPr>
          <w:ilvl w:val="0"/>
          <w:numId w:val="36"/>
        </w:numPr>
        <w:spacing w:line="240" w:lineRule="auto"/>
      </w:pPr>
      <w:r>
        <w:t>Verminderd bewustzijn</w:t>
      </w:r>
      <w:r w:rsidR="00560C9F">
        <w:t xml:space="preserve">: geen plotselinge achteruitgang van het geheugen, volgens zoon. Geen veranderd bewustzijn. </w:t>
      </w:r>
    </w:p>
    <w:p w14:paraId="040EC579" w14:textId="77777777" w:rsidR="00E02DC8" w:rsidRDefault="00E02DC8" w:rsidP="00E36A11">
      <w:pPr>
        <w:spacing w:line="240" w:lineRule="auto"/>
      </w:pPr>
    </w:p>
    <w:p w14:paraId="040EC57A" w14:textId="77777777" w:rsidR="00EF10F4" w:rsidRDefault="00EF10F4" w:rsidP="00E36A11">
      <w:pPr>
        <w:spacing w:line="240" w:lineRule="auto"/>
        <w:rPr>
          <w:i/>
        </w:rPr>
      </w:pPr>
      <w:r>
        <w:rPr>
          <w:i/>
        </w:rPr>
        <w:t xml:space="preserve">Interventies: </w:t>
      </w:r>
    </w:p>
    <w:p w14:paraId="040EC57B" w14:textId="77777777" w:rsidR="00EF10F4" w:rsidRDefault="00EF10F4" w:rsidP="00E36A11">
      <w:pPr>
        <w:spacing w:line="240" w:lineRule="auto"/>
      </w:pPr>
      <w:r>
        <w:t>Klok/oriënterende maatregelen met datum, dag en locatie</w:t>
      </w:r>
    </w:p>
    <w:p w14:paraId="040EC57C" w14:textId="77777777" w:rsidR="00EF10F4" w:rsidRDefault="00EF10F4" w:rsidP="00E36A11">
      <w:pPr>
        <w:spacing w:line="240" w:lineRule="auto"/>
      </w:pPr>
      <w:r>
        <w:t xml:space="preserve">Overdag indien mogelijk kamer aan de kant van daglicht. ’s Nachts mogelijkheid daglichtplafond dimmen overwegen. </w:t>
      </w:r>
    </w:p>
    <w:p w14:paraId="040EC57D" w14:textId="77777777" w:rsidR="00EF10F4" w:rsidRDefault="00EF10F4" w:rsidP="00E36A11">
      <w:pPr>
        <w:spacing w:line="240" w:lineRule="auto"/>
      </w:pPr>
      <w:r>
        <w:t xml:space="preserve">Mantelzorger aanwezig blijven indien mogelijk/gewenst. </w:t>
      </w:r>
    </w:p>
    <w:p w14:paraId="040EC57E" w14:textId="77777777" w:rsidR="00EF10F4" w:rsidRDefault="00EF10F4" w:rsidP="00E36A11">
      <w:pPr>
        <w:spacing w:line="240" w:lineRule="auto"/>
      </w:pPr>
    </w:p>
    <w:p w14:paraId="040EC57F" w14:textId="77777777" w:rsidR="00E02DC8" w:rsidRDefault="00E02DC8" w:rsidP="00E36A11">
      <w:pPr>
        <w:spacing w:line="240" w:lineRule="auto"/>
        <w:rPr>
          <w:b/>
        </w:rPr>
      </w:pPr>
      <w:r w:rsidRPr="0037671F">
        <w:rPr>
          <w:b/>
        </w:rPr>
        <w:t xml:space="preserve">Situatieschets </w:t>
      </w:r>
      <w:r w:rsidR="006B0134">
        <w:rPr>
          <w:b/>
        </w:rPr>
        <w:t>9: Meneer Paarsen</w:t>
      </w:r>
    </w:p>
    <w:p w14:paraId="040EC580" w14:textId="77777777" w:rsidR="000A501C" w:rsidRPr="000A501C" w:rsidRDefault="000A501C" w:rsidP="00E36A11">
      <w:pPr>
        <w:spacing w:line="240" w:lineRule="auto"/>
      </w:pPr>
      <w:r>
        <w:t xml:space="preserve">Conclusie: geen differentiatie te maken tussen delier en psychose. Verdere evaluatie is nodig. </w:t>
      </w:r>
    </w:p>
    <w:tbl>
      <w:tblPr>
        <w:tblW w:w="0" w:type="auto"/>
        <w:tblBorders>
          <w:top w:val="single" w:sz="8" w:space="0" w:color="4F81BD"/>
          <w:bottom w:val="single" w:sz="8" w:space="0" w:color="4F81BD"/>
        </w:tblBorders>
        <w:tblLook w:val="04A0" w:firstRow="1" w:lastRow="0" w:firstColumn="1" w:lastColumn="0" w:noHBand="0" w:noVBand="1"/>
      </w:tblPr>
      <w:tblGrid>
        <w:gridCol w:w="675"/>
        <w:gridCol w:w="8537"/>
      </w:tblGrid>
      <w:tr w:rsidR="00E02DC8" w14:paraId="040EC583" w14:textId="77777777" w:rsidTr="00F603E4">
        <w:tc>
          <w:tcPr>
            <w:tcW w:w="675" w:type="dxa"/>
            <w:tcBorders>
              <w:top w:val="single" w:sz="8" w:space="0" w:color="4F81BD"/>
              <w:bottom w:val="single" w:sz="8" w:space="0" w:color="4F81BD"/>
            </w:tcBorders>
            <w:shd w:val="clear" w:color="auto" w:fill="auto"/>
            <w:vAlign w:val="center"/>
          </w:tcPr>
          <w:p w14:paraId="040EC581" w14:textId="77777777" w:rsidR="00E02DC8" w:rsidRPr="00DE089B" w:rsidRDefault="00E02DC8" w:rsidP="00E36A11">
            <w:pPr>
              <w:spacing w:line="240" w:lineRule="auto"/>
              <w:jc w:val="center"/>
              <w:rPr>
                <w:b/>
                <w:bCs/>
              </w:rPr>
            </w:pPr>
            <w:r w:rsidRPr="00DE089B">
              <w:rPr>
                <w:b/>
                <w:bCs/>
              </w:rPr>
              <w:t>S</w:t>
            </w:r>
          </w:p>
        </w:tc>
        <w:tc>
          <w:tcPr>
            <w:tcW w:w="8537" w:type="dxa"/>
            <w:tcBorders>
              <w:top w:val="single" w:sz="8" w:space="0" w:color="4F81BD"/>
              <w:bottom w:val="single" w:sz="8" w:space="0" w:color="4F81BD"/>
            </w:tcBorders>
            <w:shd w:val="clear" w:color="auto" w:fill="auto"/>
          </w:tcPr>
          <w:p w14:paraId="040EC582" w14:textId="77777777" w:rsidR="00E02DC8" w:rsidRPr="00AD231F" w:rsidRDefault="000A501C" w:rsidP="00E36A11">
            <w:pPr>
              <w:spacing w:line="240" w:lineRule="auto"/>
              <w:rPr>
                <w:bCs/>
              </w:rPr>
            </w:pPr>
            <w:r>
              <w:rPr>
                <w:bCs/>
              </w:rPr>
              <w:t>Meneer Paarsen (66) wordt door de ambulance gepresenteerd voor de SEH in verband met verwaarlozing. Persoonlijk begeleider is mee.</w:t>
            </w:r>
          </w:p>
        </w:tc>
      </w:tr>
      <w:tr w:rsidR="00E02DC8" w14:paraId="040EC586" w14:textId="77777777" w:rsidTr="00F603E4">
        <w:tc>
          <w:tcPr>
            <w:tcW w:w="675" w:type="dxa"/>
            <w:shd w:val="clear" w:color="auto" w:fill="D3DFEE"/>
            <w:vAlign w:val="center"/>
          </w:tcPr>
          <w:p w14:paraId="040EC584" w14:textId="77777777" w:rsidR="00E02DC8" w:rsidRPr="00DE089B" w:rsidRDefault="00E02DC8" w:rsidP="00E36A11">
            <w:pPr>
              <w:spacing w:line="240" w:lineRule="auto"/>
              <w:jc w:val="center"/>
              <w:rPr>
                <w:b/>
                <w:bCs/>
              </w:rPr>
            </w:pPr>
            <w:r w:rsidRPr="00DE089B">
              <w:rPr>
                <w:b/>
                <w:bCs/>
              </w:rPr>
              <w:t>B</w:t>
            </w:r>
          </w:p>
        </w:tc>
        <w:tc>
          <w:tcPr>
            <w:tcW w:w="8537" w:type="dxa"/>
            <w:tcBorders>
              <w:left w:val="nil"/>
              <w:right w:val="nil"/>
            </w:tcBorders>
            <w:shd w:val="clear" w:color="auto" w:fill="D3DFEE"/>
          </w:tcPr>
          <w:p w14:paraId="040EC585" w14:textId="77777777" w:rsidR="00E02DC8" w:rsidRDefault="000A501C" w:rsidP="00E36A11">
            <w:pPr>
              <w:spacing w:line="240" w:lineRule="auto"/>
            </w:pPr>
            <w:r>
              <w:t xml:space="preserve">Syndroom van Asperger, psychose waarvoor medicatie. </w:t>
            </w:r>
          </w:p>
        </w:tc>
      </w:tr>
      <w:tr w:rsidR="00E02DC8" w14:paraId="040EC589" w14:textId="77777777" w:rsidTr="00F603E4">
        <w:tc>
          <w:tcPr>
            <w:tcW w:w="675" w:type="dxa"/>
            <w:shd w:val="clear" w:color="auto" w:fill="auto"/>
            <w:vAlign w:val="center"/>
          </w:tcPr>
          <w:p w14:paraId="040EC587" w14:textId="77777777" w:rsidR="00E02DC8" w:rsidRPr="00DE089B" w:rsidRDefault="00E02DC8" w:rsidP="00E36A11">
            <w:pPr>
              <w:spacing w:line="240" w:lineRule="auto"/>
              <w:jc w:val="center"/>
              <w:rPr>
                <w:b/>
                <w:bCs/>
              </w:rPr>
            </w:pPr>
            <w:r w:rsidRPr="00DE089B">
              <w:rPr>
                <w:b/>
                <w:bCs/>
              </w:rPr>
              <w:t>A</w:t>
            </w:r>
          </w:p>
        </w:tc>
        <w:tc>
          <w:tcPr>
            <w:tcW w:w="8537" w:type="dxa"/>
            <w:shd w:val="clear" w:color="auto" w:fill="auto"/>
          </w:tcPr>
          <w:p w14:paraId="040EC588" w14:textId="77777777" w:rsidR="00E02DC8" w:rsidRDefault="000A501C" w:rsidP="00E36A11">
            <w:pPr>
              <w:spacing w:line="240" w:lineRule="auto"/>
            </w:pPr>
            <w:r>
              <w:t>Persoonlijk begeleider heeft 1 x per week een afspraak. Twee jaar terug heeft meneer Paarsen zelf medicatie gestopt, kreeg toen na twee weken een psychose. D</w:t>
            </w:r>
            <w:r w:rsidR="00D431B2">
              <w:t xml:space="preserve">e laatste maanden verwaarloosde meneer zichzelf en zijn omgeving. Wilde niets weggooien. Vorige week, tijdens de laatste afspraak, vertelde meneer Paarsen aan de begeleider dat hij zich goed voelde en zijn medicatie wilde staken. Dat is toen niet gebeurd. Vandaag had de begeleider een afspraak met meneer. Meneer deed de deur niet open en de begeleider hoorde meneer schreeuwen. Met behulp van de politie is de ambulance het huis binnen gegaan en nemen ze meneer mee. Het huis is, ten opzichte van vorige week fors verwaarloosd en vervuild. </w:t>
            </w:r>
          </w:p>
        </w:tc>
      </w:tr>
      <w:tr w:rsidR="00E02DC8" w14:paraId="040EC58C" w14:textId="77777777" w:rsidTr="00F603E4">
        <w:tc>
          <w:tcPr>
            <w:tcW w:w="675" w:type="dxa"/>
            <w:shd w:val="clear" w:color="auto" w:fill="D3DFEE"/>
            <w:vAlign w:val="center"/>
          </w:tcPr>
          <w:p w14:paraId="040EC58A" w14:textId="77777777" w:rsidR="00E02DC8" w:rsidRPr="00DE089B" w:rsidRDefault="00E02DC8" w:rsidP="00E36A11">
            <w:pPr>
              <w:spacing w:line="240" w:lineRule="auto"/>
              <w:jc w:val="center"/>
              <w:rPr>
                <w:b/>
                <w:bCs/>
              </w:rPr>
            </w:pPr>
            <w:r w:rsidRPr="00DE089B">
              <w:rPr>
                <w:b/>
                <w:bCs/>
              </w:rPr>
              <w:t>R</w:t>
            </w:r>
          </w:p>
        </w:tc>
        <w:tc>
          <w:tcPr>
            <w:tcW w:w="8537" w:type="dxa"/>
            <w:tcBorders>
              <w:left w:val="nil"/>
              <w:right w:val="nil"/>
            </w:tcBorders>
            <w:shd w:val="clear" w:color="auto" w:fill="D3DFEE"/>
          </w:tcPr>
          <w:p w14:paraId="040EC58B" w14:textId="77777777" w:rsidR="00E02DC8" w:rsidRDefault="00E02DC8" w:rsidP="00E36A11">
            <w:pPr>
              <w:spacing w:line="240" w:lineRule="auto"/>
            </w:pPr>
            <w:r>
              <w:t>Delier</w:t>
            </w:r>
          </w:p>
        </w:tc>
      </w:tr>
    </w:tbl>
    <w:p w14:paraId="040EC58D" w14:textId="77777777" w:rsidR="00E02DC8" w:rsidRDefault="00E02DC8" w:rsidP="00E36A11">
      <w:pPr>
        <w:spacing w:line="240" w:lineRule="auto"/>
      </w:pPr>
    </w:p>
    <w:p w14:paraId="040EC58E" w14:textId="77777777" w:rsidR="00E02DC8" w:rsidRPr="0037671F" w:rsidRDefault="00E02DC8" w:rsidP="00E36A11">
      <w:pPr>
        <w:spacing w:line="240" w:lineRule="auto"/>
        <w:rPr>
          <w:i/>
        </w:rPr>
      </w:pPr>
      <w:r w:rsidRPr="0037671F">
        <w:rPr>
          <w:i/>
        </w:rPr>
        <w:t>Eerste indruk</w:t>
      </w:r>
    </w:p>
    <w:p w14:paraId="040EC58F" w14:textId="77777777" w:rsidR="00E02DC8" w:rsidRDefault="00D431B2" w:rsidP="00E36A11">
      <w:pPr>
        <w:spacing w:line="240" w:lineRule="auto"/>
      </w:pPr>
      <w:r>
        <w:t xml:space="preserve">Meneer kijkt angstig en achterdochtig om zich heen. Zit rustig op de brancard. </w:t>
      </w:r>
    </w:p>
    <w:p w14:paraId="040EC590" w14:textId="77777777" w:rsidR="00D431B2" w:rsidRDefault="00D431B2" w:rsidP="00E36A11">
      <w:pPr>
        <w:spacing w:line="240" w:lineRule="auto"/>
        <w:rPr>
          <w:i/>
        </w:rPr>
      </w:pPr>
    </w:p>
    <w:p w14:paraId="040EC591" w14:textId="77777777" w:rsidR="00E02DC8" w:rsidRPr="0037671F" w:rsidRDefault="00E02DC8" w:rsidP="00E36A11">
      <w:pPr>
        <w:spacing w:line="240" w:lineRule="auto"/>
        <w:rPr>
          <w:i/>
        </w:rPr>
      </w:pPr>
      <w:r w:rsidRPr="0037671F">
        <w:rPr>
          <w:i/>
        </w:rPr>
        <w:t>Achtergrondinformatie</w:t>
      </w:r>
      <w:r>
        <w:rPr>
          <w:i/>
        </w:rPr>
        <w:t xml:space="preserve"> volgens CAM</w:t>
      </w:r>
      <w:r w:rsidRPr="0037671F">
        <w:rPr>
          <w:i/>
        </w:rPr>
        <w:t xml:space="preserve">: </w:t>
      </w:r>
    </w:p>
    <w:p w14:paraId="040EC592" w14:textId="77777777" w:rsidR="00E02DC8" w:rsidRDefault="00E02DC8" w:rsidP="00E36A11">
      <w:pPr>
        <w:numPr>
          <w:ilvl w:val="0"/>
          <w:numId w:val="37"/>
        </w:numPr>
        <w:spacing w:line="240" w:lineRule="auto"/>
      </w:pPr>
      <w:r>
        <w:t>Verandering in de mentale status ten opzichte van de uitgangssituatie die</w:t>
      </w:r>
    </w:p>
    <w:p w14:paraId="040EC593" w14:textId="77777777" w:rsidR="00E02DC8" w:rsidRDefault="00E02DC8" w:rsidP="00E36A11">
      <w:pPr>
        <w:numPr>
          <w:ilvl w:val="1"/>
          <w:numId w:val="37"/>
        </w:numPr>
        <w:spacing w:line="240" w:lineRule="auto"/>
      </w:pPr>
      <w:r>
        <w:t>Acuut is ontstaan</w:t>
      </w:r>
      <w:r w:rsidR="00D431B2">
        <w:t xml:space="preserve">: begeleider geeft aan dat deze angst en onrust (meneer onderneemt acties om weg te lopen) geen herkenbaar gedrag is. Ook tijdens zijn vorige psychose staat dit gedrag niet beschreven. </w:t>
      </w:r>
      <w:r w:rsidR="003B7132">
        <w:t xml:space="preserve">Gedurende de eerste opvang wordt meneer steeds onrustiger. Roept dat er factoren van buitenaf verantwoordelijk zijn voor zijn onvrijwillig verblijf in dit hotel. </w:t>
      </w:r>
    </w:p>
    <w:p w14:paraId="040EC594" w14:textId="77777777" w:rsidR="00E02DC8" w:rsidRDefault="00E02DC8" w:rsidP="00E36A11">
      <w:pPr>
        <w:numPr>
          <w:ilvl w:val="1"/>
          <w:numId w:val="37"/>
        </w:numPr>
        <w:spacing w:line="240" w:lineRule="auto"/>
      </w:pPr>
      <w:r>
        <w:t>Fluctueert</w:t>
      </w:r>
      <w:r w:rsidR="003B7132">
        <w:t>: lijkt wel</w:t>
      </w:r>
    </w:p>
    <w:p w14:paraId="040EC595" w14:textId="77777777" w:rsidR="00E02DC8" w:rsidRDefault="00E02DC8" w:rsidP="00E36A11">
      <w:pPr>
        <w:numPr>
          <w:ilvl w:val="0"/>
          <w:numId w:val="37"/>
        </w:numPr>
        <w:spacing w:line="240" w:lineRule="auto"/>
      </w:pPr>
      <w:r>
        <w:t>Moeite met het richten van de aandacht of met het vasthouden wat er is gezegd</w:t>
      </w:r>
      <w:r w:rsidR="003B7132">
        <w:t xml:space="preserve">: Meneer Fransen geeft geen antwoorden op de vragen. </w:t>
      </w:r>
    </w:p>
    <w:p w14:paraId="040EC596" w14:textId="77777777" w:rsidR="00E02DC8" w:rsidRDefault="00E02DC8" w:rsidP="00E36A11">
      <w:pPr>
        <w:numPr>
          <w:ilvl w:val="0"/>
          <w:numId w:val="37"/>
        </w:numPr>
        <w:spacing w:line="240" w:lineRule="auto"/>
      </w:pPr>
      <w:r>
        <w:t>Ongeordend denken (irrelevante conversatie, vreemde wisselingen van onderwerp, gedachtenvlucht)</w:t>
      </w:r>
      <w:r w:rsidR="003B7132" w:rsidRPr="003B7132">
        <w:t xml:space="preserve"> </w:t>
      </w:r>
      <w:r w:rsidR="003B7132">
        <w:t>Roept dat hij een gevangene van dit hotel is. Vijfpuntsfixatie is nodig wanneer meneer wil gaan slaan.</w:t>
      </w:r>
    </w:p>
    <w:p w14:paraId="040EC597" w14:textId="77777777" w:rsidR="00E02DC8" w:rsidRDefault="00E02DC8" w:rsidP="00E36A11">
      <w:pPr>
        <w:numPr>
          <w:ilvl w:val="0"/>
          <w:numId w:val="37"/>
        </w:numPr>
        <w:spacing w:line="240" w:lineRule="auto"/>
      </w:pPr>
      <w:r>
        <w:t>Verminderd bewustzijn</w:t>
      </w:r>
      <w:r w:rsidR="003B7132">
        <w:t xml:space="preserve">: EMV is maximaal. </w:t>
      </w:r>
    </w:p>
    <w:p w14:paraId="040EC598" w14:textId="77777777" w:rsidR="004E63A9" w:rsidRDefault="00511B0F" w:rsidP="004E63A9">
      <w:pPr>
        <w:pStyle w:val="Kop1"/>
      </w:pPr>
      <w:r>
        <w:br w:type="page"/>
      </w:r>
      <w:bookmarkStart w:id="25" w:name="_Toc495309957"/>
      <w:r w:rsidR="004E63A9">
        <w:lastRenderedPageBreak/>
        <w:t>Bijlage 5: toelichting bij de scenario’s</w:t>
      </w:r>
      <w:bookmarkEnd w:id="25"/>
    </w:p>
    <w:p w14:paraId="040EC599" w14:textId="77777777" w:rsidR="004E63A9" w:rsidRDefault="004E63A9" w:rsidP="004E63A9"/>
    <w:p w14:paraId="040EC59A" w14:textId="77777777" w:rsidR="004E63A9" w:rsidRDefault="004E63A9" w:rsidP="004E63A9">
      <w:r>
        <w:t xml:space="preserve">Algemene toelichting voor de docent: </w:t>
      </w:r>
    </w:p>
    <w:p w14:paraId="040EC59B" w14:textId="77777777" w:rsidR="004E63A9" w:rsidRDefault="004E63A9" w:rsidP="004E63A9">
      <w:pPr>
        <w:numPr>
          <w:ilvl w:val="0"/>
          <w:numId w:val="39"/>
        </w:numPr>
      </w:pPr>
      <w:r>
        <w:t xml:space="preserve">Collega’s zijn gewend aan scenario onderwijs. </w:t>
      </w:r>
      <w:r w:rsidR="00700CFD">
        <w:t>Het focus van het scenario onderwijs waar de collega’s aan gewend zijn ligt op handelingsvolgorde/algoritme (handelingen aan de pop). Bij dit scenario onderwijs ligt het focus op de verschillende aandachtspunten van de geriatrische patiënt (gespreksvoering/anamnese)</w:t>
      </w:r>
      <w:r w:rsidR="000F20BA">
        <w:t xml:space="preserve"> </w:t>
      </w:r>
    </w:p>
    <w:p w14:paraId="040EC59C" w14:textId="77777777" w:rsidR="000F20BA" w:rsidRDefault="000F20BA" w:rsidP="004E63A9">
      <w:pPr>
        <w:numPr>
          <w:ilvl w:val="0"/>
          <w:numId w:val="39"/>
        </w:numPr>
      </w:pPr>
      <w:r>
        <w:t xml:space="preserve">Aanbevolen wordt om 1 docent het scenario te laten leiden en 1 docent de patiënt te laten spelen omdat veel informatie wordt verkregen door de anamnese. </w:t>
      </w:r>
    </w:p>
    <w:p w14:paraId="040EC59D" w14:textId="77777777" w:rsidR="000F20BA" w:rsidRDefault="000F20BA" w:rsidP="004E63A9">
      <w:pPr>
        <w:numPr>
          <w:ilvl w:val="0"/>
          <w:numId w:val="39"/>
        </w:numPr>
      </w:pPr>
      <w:r>
        <w:t xml:space="preserve">Aanbevolen wordt om 10 minuten het scenario te doen en eventuele vragen en discussie te bewaren tot de evaluatie (10 minuten). </w:t>
      </w:r>
    </w:p>
    <w:p w14:paraId="040EC59E" w14:textId="77777777" w:rsidR="000F20BA" w:rsidRDefault="000F20BA" w:rsidP="004E63A9">
      <w:pPr>
        <w:numPr>
          <w:ilvl w:val="0"/>
          <w:numId w:val="39"/>
        </w:numPr>
      </w:pPr>
      <w:r>
        <w:t xml:space="preserve">Het streven is om alle collega’s het voortouw te laten nemen bij een eigen scenario . </w:t>
      </w:r>
    </w:p>
    <w:p w14:paraId="040EC59F" w14:textId="77777777" w:rsidR="000F20BA" w:rsidRDefault="000F20BA" w:rsidP="004E63A9">
      <w:pPr>
        <w:numPr>
          <w:ilvl w:val="0"/>
          <w:numId w:val="39"/>
        </w:numPr>
      </w:pPr>
      <w:r>
        <w:t>Elk scenario heeft zijn  eigen leerpunten. Deze staan beschreven bij aandachtspunten/discussiepunten en daaronder eventuele extra informatie</w:t>
      </w:r>
    </w:p>
    <w:p w14:paraId="040EC5A0" w14:textId="77777777" w:rsidR="000F20BA" w:rsidRDefault="000F20BA" w:rsidP="004E63A9">
      <w:pPr>
        <w:numPr>
          <w:ilvl w:val="0"/>
          <w:numId w:val="39"/>
        </w:numPr>
      </w:pPr>
      <w:r>
        <w:t xml:space="preserve">Aanbevolen wordt om te benadrukken dat het gaat om herkennen van kwetsbaarheid van de oudere patiënt (algemene onderwijsdoel) en daarmee niet af te willen doen aan het belang van de dagelijkse gang van zaken. De dagelijkse gang van zaken staat echter tijdens het scenario niet op de voorgrond om op deze manier de volledige aandacht te kunnen besteden aan de verschillende aspecten van kwetsbaarheid. </w:t>
      </w:r>
    </w:p>
    <w:p w14:paraId="040EC5A1" w14:textId="77777777" w:rsidR="000F20BA" w:rsidRPr="004E63A9" w:rsidRDefault="000F20BA" w:rsidP="004E63A9">
      <w:pPr>
        <w:numPr>
          <w:ilvl w:val="0"/>
          <w:numId w:val="39"/>
        </w:numPr>
      </w:pPr>
      <w:r>
        <w:t xml:space="preserve">De specifieke scenario doelen zullen in detail voor SEH verpleegkundigen en SEH artsen verschillen. De verwachting is dat dit logisch beredeneerd kan worden of door de collega’s aangegeven zal worden. </w:t>
      </w:r>
    </w:p>
    <w:p w14:paraId="040EC5A2" w14:textId="77777777" w:rsidR="00BD49AF" w:rsidRDefault="004E63A9" w:rsidP="00E36A11">
      <w:pPr>
        <w:pStyle w:val="Kop1"/>
      </w:pPr>
      <w:r>
        <w:br w:type="page"/>
      </w:r>
      <w:bookmarkStart w:id="26" w:name="_Toc495309958"/>
      <w:r>
        <w:lastRenderedPageBreak/>
        <w:t>Bijlage 6</w:t>
      </w:r>
      <w:r w:rsidR="00BD49AF">
        <w:t>: scenario’s</w:t>
      </w:r>
      <w:bookmarkEnd w:id="26"/>
    </w:p>
    <w:p w14:paraId="040EC5A3" w14:textId="77777777" w:rsidR="0013179B" w:rsidRDefault="0013179B" w:rsidP="00E36A11">
      <w:pPr>
        <w:spacing w:line="240" w:lineRule="auto"/>
      </w:pPr>
    </w:p>
    <w:p w14:paraId="040EC5A4" w14:textId="77777777" w:rsidR="00BD49AF" w:rsidRPr="00D447DC" w:rsidRDefault="00BD49AF" w:rsidP="00E36A11">
      <w:pPr>
        <w:spacing w:line="240" w:lineRule="auto"/>
      </w:pPr>
      <w:r w:rsidRPr="00D447DC">
        <w:t>Scenario 1: collum#</w:t>
      </w:r>
      <w:r>
        <w:t xml:space="preserve"> : vallen, decubitus, logistiek/patiëntenstromen SEH, vervolgtraject</w:t>
      </w:r>
    </w:p>
    <w:p w14:paraId="040EC5A5" w14:textId="77777777" w:rsidR="00BD49AF" w:rsidRPr="00D447DC" w:rsidRDefault="00BD49AF" w:rsidP="00E36A11">
      <w:pPr>
        <w:spacing w:line="240" w:lineRule="auto"/>
      </w:pPr>
      <w:r w:rsidRPr="00D447DC">
        <w:t xml:space="preserve">Scenario 2: </w:t>
      </w:r>
      <w:r>
        <w:t>veranderd bewustzijn (delier): thuissituatie, vervolgtraject , atypische presentatie UWI</w:t>
      </w:r>
    </w:p>
    <w:p w14:paraId="040EC5A6" w14:textId="1855A44F" w:rsidR="00BD49AF" w:rsidRDefault="00BD49AF" w:rsidP="00E36A11">
      <w:pPr>
        <w:spacing w:line="240" w:lineRule="auto"/>
      </w:pPr>
      <w:r w:rsidRPr="00D447DC">
        <w:t>Scenario 3:</w:t>
      </w:r>
      <w:r>
        <w:t xml:space="preserve"> pneumo</w:t>
      </w:r>
      <w:r w:rsidRPr="00D447DC">
        <w:t>sepsis</w:t>
      </w:r>
      <w:r>
        <w:t>: vervolgtraject, atypische presentatie</w:t>
      </w:r>
      <w:r w:rsidR="003C076A">
        <w:t>.</w:t>
      </w:r>
    </w:p>
    <w:p w14:paraId="040EC5A7" w14:textId="77777777" w:rsidR="00BD49AF" w:rsidRDefault="00BD49AF" w:rsidP="00E36A11">
      <w:pPr>
        <w:spacing w:line="240" w:lineRule="auto"/>
      </w:pPr>
      <w:r>
        <w:t>Scenario 4: collaps: differentiaal diagnose, logistiek/patiëntenstromen SEH, vervolgtraject, vallen</w:t>
      </w:r>
    </w:p>
    <w:p w14:paraId="040EC5A8" w14:textId="709C41DD" w:rsidR="00BD49AF" w:rsidRDefault="00BD49AF" w:rsidP="00E36A11">
      <w:pPr>
        <w:spacing w:line="240" w:lineRule="auto"/>
      </w:pPr>
      <w:r>
        <w:t>Scenario 5: algehele malaise (zorgprobleem): thuissituatie, vervolgtraject</w:t>
      </w:r>
      <w:r w:rsidR="00745D3D">
        <w:t>, ouderenmishandeling</w:t>
      </w:r>
    </w:p>
    <w:p w14:paraId="040EC5A9" w14:textId="77777777" w:rsidR="00BD49AF" w:rsidRDefault="00BD49AF" w:rsidP="00E36A11">
      <w:pPr>
        <w:spacing w:line="240" w:lineRule="auto"/>
      </w:pPr>
      <w:r>
        <w:t>Scenario 6: ontregelde diabetes: veranderd bewustzijn, thuissituatie, vervolgtraject</w:t>
      </w:r>
    </w:p>
    <w:p w14:paraId="040EC5AA" w14:textId="77777777" w:rsidR="00511B0F" w:rsidRDefault="00511B0F" w:rsidP="00E36A11">
      <w:pPr>
        <w:spacing w:line="240" w:lineRule="auto"/>
      </w:pPr>
    </w:p>
    <w:p w14:paraId="040EC5AB" w14:textId="77777777" w:rsidR="00BD49AF" w:rsidRDefault="00BD49AF" w:rsidP="00E36A11">
      <w:pPr>
        <w:pStyle w:val="Kop1"/>
      </w:pPr>
      <w:bookmarkStart w:id="27" w:name="_Toc495309959"/>
      <w:r w:rsidRPr="00D447DC">
        <w:t>Scenario 1: collum#</w:t>
      </w:r>
      <w:bookmarkEnd w:id="27"/>
      <w:r>
        <w:t xml:space="preserve"> </w:t>
      </w:r>
    </w:p>
    <w:p w14:paraId="040EC5AC" w14:textId="77777777" w:rsidR="00BD49AF" w:rsidRPr="005350E6" w:rsidRDefault="00BD49AF" w:rsidP="00E36A11">
      <w:pPr>
        <w:spacing w:line="240" w:lineRule="auto"/>
        <w:rPr>
          <w:b/>
        </w:rPr>
      </w:pPr>
      <w:r w:rsidRPr="005350E6">
        <w:rPr>
          <w:b/>
        </w:rPr>
        <w:t>Globaal verloop hele scenario</w:t>
      </w:r>
      <w:r w:rsidR="00D8669C">
        <w:rPr>
          <w:b/>
        </w:rPr>
        <w:t xml:space="preserve"> (informatie voor de docent)</w:t>
      </w:r>
    </w:p>
    <w:p w14:paraId="040EC5AD" w14:textId="77777777" w:rsidR="00BD49AF" w:rsidRDefault="00D8669C" w:rsidP="00E36A11">
      <w:pPr>
        <w:numPr>
          <w:ilvl w:val="0"/>
          <w:numId w:val="38"/>
        </w:numPr>
        <w:spacing w:line="240" w:lineRule="auto"/>
      </w:pPr>
      <w:r>
        <w:t>Ambulance doet overdracht volgens SBAR (zie hieronder)</w:t>
      </w:r>
    </w:p>
    <w:p w14:paraId="040EC5AE" w14:textId="77777777" w:rsidR="00D8669C" w:rsidRDefault="004E63A9" w:rsidP="004E63A9">
      <w:pPr>
        <w:numPr>
          <w:ilvl w:val="0"/>
          <w:numId w:val="38"/>
        </w:numPr>
        <w:spacing w:line="240" w:lineRule="auto"/>
      </w:pPr>
      <w:r>
        <w:t>Z</w:t>
      </w:r>
      <w:r w:rsidR="00D8669C">
        <w:t>orgpad collum# wordt gevolgd: Collum# wordt geconstateerd</w:t>
      </w:r>
    </w:p>
    <w:p w14:paraId="040EC5AF" w14:textId="77777777" w:rsidR="00E36A11" w:rsidRDefault="004E63A9" w:rsidP="00E36A11">
      <w:pPr>
        <w:numPr>
          <w:ilvl w:val="0"/>
          <w:numId w:val="38"/>
        </w:numPr>
        <w:spacing w:line="240" w:lineRule="auto"/>
      </w:pPr>
      <w:r>
        <w:t>Valanamnese afnemen</w:t>
      </w:r>
      <w:r w:rsidR="00700CFD">
        <w:t>/</w:t>
      </w:r>
      <w:r w:rsidR="009C605B">
        <w:t xml:space="preserve"> aandachtspunten vallen uitvragen</w:t>
      </w:r>
      <w:r w:rsidR="00C2780C">
        <w:t>. Vervolgtraject uitleggen aan patiënt en mantelzorger</w:t>
      </w:r>
    </w:p>
    <w:p w14:paraId="040EC5B0" w14:textId="77777777" w:rsidR="009C605B" w:rsidRDefault="00C2780C" w:rsidP="00E36A11">
      <w:pPr>
        <w:numPr>
          <w:ilvl w:val="0"/>
          <w:numId w:val="38"/>
        </w:numPr>
        <w:spacing w:line="240" w:lineRule="auto"/>
      </w:pPr>
      <w:r>
        <w:t>Kwetsbaarheid inventariseren en vervolgacties uitleggen aan patiënt en mantelzorger</w:t>
      </w:r>
    </w:p>
    <w:p w14:paraId="040EC5B1" w14:textId="77777777" w:rsidR="001D3A58" w:rsidRDefault="001D3A58" w:rsidP="00E36A11">
      <w:pPr>
        <w:numPr>
          <w:ilvl w:val="0"/>
          <w:numId w:val="38"/>
        </w:numPr>
        <w:spacing w:line="240" w:lineRule="auto"/>
      </w:pPr>
      <w:r>
        <w:t xml:space="preserve">Delierrisico inventariseren en delier preventieve maatregelen benoemen. </w:t>
      </w:r>
    </w:p>
    <w:p w14:paraId="040EC5B2" w14:textId="77777777" w:rsidR="004E63A9" w:rsidRDefault="004E63A9" w:rsidP="009C605B">
      <w:pPr>
        <w:spacing w:line="240" w:lineRule="auto"/>
      </w:pPr>
    </w:p>
    <w:p w14:paraId="040EC5B3" w14:textId="77777777" w:rsidR="00BD49AF" w:rsidRPr="005350E6" w:rsidRDefault="00BD49AF" w:rsidP="00E36A11">
      <w:pPr>
        <w:spacing w:line="240" w:lineRule="auto"/>
        <w:rPr>
          <w:b/>
        </w:rPr>
      </w:pPr>
      <w:r w:rsidRPr="005350E6">
        <w:rPr>
          <w:b/>
        </w:rPr>
        <w:t>SBAR</w:t>
      </w:r>
    </w:p>
    <w:tbl>
      <w:tblPr>
        <w:tblW w:w="0" w:type="auto"/>
        <w:tblBorders>
          <w:top w:val="single" w:sz="8" w:space="0" w:color="4F81BD"/>
          <w:bottom w:val="single" w:sz="8" w:space="0" w:color="4F81BD"/>
        </w:tblBorders>
        <w:tblLook w:val="04A0" w:firstRow="1" w:lastRow="0" w:firstColumn="1" w:lastColumn="0" w:noHBand="0" w:noVBand="1"/>
      </w:tblPr>
      <w:tblGrid>
        <w:gridCol w:w="675"/>
        <w:gridCol w:w="8537"/>
      </w:tblGrid>
      <w:tr w:rsidR="001D3A58" w14:paraId="040EC5B6" w14:textId="77777777" w:rsidTr="004B3F11">
        <w:tc>
          <w:tcPr>
            <w:tcW w:w="675" w:type="dxa"/>
            <w:tcBorders>
              <w:top w:val="single" w:sz="8" w:space="0" w:color="4F81BD"/>
              <w:bottom w:val="single" w:sz="8" w:space="0" w:color="4F81BD"/>
            </w:tcBorders>
            <w:shd w:val="clear" w:color="auto" w:fill="auto"/>
            <w:vAlign w:val="center"/>
          </w:tcPr>
          <w:p w14:paraId="040EC5B4" w14:textId="77777777" w:rsidR="001D3A58" w:rsidRPr="00DE089B" w:rsidRDefault="001D3A58" w:rsidP="004B3F11">
            <w:pPr>
              <w:spacing w:line="240" w:lineRule="auto"/>
              <w:jc w:val="center"/>
              <w:rPr>
                <w:b/>
                <w:bCs/>
              </w:rPr>
            </w:pPr>
            <w:r w:rsidRPr="00DE089B">
              <w:rPr>
                <w:b/>
                <w:bCs/>
              </w:rPr>
              <w:t>S</w:t>
            </w:r>
          </w:p>
        </w:tc>
        <w:tc>
          <w:tcPr>
            <w:tcW w:w="8537" w:type="dxa"/>
            <w:tcBorders>
              <w:top w:val="single" w:sz="8" w:space="0" w:color="4F81BD"/>
              <w:bottom w:val="single" w:sz="8" w:space="0" w:color="4F81BD"/>
            </w:tcBorders>
            <w:shd w:val="clear" w:color="auto" w:fill="auto"/>
          </w:tcPr>
          <w:p w14:paraId="040EC5B5" w14:textId="77777777" w:rsidR="001D3A58" w:rsidRPr="00AD231F" w:rsidRDefault="001D3A58" w:rsidP="00393AFD">
            <w:pPr>
              <w:spacing w:line="240" w:lineRule="auto"/>
              <w:rPr>
                <w:bCs/>
              </w:rPr>
            </w:pPr>
            <w:r>
              <w:rPr>
                <w:bCs/>
              </w:rPr>
              <w:t xml:space="preserve">Meneer </w:t>
            </w:r>
            <w:r w:rsidR="00393AFD">
              <w:rPr>
                <w:bCs/>
              </w:rPr>
              <w:t>Bakker (81)</w:t>
            </w:r>
            <w:r>
              <w:rPr>
                <w:bCs/>
              </w:rPr>
              <w:t xml:space="preserve"> wordt gepresenteerd voor de SEH</w:t>
            </w:r>
            <w:r w:rsidR="00393AFD">
              <w:rPr>
                <w:bCs/>
              </w:rPr>
              <w:t xml:space="preserve"> in verband met verdenking  collum# links</w:t>
            </w:r>
          </w:p>
        </w:tc>
      </w:tr>
      <w:tr w:rsidR="001D3A58" w14:paraId="040EC5B9" w14:textId="77777777" w:rsidTr="004B3F11">
        <w:tc>
          <w:tcPr>
            <w:tcW w:w="675" w:type="dxa"/>
            <w:shd w:val="clear" w:color="auto" w:fill="D3DFEE"/>
            <w:vAlign w:val="center"/>
          </w:tcPr>
          <w:p w14:paraId="040EC5B7" w14:textId="77777777" w:rsidR="001D3A58" w:rsidRPr="00DE089B" w:rsidRDefault="001D3A58" w:rsidP="004B3F11">
            <w:pPr>
              <w:spacing w:line="240" w:lineRule="auto"/>
              <w:jc w:val="center"/>
              <w:rPr>
                <w:b/>
                <w:bCs/>
              </w:rPr>
            </w:pPr>
            <w:r w:rsidRPr="00DE089B">
              <w:rPr>
                <w:b/>
                <w:bCs/>
              </w:rPr>
              <w:t>B</w:t>
            </w:r>
          </w:p>
        </w:tc>
        <w:tc>
          <w:tcPr>
            <w:tcW w:w="8537" w:type="dxa"/>
            <w:tcBorders>
              <w:left w:val="nil"/>
              <w:right w:val="nil"/>
            </w:tcBorders>
            <w:shd w:val="clear" w:color="auto" w:fill="D3DFEE"/>
          </w:tcPr>
          <w:p w14:paraId="040EC5B8" w14:textId="77777777" w:rsidR="001D3A58" w:rsidRDefault="00A65147" w:rsidP="004B3F11">
            <w:pPr>
              <w:spacing w:line="240" w:lineRule="auto"/>
            </w:pPr>
            <w:r>
              <w:t>Hypertensie, myocardinfarct (2006), dementie (2015)</w:t>
            </w:r>
          </w:p>
        </w:tc>
      </w:tr>
      <w:tr w:rsidR="001D3A58" w14:paraId="040EC5BC" w14:textId="77777777" w:rsidTr="004B3F11">
        <w:tc>
          <w:tcPr>
            <w:tcW w:w="675" w:type="dxa"/>
            <w:shd w:val="clear" w:color="auto" w:fill="auto"/>
            <w:vAlign w:val="center"/>
          </w:tcPr>
          <w:p w14:paraId="040EC5BA" w14:textId="77777777" w:rsidR="001D3A58" w:rsidRPr="00DE089B" w:rsidRDefault="001D3A58" w:rsidP="004B3F11">
            <w:pPr>
              <w:spacing w:line="240" w:lineRule="auto"/>
              <w:jc w:val="center"/>
              <w:rPr>
                <w:b/>
                <w:bCs/>
              </w:rPr>
            </w:pPr>
            <w:r w:rsidRPr="00DE089B">
              <w:rPr>
                <w:b/>
                <w:bCs/>
              </w:rPr>
              <w:t>A</w:t>
            </w:r>
          </w:p>
        </w:tc>
        <w:tc>
          <w:tcPr>
            <w:tcW w:w="8537" w:type="dxa"/>
            <w:shd w:val="clear" w:color="auto" w:fill="auto"/>
          </w:tcPr>
          <w:p w14:paraId="040EC5BB" w14:textId="77777777" w:rsidR="001D3A58" w:rsidRDefault="00A65147" w:rsidP="004B3F11">
            <w:pPr>
              <w:spacing w:line="240" w:lineRule="auto"/>
            </w:pPr>
            <w:r>
              <w:t xml:space="preserve">Meneer Bakker is gevallen. Bij arriveren van de ambulance ligt meneer op de grond. Rechter been is verkort en ligt in exorotatie. Pijnlijk bij bewegen. </w:t>
            </w:r>
          </w:p>
        </w:tc>
      </w:tr>
      <w:tr w:rsidR="001D3A58" w14:paraId="040EC5BF" w14:textId="77777777" w:rsidTr="004B3F11">
        <w:tc>
          <w:tcPr>
            <w:tcW w:w="675" w:type="dxa"/>
            <w:shd w:val="clear" w:color="auto" w:fill="D3DFEE"/>
            <w:vAlign w:val="center"/>
          </w:tcPr>
          <w:p w14:paraId="040EC5BD" w14:textId="77777777" w:rsidR="001D3A58" w:rsidRPr="00DE089B" w:rsidRDefault="001D3A58" w:rsidP="004B3F11">
            <w:pPr>
              <w:spacing w:line="240" w:lineRule="auto"/>
              <w:jc w:val="center"/>
              <w:rPr>
                <w:b/>
                <w:bCs/>
              </w:rPr>
            </w:pPr>
            <w:r w:rsidRPr="00DE089B">
              <w:rPr>
                <w:b/>
                <w:bCs/>
              </w:rPr>
              <w:t>R</w:t>
            </w:r>
          </w:p>
        </w:tc>
        <w:tc>
          <w:tcPr>
            <w:tcW w:w="8537" w:type="dxa"/>
            <w:tcBorders>
              <w:left w:val="nil"/>
              <w:right w:val="nil"/>
            </w:tcBorders>
            <w:shd w:val="clear" w:color="auto" w:fill="D3DFEE"/>
          </w:tcPr>
          <w:p w14:paraId="040EC5BE" w14:textId="77777777" w:rsidR="001D3A58" w:rsidRDefault="00A65147" w:rsidP="004B3F11">
            <w:pPr>
              <w:spacing w:line="240" w:lineRule="auto"/>
            </w:pPr>
            <w:r>
              <w:t>Verdenking collum# rechts</w:t>
            </w:r>
          </w:p>
        </w:tc>
      </w:tr>
    </w:tbl>
    <w:p w14:paraId="040EC5C0" w14:textId="77777777" w:rsidR="00BD49AF" w:rsidRDefault="00BD49AF" w:rsidP="00E36A11">
      <w:pPr>
        <w:spacing w:line="240" w:lineRule="auto"/>
      </w:pPr>
    </w:p>
    <w:p w14:paraId="040EC5C1" w14:textId="77777777" w:rsidR="0092392B" w:rsidRDefault="0092392B" w:rsidP="00E36A11">
      <w:pPr>
        <w:spacing w:line="240" w:lineRule="auto"/>
      </w:pPr>
      <w:r>
        <w:rPr>
          <w:b/>
        </w:rPr>
        <w:t>Eerste indruk en start van het scenario</w:t>
      </w:r>
    </w:p>
    <w:p w14:paraId="040EC5C2" w14:textId="77777777" w:rsidR="0092392B" w:rsidRDefault="0092392B" w:rsidP="0092392B">
      <w:pPr>
        <w:numPr>
          <w:ilvl w:val="0"/>
          <w:numId w:val="41"/>
        </w:numPr>
        <w:spacing w:line="240" w:lineRule="auto"/>
      </w:pPr>
      <w:r>
        <w:t xml:space="preserve">Meneer ligt plat op de brancard. Kijkt rustig om zich heen. Grimast en kreunt van de pijn bij overplaatsing. </w:t>
      </w:r>
    </w:p>
    <w:p w14:paraId="040EC5C3" w14:textId="77777777" w:rsidR="001D1953" w:rsidRDefault="0092392B" w:rsidP="0092392B">
      <w:pPr>
        <w:numPr>
          <w:ilvl w:val="0"/>
          <w:numId w:val="41"/>
        </w:numPr>
        <w:spacing w:line="240" w:lineRule="auto"/>
      </w:pPr>
      <w:r>
        <w:t xml:space="preserve">Bij de ABCDE benadering geen verontrustende/ afwijkende bevindingen. Meneer blijkt een collum# rechts te hebben. X thorax geen afwijkingen en het ECG is conform een recent, oud ECG. Het beleid wordt OK en overplaatsing. </w:t>
      </w:r>
    </w:p>
    <w:p w14:paraId="040EC5C4" w14:textId="77777777" w:rsidR="0092392B" w:rsidRDefault="001D1953" w:rsidP="0092392B">
      <w:pPr>
        <w:numPr>
          <w:ilvl w:val="0"/>
          <w:numId w:val="41"/>
        </w:numPr>
        <w:spacing w:line="240" w:lineRule="auto"/>
      </w:pPr>
      <w:r>
        <w:t xml:space="preserve">De casus gaat van start. </w:t>
      </w:r>
    </w:p>
    <w:p w14:paraId="040EC5C5" w14:textId="77777777" w:rsidR="0092392B" w:rsidRPr="0092392B" w:rsidRDefault="0092392B" w:rsidP="00E36A11">
      <w:pPr>
        <w:spacing w:line="240" w:lineRule="auto"/>
      </w:pPr>
    </w:p>
    <w:p w14:paraId="040EC5C6" w14:textId="77777777" w:rsidR="00BD49AF" w:rsidRPr="005350E6" w:rsidRDefault="00983CA2" w:rsidP="00E36A11">
      <w:pPr>
        <w:spacing w:line="240" w:lineRule="auto"/>
        <w:rPr>
          <w:b/>
        </w:rPr>
      </w:pPr>
      <w:r w:rsidRPr="005350E6">
        <w:rPr>
          <w:b/>
        </w:rPr>
        <w:t>Informatie bij verschillende vragen/interventies</w:t>
      </w:r>
    </w:p>
    <w:tbl>
      <w:tblPr>
        <w:tblW w:w="0" w:type="auto"/>
        <w:tblBorders>
          <w:top w:val="single" w:sz="8" w:space="0" w:color="4F81BD"/>
          <w:bottom w:val="single" w:sz="8" w:space="0" w:color="4F81BD"/>
        </w:tblBorders>
        <w:tblLook w:val="04A0" w:firstRow="1" w:lastRow="0" w:firstColumn="1" w:lastColumn="0" w:noHBand="0" w:noVBand="1"/>
      </w:tblPr>
      <w:tblGrid>
        <w:gridCol w:w="1526"/>
        <w:gridCol w:w="7686"/>
      </w:tblGrid>
      <w:tr w:rsidR="0092392B" w:rsidRPr="001D1953" w14:paraId="040EC5CF" w14:textId="77777777" w:rsidTr="00D65F8E">
        <w:tc>
          <w:tcPr>
            <w:tcW w:w="1526" w:type="dxa"/>
            <w:tcBorders>
              <w:top w:val="single" w:sz="8" w:space="0" w:color="4F81BD"/>
              <w:bottom w:val="single" w:sz="8" w:space="0" w:color="4F81BD"/>
            </w:tcBorders>
            <w:shd w:val="clear" w:color="auto" w:fill="auto"/>
          </w:tcPr>
          <w:p w14:paraId="040EC5C7" w14:textId="77777777" w:rsidR="0092392B" w:rsidRPr="00DE089B" w:rsidRDefault="000F279C" w:rsidP="000F279C">
            <w:pPr>
              <w:spacing w:line="240" w:lineRule="auto"/>
              <w:rPr>
                <w:b/>
                <w:bCs/>
              </w:rPr>
            </w:pPr>
            <w:r>
              <w:rPr>
                <w:b/>
                <w:bCs/>
              </w:rPr>
              <w:t>Val uitvragen</w:t>
            </w:r>
          </w:p>
        </w:tc>
        <w:tc>
          <w:tcPr>
            <w:tcW w:w="7686" w:type="dxa"/>
            <w:tcBorders>
              <w:top w:val="single" w:sz="8" w:space="0" w:color="4F81BD"/>
              <w:bottom w:val="single" w:sz="8" w:space="0" w:color="4F81BD"/>
            </w:tcBorders>
            <w:shd w:val="clear" w:color="auto" w:fill="auto"/>
          </w:tcPr>
          <w:p w14:paraId="040EC5C8" w14:textId="77777777" w:rsidR="00225CBE" w:rsidRDefault="00B17B22" w:rsidP="0000352A">
            <w:pPr>
              <w:spacing w:line="240" w:lineRule="auto"/>
              <w:rPr>
                <w:bCs/>
              </w:rPr>
            </w:pPr>
            <w:r>
              <w:rPr>
                <w:bCs/>
              </w:rPr>
              <w:t xml:space="preserve">Na de val heeft meneer een collum#. Er is letsel ontstaan door de val. Meneer is gestruikeld tijdens het lopen. Bij doorvragen blijkt dat hij naar het toilet liep. </w:t>
            </w:r>
          </w:p>
          <w:p w14:paraId="040EC5C9" w14:textId="77777777" w:rsidR="0092392B" w:rsidRDefault="00B17B22" w:rsidP="0000352A">
            <w:pPr>
              <w:spacing w:line="240" w:lineRule="auto"/>
              <w:rPr>
                <w:bCs/>
              </w:rPr>
            </w:pPr>
            <w:r>
              <w:rPr>
                <w:bCs/>
              </w:rPr>
              <w:t xml:space="preserve">Meneer valt de laatste twee weken vaker. Ongeveer 1-2 per dag. </w:t>
            </w:r>
            <w:r w:rsidR="00225CBE">
              <w:rPr>
                <w:bCs/>
              </w:rPr>
              <w:t xml:space="preserve">Altijd haast meneer zich naar het toilet. </w:t>
            </w:r>
            <w:r>
              <w:rPr>
                <w:bCs/>
              </w:rPr>
              <w:t xml:space="preserve">Sinds een aantal weken moet hij vaker plassen en heeft hij regelmatig aandrang waarna hij kleine beetjes plast. </w:t>
            </w:r>
            <w:r w:rsidR="00225CBE">
              <w:rPr>
                <w:bCs/>
              </w:rPr>
              <w:t>Met regelmaat is hij ook incontinent van urine. Hij is dan niet snel genoeg bij het toilet</w:t>
            </w:r>
          </w:p>
          <w:p w14:paraId="040EC5CA" w14:textId="77777777" w:rsidR="00225CBE" w:rsidRDefault="00225CBE" w:rsidP="0000352A">
            <w:pPr>
              <w:spacing w:line="240" w:lineRule="auto"/>
              <w:rPr>
                <w:bCs/>
              </w:rPr>
            </w:pPr>
            <w:r>
              <w:rPr>
                <w:bCs/>
                <w:i/>
              </w:rPr>
              <w:t xml:space="preserve">Interventie: urinesediment om UWI uit te sluiten. Meneer blijkt een UWI te hebben. </w:t>
            </w:r>
          </w:p>
          <w:p w14:paraId="040EC5CB" w14:textId="77777777" w:rsidR="00225CBE" w:rsidRPr="00E44B99" w:rsidRDefault="00225CBE" w:rsidP="0000352A">
            <w:pPr>
              <w:spacing w:line="240" w:lineRule="auto"/>
              <w:rPr>
                <w:bCs/>
              </w:rPr>
            </w:pPr>
            <w:r w:rsidRPr="00E44B99">
              <w:rPr>
                <w:bCs/>
              </w:rPr>
              <w:t>Medicatie: ascal, lisinopril, metoprolol &amp; simvastatine</w:t>
            </w:r>
          </w:p>
          <w:p w14:paraId="040EC5CC" w14:textId="77777777" w:rsidR="001D1953" w:rsidRPr="00E44B99" w:rsidRDefault="001D1953" w:rsidP="0000352A">
            <w:pPr>
              <w:spacing w:line="240" w:lineRule="auto"/>
              <w:rPr>
                <w:bCs/>
              </w:rPr>
            </w:pPr>
          </w:p>
          <w:p w14:paraId="040EC5CD" w14:textId="77777777" w:rsidR="001D1953" w:rsidRDefault="001D1953" w:rsidP="0000352A">
            <w:pPr>
              <w:spacing w:line="240" w:lineRule="auto"/>
              <w:rPr>
                <w:bCs/>
              </w:rPr>
            </w:pPr>
            <w:r w:rsidRPr="001D1953">
              <w:rPr>
                <w:bCs/>
              </w:rPr>
              <w:t xml:space="preserve">Relevante voorgeschiedenis met betrekking tot vallen (behalve de UWI) </w:t>
            </w:r>
            <w:r>
              <w:rPr>
                <w:bCs/>
              </w:rPr>
              <w:t>en de vraag of de patiënt veilig naar huis kan zijn nu minder relevant</w:t>
            </w:r>
            <w:r w:rsidR="00764965">
              <w:rPr>
                <w:bCs/>
              </w:rPr>
              <w:t>.</w:t>
            </w:r>
          </w:p>
          <w:p w14:paraId="040EC5CE" w14:textId="77777777" w:rsidR="001D1953" w:rsidRPr="00764965" w:rsidRDefault="00764965" w:rsidP="0000352A">
            <w:pPr>
              <w:spacing w:line="240" w:lineRule="auto"/>
              <w:rPr>
                <w:bCs/>
                <w:i/>
              </w:rPr>
            </w:pPr>
            <w:r>
              <w:rPr>
                <w:bCs/>
                <w:i/>
              </w:rPr>
              <w:t>Interventie</w:t>
            </w:r>
            <w:r w:rsidR="0051078E">
              <w:rPr>
                <w:bCs/>
                <w:i/>
              </w:rPr>
              <w:t>/vervolgacties uitleggen aan patiënt en mantelzorger</w:t>
            </w:r>
            <w:r>
              <w:rPr>
                <w:bCs/>
                <w:i/>
              </w:rPr>
              <w:t xml:space="preserve">: overweeg in ontslagbrief advies aan huisarts aanmelden valpoli. </w:t>
            </w:r>
          </w:p>
        </w:tc>
      </w:tr>
      <w:tr w:rsidR="0092392B" w:rsidRPr="001D1953" w14:paraId="040EC5D2" w14:textId="77777777" w:rsidTr="00D65F8E">
        <w:tc>
          <w:tcPr>
            <w:tcW w:w="1526" w:type="dxa"/>
            <w:shd w:val="clear" w:color="auto" w:fill="D3DFEE"/>
          </w:tcPr>
          <w:p w14:paraId="040EC5D0" w14:textId="77777777" w:rsidR="0092392B" w:rsidRPr="001D1953" w:rsidRDefault="00764965" w:rsidP="000F279C">
            <w:pPr>
              <w:spacing w:line="240" w:lineRule="auto"/>
              <w:rPr>
                <w:b/>
                <w:bCs/>
              </w:rPr>
            </w:pPr>
            <w:r>
              <w:rPr>
                <w:b/>
                <w:bCs/>
              </w:rPr>
              <w:t>Kwetsbaar</w:t>
            </w:r>
          </w:p>
        </w:tc>
        <w:tc>
          <w:tcPr>
            <w:tcW w:w="7686" w:type="dxa"/>
            <w:tcBorders>
              <w:left w:val="nil"/>
              <w:right w:val="nil"/>
            </w:tcBorders>
            <w:shd w:val="clear" w:color="auto" w:fill="D3DFEE"/>
          </w:tcPr>
          <w:p w14:paraId="040EC5D1" w14:textId="77777777" w:rsidR="0092392B" w:rsidRPr="001D1953" w:rsidRDefault="00764965" w:rsidP="00764965">
            <w:pPr>
              <w:spacing w:line="240" w:lineRule="auto"/>
            </w:pPr>
            <w:r>
              <w:t xml:space="preserve">Ja op basis van: mobiliteit/vallen. Zaken als pre-existente gezondheidssituatie, mate van mobiliseren, hulp bij ADL/iADL/huishouden niet bekend. </w:t>
            </w:r>
          </w:p>
        </w:tc>
      </w:tr>
      <w:tr w:rsidR="0092392B" w:rsidRPr="001D1953" w14:paraId="040EC5D6" w14:textId="77777777" w:rsidTr="00D65F8E">
        <w:tc>
          <w:tcPr>
            <w:tcW w:w="1526" w:type="dxa"/>
            <w:shd w:val="clear" w:color="auto" w:fill="auto"/>
          </w:tcPr>
          <w:p w14:paraId="040EC5D3" w14:textId="77777777" w:rsidR="0092392B" w:rsidRPr="001D1953" w:rsidRDefault="001A4C94" w:rsidP="000F279C">
            <w:pPr>
              <w:spacing w:line="240" w:lineRule="auto"/>
              <w:rPr>
                <w:b/>
                <w:bCs/>
              </w:rPr>
            </w:pPr>
            <w:r>
              <w:rPr>
                <w:b/>
                <w:bCs/>
              </w:rPr>
              <w:lastRenderedPageBreak/>
              <w:t>Delier</w:t>
            </w:r>
          </w:p>
        </w:tc>
        <w:tc>
          <w:tcPr>
            <w:tcW w:w="7686" w:type="dxa"/>
            <w:shd w:val="clear" w:color="auto" w:fill="auto"/>
          </w:tcPr>
          <w:p w14:paraId="040EC5D4" w14:textId="77777777" w:rsidR="0092392B" w:rsidRDefault="001A4C94" w:rsidP="001A4C94">
            <w:pPr>
              <w:spacing w:line="240" w:lineRule="auto"/>
            </w:pPr>
            <w:r>
              <w:t xml:space="preserve">Nu geen delier. Wel risico op delier: risicofactoren: dementie, heupfractuur, predisponerende factoren: eerder delier niet bekend, dementie. </w:t>
            </w:r>
          </w:p>
          <w:p w14:paraId="040EC5D5" w14:textId="77777777" w:rsidR="001A4C94" w:rsidRPr="001A4C94" w:rsidRDefault="001A4C94" w:rsidP="001A4C94">
            <w:pPr>
              <w:spacing w:line="240" w:lineRule="auto"/>
              <w:rPr>
                <w:i/>
              </w:rPr>
            </w:pPr>
            <w:r>
              <w:rPr>
                <w:i/>
              </w:rPr>
              <w:t xml:space="preserve">Interventies: geriatrische klok zichtbaar. </w:t>
            </w:r>
          </w:p>
        </w:tc>
      </w:tr>
      <w:tr w:rsidR="0092392B" w:rsidRPr="001D1953" w14:paraId="040EC5D9" w14:textId="77777777" w:rsidTr="00D65F8E">
        <w:tc>
          <w:tcPr>
            <w:tcW w:w="1526" w:type="dxa"/>
            <w:shd w:val="clear" w:color="auto" w:fill="D3DFEE"/>
          </w:tcPr>
          <w:p w14:paraId="040EC5D7" w14:textId="77777777" w:rsidR="0092392B" w:rsidRPr="001D1953" w:rsidRDefault="0051078E" w:rsidP="000F279C">
            <w:pPr>
              <w:spacing w:line="240" w:lineRule="auto"/>
              <w:rPr>
                <w:b/>
                <w:bCs/>
              </w:rPr>
            </w:pPr>
            <w:r>
              <w:rPr>
                <w:b/>
                <w:bCs/>
              </w:rPr>
              <w:t>Decubitus</w:t>
            </w:r>
          </w:p>
        </w:tc>
        <w:tc>
          <w:tcPr>
            <w:tcW w:w="7686" w:type="dxa"/>
            <w:tcBorders>
              <w:left w:val="nil"/>
              <w:right w:val="nil"/>
            </w:tcBorders>
            <w:shd w:val="clear" w:color="auto" w:fill="D3DFEE"/>
          </w:tcPr>
          <w:p w14:paraId="040EC5D8" w14:textId="77777777" w:rsidR="0092392B" w:rsidRPr="0051078E" w:rsidRDefault="0051078E" w:rsidP="0000352A">
            <w:pPr>
              <w:spacing w:line="240" w:lineRule="auto"/>
              <w:rPr>
                <w:i/>
              </w:rPr>
            </w:pPr>
            <w:r>
              <w:rPr>
                <w:i/>
              </w:rPr>
              <w:t>Interventie: overweeg naar gewoon matras over te plaatsen.</w:t>
            </w:r>
          </w:p>
        </w:tc>
      </w:tr>
    </w:tbl>
    <w:p w14:paraId="040EC5DA" w14:textId="77777777" w:rsidR="009A2B2F" w:rsidRPr="001D1953" w:rsidRDefault="009A2B2F" w:rsidP="00E36A11">
      <w:pPr>
        <w:spacing w:line="240" w:lineRule="auto"/>
      </w:pPr>
    </w:p>
    <w:p w14:paraId="040EC5DB" w14:textId="77777777" w:rsidR="00983CA2" w:rsidRPr="005350E6" w:rsidRDefault="00983CA2" w:rsidP="00E36A11">
      <w:pPr>
        <w:spacing w:line="240" w:lineRule="auto"/>
        <w:rPr>
          <w:b/>
        </w:rPr>
      </w:pPr>
      <w:r w:rsidRPr="005350E6">
        <w:rPr>
          <w:b/>
        </w:rPr>
        <w:t>Aandachtspunten/discussiepunten</w:t>
      </w:r>
    </w:p>
    <w:p w14:paraId="040EC5DC" w14:textId="77777777" w:rsidR="00E02DC8" w:rsidRDefault="004E63A9" w:rsidP="00E36A11">
      <w:pPr>
        <w:spacing w:line="240" w:lineRule="auto"/>
      </w:pPr>
      <w:r>
        <w:t>Vervolgbeleid na vallen</w:t>
      </w:r>
    </w:p>
    <w:p w14:paraId="040EC5DD" w14:textId="77777777" w:rsidR="001A4C94" w:rsidRDefault="001A4C94" w:rsidP="00E36A11">
      <w:pPr>
        <w:spacing w:line="240" w:lineRule="auto"/>
      </w:pPr>
      <w:r>
        <w:t xml:space="preserve">Kwetsbaarheid </w:t>
      </w:r>
    </w:p>
    <w:p w14:paraId="040EC5DE" w14:textId="77777777" w:rsidR="001A4C94" w:rsidRDefault="001A4C94" w:rsidP="00E36A11">
      <w:pPr>
        <w:spacing w:line="240" w:lineRule="auto"/>
      </w:pPr>
      <w:r>
        <w:t>Delier risico</w:t>
      </w:r>
    </w:p>
    <w:p w14:paraId="040EC5DF" w14:textId="77777777" w:rsidR="004E63A9" w:rsidRDefault="004E63A9" w:rsidP="00E36A11">
      <w:pPr>
        <w:spacing w:line="240" w:lineRule="auto"/>
      </w:pPr>
      <w:r>
        <w:t>Ontstaan decubitus (bed/hulpmiddelen)</w:t>
      </w:r>
    </w:p>
    <w:p w14:paraId="721A1EB9" w14:textId="3969F51C" w:rsidR="000524C8" w:rsidRDefault="000524C8" w:rsidP="00E36A11">
      <w:pPr>
        <w:spacing w:line="240" w:lineRule="auto"/>
      </w:pPr>
      <w:r>
        <w:t>Maatregelen thuis voor demente echtgenote</w:t>
      </w:r>
    </w:p>
    <w:p w14:paraId="040EC5E0" w14:textId="77777777" w:rsidR="001D3A58" w:rsidRDefault="001D3A58" w:rsidP="00E36A11">
      <w:pPr>
        <w:spacing w:line="240" w:lineRule="auto"/>
      </w:pPr>
    </w:p>
    <w:p w14:paraId="040EC5E1" w14:textId="77777777" w:rsidR="001F33E2" w:rsidRPr="0092392B" w:rsidRDefault="001F33E2" w:rsidP="00E36A11">
      <w:pPr>
        <w:spacing w:line="240" w:lineRule="auto"/>
        <w:rPr>
          <w:b/>
        </w:rPr>
      </w:pPr>
      <w:r w:rsidRPr="0092392B">
        <w:rPr>
          <w:b/>
        </w:rPr>
        <w:t>Informatie over vallen</w:t>
      </w:r>
      <w:r w:rsidR="0092392B">
        <w:rPr>
          <w:b/>
        </w:rPr>
        <w:t xml:space="preserve"> (achtergrond informatie voor de docent. Passend bij de aandachtspunten en discussiepunten)</w:t>
      </w:r>
    </w:p>
    <w:p w14:paraId="040EC5E2" w14:textId="77777777" w:rsidR="001F33E2" w:rsidRDefault="001F33E2" w:rsidP="00E36A11">
      <w:pPr>
        <w:spacing w:line="240" w:lineRule="auto"/>
      </w:pPr>
      <w:r>
        <w:t xml:space="preserve">Een val is een gebeurtenis waarbij iemand onbedoeld op de grond of een lager niveau terechtkomt. De meeste valincidenten doen zich voor bij ouderen en de incidentie van valpartijen neemt toe met de leeftijd. Vallen is een groot probleem voor oudere patiënten en de uitkomst kan slecht zijn. Bij voldoende kennis en adequate diagnostiek zijn de factoren van een valprobleem goed in kaart te brengen en is behandeling mogelijk. </w:t>
      </w:r>
    </w:p>
    <w:p w14:paraId="040EC5E3" w14:textId="77777777" w:rsidR="001F33E2" w:rsidRDefault="001F33E2" w:rsidP="00E36A11">
      <w:pPr>
        <w:spacing w:line="240" w:lineRule="auto"/>
      </w:pPr>
    </w:p>
    <w:p w14:paraId="040EC5E4" w14:textId="77777777" w:rsidR="001F33E2" w:rsidRPr="0051078E" w:rsidRDefault="001F33E2" w:rsidP="00E36A11">
      <w:pPr>
        <w:spacing w:line="240" w:lineRule="auto"/>
        <w:rPr>
          <w:i/>
        </w:rPr>
      </w:pPr>
      <w:r w:rsidRPr="0051078E">
        <w:rPr>
          <w:i/>
        </w:rPr>
        <w:t>Vragen in de acute situatie</w:t>
      </w:r>
    </w:p>
    <w:p w14:paraId="040EC5E5" w14:textId="77777777" w:rsidR="001F33E2" w:rsidRDefault="001F33E2" w:rsidP="00E36A11">
      <w:pPr>
        <w:spacing w:line="240" w:lineRule="auto"/>
      </w:pPr>
      <w:r>
        <w:t>Is er letsel ontstaan door de val?</w:t>
      </w:r>
    </w:p>
    <w:p w14:paraId="040EC5E6" w14:textId="77777777" w:rsidR="001F33E2" w:rsidRDefault="001F33E2" w:rsidP="00E36A11">
      <w:pPr>
        <w:spacing w:line="240" w:lineRule="auto"/>
      </w:pPr>
      <w:r>
        <w:t>Wat is de aanleiding of omstandigheid van de val geweest?</w:t>
      </w:r>
    </w:p>
    <w:p w14:paraId="040EC5E7" w14:textId="77777777" w:rsidR="001F33E2" w:rsidRDefault="001F33E2" w:rsidP="00E36A11">
      <w:pPr>
        <w:spacing w:line="240" w:lineRule="auto"/>
      </w:pPr>
      <w:r>
        <w:t>Welke activiteit ging vooraf aan de val?</w:t>
      </w:r>
    </w:p>
    <w:p w14:paraId="040EC5E8" w14:textId="77777777" w:rsidR="001F33E2" w:rsidRDefault="001F33E2" w:rsidP="00E36A11">
      <w:pPr>
        <w:spacing w:line="240" w:lineRule="auto"/>
      </w:pPr>
      <w:r>
        <w:t>Welke medicatie gebruikt de patiënt?</w:t>
      </w:r>
    </w:p>
    <w:p w14:paraId="040EC5E9" w14:textId="77777777" w:rsidR="001F33E2" w:rsidRDefault="001F33E2" w:rsidP="00E36A11">
      <w:pPr>
        <w:spacing w:line="240" w:lineRule="auto"/>
      </w:pPr>
    </w:p>
    <w:p w14:paraId="040EC5EA" w14:textId="77777777" w:rsidR="001F33E2" w:rsidRPr="0051078E" w:rsidRDefault="001F33E2" w:rsidP="00E36A11">
      <w:pPr>
        <w:spacing w:line="240" w:lineRule="auto"/>
        <w:rPr>
          <w:i/>
        </w:rPr>
      </w:pPr>
      <w:r w:rsidRPr="0051078E">
        <w:rPr>
          <w:i/>
        </w:rPr>
        <w:t>Aandachtspunten om mee te wegen in analyse valrisico</w:t>
      </w:r>
    </w:p>
    <w:p w14:paraId="040EC5EB" w14:textId="77777777" w:rsidR="001F33E2" w:rsidRDefault="001F33E2" w:rsidP="00E36A11">
      <w:pPr>
        <w:spacing w:line="240" w:lineRule="auto"/>
      </w:pPr>
      <w:r>
        <w:t>Wat is de relevante medische voorgeschiedenis (inclusief de valgeschiedenis)</w:t>
      </w:r>
    </w:p>
    <w:p w14:paraId="040EC5EC" w14:textId="77777777" w:rsidR="001F33E2" w:rsidRDefault="001F33E2" w:rsidP="00E36A11">
      <w:pPr>
        <w:spacing w:line="240" w:lineRule="auto"/>
      </w:pPr>
      <w:r>
        <w:t>Welk onderdeel uit de medische voorgeschiedenis kan invloed hebben op het valrisico?</w:t>
      </w:r>
    </w:p>
    <w:p w14:paraId="040EC5ED" w14:textId="77777777" w:rsidR="001F33E2" w:rsidRDefault="001F33E2" w:rsidP="00E36A11">
      <w:pPr>
        <w:spacing w:line="240" w:lineRule="auto"/>
      </w:pPr>
      <w:r>
        <w:t>Is het medisch verantwoord dat de patiënte alleen thuisblijft en moet er aanvullende zorg worden geregeld?</w:t>
      </w:r>
    </w:p>
    <w:p w14:paraId="040EC5EE" w14:textId="77777777" w:rsidR="001F33E2" w:rsidRDefault="001F33E2" w:rsidP="00E36A11">
      <w:pPr>
        <w:spacing w:line="240" w:lineRule="auto"/>
      </w:pPr>
    </w:p>
    <w:p w14:paraId="040EC5EF" w14:textId="77777777" w:rsidR="001F33E2" w:rsidRPr="0051078E" w:rsidRDefault="001F33E2" w:rsidP="00E36A11">
      <w:pPr>
        <w:spacing w:line="240" w:lineRule="auto"/>
        <w:rPr>
          <w:i/>
        </w:rPr>
      </w:pPr>
      <w:r w:rsidRPr="0051078E">
        <w:rPr>
          <w:i/>
        </w:rPr>
        <w:t>Indien tijd en ruimte valt een valanamnese te overwegen</w:t>
      </w:r>
    </w:p>
    <w:tbl>
      <w:tblPr>
        <w:tblW w:w="9297" w:type="dxa"/>
        <w:tblBorders>
          <w:top w:val="single" w:sz="8" w:space="0" w:color="4F81BD"/>
          <w:bottom w:val="single" w:sz="8" w:space="0" w:color="4F81BD"/>
        </w:tblBorders>
        <w:tblLook w:val="04A0" w:firstRow="1" w:lastRow="0" w:firstColumn="1" w:lastColumn="0" w:noHBand="0" w:noVBand="1"/>
      </w:tblPr>
      <w:tblGrid>
        <w:gridCol w:w="1984"/>
        <w:gridCol w:w="1984"/>
        <w:gridCol w:w="5329"/>
      </w:tblGrid>
      <w:tr w:rsidR="00CF35FA" w14:paraId="040EC5F3" w14:textId="77777777" w:rsidTr="0000352A">
        <w:tc>
          <w:tcPr>
            <w:tcW w:w="1984" w:type="dxa"/>
            <w:tcBorders>
              <w:top w:val="single" w:sz="8" w:space="0" w:color="4F81BD"/>
              <w:left w:val="nil"/>
              <w:bottom w:val="single" w:sz="8" w:space="0" w:color="4F81BD"/>
              <w:right w:val="nil"/>
            </w:tcBorders>
            <w:shd w:val="clear" w:color="auto" w:fill="auto"/>
          </w:tcPr>
          <w:p w14:paraId="040EC5F0" w14:textId="77777777" w:rsidR="00CF35FA" w:rsidRPr="0000352A" w:rsidRDefault="00CF35FA" w:rsidP="0000352A">
            <w:pPr>
              <w:spacing w:line="240" w:lineRule="auto"/>
              <w:rPr>
                <w:b/>
                <w:bCs/>
              </w:rPr>
            </w:pPr>
            <w:r w:rsidRPr="0000352A">
              <w:rPr>
                <w:b/>
                <w:bCs/>
              </w:rPr>
              <w:t>Aspect</w:t>
            </w:r>
          </w:p>
        </w:tc>
        <w:tc>
          <w:tcPr>
            <w:tcW w:w="1984" w:type="dxa"/>
            <w:tcBorders>
              <w:top w:val="single" w:sz="8" w:space="0" w:color="4F81BD"/>
              <w:left w:val="nil"/>
              <w:bottom w:val="single" w:sz="8" w:space="0" w:color="4F81BD"/>
              <w:right w:val="nil"/>
            </w:tcBorders>
            <w:shd w:val="clear" w:color="auto" w:fill="auto"/>
          </w:tcPr>
          <w:p w14:paraId="040EC5F1" w14:textId="77777777" w:rsidR="00CF35FA" w:rsidRPr="0000352A" w:rsidRDefault="00CF35FA" w:rsidP="0000352A">
            <w:pPr>
              <w:spacing w:line="240" w:lineRule="auto"/>
              <w:rPr>
                <w:b/>
                <w:bCs/>
              </w:rPr>
            </w:pPr>
          </w:p>
        </w:tc>
        <w:tc>
          <w:tcPr>
            <w:tcW w:w="5329" w:type="dxa"/>
            <w:tcBorders>
              <w:top w:val="single" w:sz="8" w:space="0" w:color="4F81BD"/>
              <w:left w:val="nil"/>
              <w:bottom w:val="single" w:sz="8" w:space="0" w:color="4F81BD"/>
              <w:right w:val="nil"/>
            </w:tcBorders>
            <w:shd w:val="clear" w:color="auto" w:fill="auto"/>
          </w:tcPr>
          <w:p w14:paraId="040EC5F2" w14:textId="77777777" w:rsidR="00CF35FA" w:rsidRPr="0000352A" w:rsidRDefault="00CF35FA" w:rsidP="0000352A">
            <w:pPr>
              <w:spacing w:line="240" w:lineRule="auto"/>
              <w:rPr>
                <w:b/>
                <w:bCs/>
              </w:rPr>
            </w:pPr>
            <w:r w:rsidRPr="0000352A">
              <w:rPr>
                <w:b/>
                <w:bCs/>
              </w:rPr>
              <w:t>Items</w:t>
            </w:r>
          </w:p>
        </w:tc>
      </w:tr>
      <w:tr w:rsidR="00CF35FA" w14:paraId="040EC5F7" w14:textId="77777777" w:rsidTr="0000352A">
        <w:tc>
          <w:tcPr>
            <w:tcW w:w="1984" w:type="dxa"/>
            <w:tcBorders>
              <w:left w:val="nil"/>
              <w:right w:val="nil"/>
            </w:tcBorders>
            <w:shd w:val="clear" w:color="auto" w:fill="D3DFEE"/>
          </w:tcPr>
          <w:p w14:paraId="040EC5F4" w14:textId="77777777" w:rsidR="00CF35FA" w:rsidRPr="0000352A" w:rsidRDefault="00CF35FA" w:rsidP="0000352A">
            <w:pPr>
              <w:spacing w:line="240" w:lineRule="auto"/>
              <w:rPr>
                <w:b/>
                <w:bCs/>
              </w:rPr>
            </w:pPr>
            <w:r w:rsidRPr="0000352A">
              <w:rPr>
                <w:b/>
                <w:bCs/>
              </w:rPr>
              <w:t>Toedracht</w:t>
            </w:r>
          </w:p>
        </w:tc>
        <w:tc>
          <w:tcPr>
            <w:tcW w:w="1984" w:type="dxa"/>
            <w:tcBorders>
              <w:left w:val="nil"/>
              <w:right w:val="nil"/>
            </w:tcBorders>
            <w:shd w:val="clear" w:color="auto" w:fill="D3DFEE"/>
          </w:tcPr>
          <w:p w14:paraId="040EC5F5" w14:textId="77777777" w:rsidR="00CF35FA" w:rsidRDefault="00CF35FA" w:rsidP="0000352A">
            <w:pPr>
              <w:spacing w:line="240" w:lineRule="auto"/>
            </w:pPr>
            <w:r>
              <w:t>Waar</w:t>
            </w:r>
          </w:p>
        </w:tc>
        <w:tc>
          <w:tcPr>
            <w:tcW w:w="5329" w:type="dxa"/>
            <w:tcBorders>
              <w:left w:val="nil"/>
              <w:right w:val="nil"/>
            </w:tcBorders>
            <w:shd w:val="clear" w:color="auto" w:fill="D3DFEE"/>
          </w:tcPr>
          <w:p w14:paraId="040EC5F6" w14:textId="77777777" w:rsidR="00CF35FA" w:rsidRDefault="00CF35FA" w:rsidP="0000352A">
            <w:pPr>
              <w:spacing w:line="240" w:lineRule="auto"/>
            </w:pPr>
            <w:r>
              <w:t>Plaats van vallen: thuis of buitenshuis</w:t>
            </w:r>
          </w:p>
        </w:tc>
      </w:tr>
      <w:tr w:rsidR="00CF35FA" w14:paraId="040EC5FB" w14:textId="77777777" w:rsidTr="0000352A">
        <w:tc>
          <w:tcPr>
            <w:tcW w:w="1984" w:type="dxa"/>
            <w:shd w:val="clear" w:color="auto" w:fill="auto"/>
          </w:tcPr>
          <w:p w14:paraId="040EC5F8" w14:textId="77777777" w:rsidR="00CF35FA" w:rsidRPr="0000352A" w:rsidRDefault="00CF35FA" w:rsidP="0000352A">
            <w:pPr>
              <w:spacing w:line="240" w:lineRule="auto"/>
              <w:rPr>
                <w:b/>
                <w:bCs/>
              </w:rPr>
            </w:pPr>
          </w:p>
        </w:tc>
        <w:tc>
          <w:tcPr>
            <w:tcW w:w="1984" w:type="dxa"/>
            <w:shd w:val="clear" w:color="auto" w:fill="auto"/>
          </w:tcPr>
          <w:p w14:paraId="040EC5F9" w14:textId="77777777" w:rsidR="00CF35FA" w:rsidRDefault="00CF35FA" w:rsidP="0000352A">
            <w:pPr>
              <w:spacing w:line="240" w:lineRule="auto"/>
            </w:pPr>
            <w:r>
              <w:t>Wanneer</w:t>
            </w:r>
          </w:p>
        </w:tc>
        <w:tc>
          <w:tcPr>
            <w:tcW w:w="5329" w:type="dxa"/>
            <w:shd w:val="clear" w:color="auto" w:fill="auto"/>
          </w:tcPr>
          <w:p w14:paraId="040EC5FA" w14:textId="77777777" w:rsidR="00CF35FA" w:rsidRDefault="00CF35FA" w:rsidP="0000352A">
            <w:pPr>
              <w:spacing w:line="240" w:lineRule="auto"/>
            </w:pPr>
            <w:r>
              <w:t>Moment van de dag</w:t>
            </w:r>
          </w:p>
        </w:tc>
      </w:tr>
      <w:tr w:rsidR="00CF35FA" w14:paraId="040EC5FF" w14:textId="77777777" w:rsidTr="0000352A">
        <w:tc>
          <w:tcPr>
            <w:tcW w:w="1984" w:type="dxa"/>
            <w:tcBorders>
              <w:left w:val="nil"/>
              <w:right w:val="nil"/>
            </w:tcBorders>
            <w:shd w:val="clear" w:color="auto" w:fill="D3DFEE"/>
          </w:tcPr>
          <w:p w14:paraId="040EC5FC" w14:textId="77777777" w:rsidR="00CF35FA" w:rsidRPr="0000352A" w:rsidRDefault="00CF35FA" w:rsidP="0000352A">
            <w:pPr>
              <w:spacing w:line="240" w:lineRule="auto"/>
              <w:rPr>
                <w:b/>
                <w:bCs/>
              </w:rPr>
            </w:pPr>
          </w:p>
        </w:tc>
        <w:tc>
          <w:tcPr>
            <w:tcW w:w="1984" w:type="dxa"/>
            <w:tcBorders>
              <w:left w:val="nil"/>
              <w:right w:val="nil"/>
            </w:tcBorders>
            <w:shd w:val="clear" w:color="auto" w:fill="D3DFEE"/>
          </w:tcPr>
          <w:p w14:paraId="040EC5FD" w14:textId="77777777" w:rsidR="00CF35FA" w:rsidRDefault="00CF35FA" w:rsidP="0000352A">
            <w:pPr>
              <w:spacing w:line="240" w:lineRule="auto"/>
            </w:pPr>
            <w:r>
              <w:t>Activiteit</w:t>
            </w:r>
          </w:p>
        </w:tc>
        <w:tc>
          <w:tcPr>
            <w:tcW w:w="5329" w:type="dxa"/>
            <w:tcBorders>
              <w:left w:val="nil"/>
              <w:right w:val="nil"/>
            </w:tcBorders>
            <w:shd w:val="clear" w:color="auto" w:fill="D3DFEE"/>
          </w:tcPr>
          <w:p w14:paraId="040EC5FE" w14:textId="77777777" w:rsidR="00CF35FA" w:rsidRDefault="00CF35FA" w:rsidP="0000352A">
            <w:pPr>
              <w:spacing w:line="240" w:lineRule="auto"/>
            </w:pPr>
            <w:r>
              <w:t>Bij opstaan, na de maaltijd, bij hoesten of lachen, bij toiletgang, bij emoties (inclusief pijn), bij inspanning, bij hoofddraaien?</w:t>
            </w:r>
          </w:p>
        </w:tc>
      </w:tr>
      <w:tr w:rsidR="00CF35FA" w14:paraId="040EC605" w14:textId="77777777" w:rsidTr="0000352A">
        <w:tc>
          <w:tcPr>
            <w:tcW w:w="1984" w:type="dxa"/>
            <w:shd w:val="clear" w:color="auto" w:fill="auto"/>
          </w:tcPr>
          <w:p w14:paraId="040EC600" w14:textId="77777777" w:rsidR="00CF35FA" w:rsidRPr="0000352A" w:rsidRDefault="00CF35FA" w:rsidP="0000352A">
            <w:pPr>
              <w:spacing w:line="240" w:lineRule="auto"/>
              <w:rPr>
                <w:b/>
                <w:bCs/>
              </w:rPr>
            </w:pPr>
          </w:p>
        </w:tc>
        <w:tc>
          <w:tcPr>
            <w:tcW w:w="1984" w:type="dxa"/>
            <w:shd w:val="clear" w:color="auto" w:fill="auto"/>
          </w:tcPr>
          <w:p w14:paraId="040EC601" w14:textId="77777777" w:rsidR="00CF35FA" w:rsidRDefault="00CF35FA" w:rsidP="0000352A">
            <w:pPr>
              <w:spacing w:line="240" w:lineRule="auto"/>
            </w:pPr>
            <w:r>
              <w:t>Voorafgaand aan de val</w:t>
            </w:r>
          </w:p>
        </w:tc>
        <w:tc>
          <w:tcPr>
            <w:tcW w:w="5329" w:type="dxa"/>
            <w:shd w:val="clear" w:color="auto" w:fill="auto"/>
          </w:tcPr>
          <w:p w14:paraId="040EC602" w14:textId="77777777" w:rsidR="00CF35FA" w:rsidRDefault="00CF35FA" w:rsidP="0000352A">
            <w:pPr>
              <w:spacing w:line="240" w:lineRule="auto"/>
            </w:pPr>
            <w:r>
              <w:t>Prodromale verschijnselen (duizeligheid, palpitaties, misselijkheid)?</w:t>
            </w:r>
          </w:p>
          <w:p w14:paraId="040EC603" w14:textId="77777777" w:rsidR="00CF35FA" w:rsidRDefault="00CF35FA" w:rsidP="0000352A">
            <w:pPr>
              <w:spacing w:line="240" w:lineRule="auto"/>
            </w:pPr>
            <w:r>
              <w:t>Gelaatskleur (bleek)?</w:t>
            </w:r>
          </w:p>
          <w:p w14:paraId="040EC604" w14:textId="77777777" w:rsidR="00CF35FA" w:rsidRDefault="00CF35FA" w:rsidP="0000352A">
            <w:pPr>
              <w:spacing w:line="240" w:lineRule="auto"/>
            </w:pPr>
            <w:r>
              <w:t>Bewustzijnsverlies?</w:t>
            </w:r>
          </w:p>
        </w:tc>
      </w:tr>
      <w:tr w:rsidR="00CF35FA" w14:paraId="040EC609" w14:textId="77777777" w:rsidTr="0000352A">
        <w:tc>
          <w:tcPr>
            <w:tcW w:w="1984" w:type="dxa"/>
            <w:tcBorders>
              <w:left w:val="nil"/>
              <w:right w:val="nil"/>
            </w:tcBorders>
            <w:shd w:val="clear" w:color="auto" w:fill="D3DFEE"/>
          </w:tcPr>
          <w:p w14:paraId="040EC606" w14:textId="77777777" w:rsidR="00CF35FA" w:rsidRPr="0000352A" w:rsidRDefault="00CF35FA" w:rsidP="0000352A">
            <w:pPr>
              <w:spacing w:line="240" w:lineRule="auto"/>
              <w:rPr>
                <w:b/>
                <w:bCs/>
              </w:rPr>
            </w:pPr>
          </w:p>
        </w:tc>
        <w:tc>
          <w:tcPr>
            <w:tcW w:w="1984" w:type="dxa"/>
            <w:tcBorders>
              <w:left w:val="nil"/>
              <w:right w:val="nil"/>
            </w:tcBorders>
            <w:shd w:val="clear" w:color="auto" w:fill="D3DFEE"/>
          </w:tcPr>
          <w:p w14:paraId="040EC607" w14:textId="77777777" w:rsidR="00CF35FA" w:rsidRDefault="00CF35FA" w:rsidP="0000352A">
            <w:pPr>
              <w:spacing w:line="240" w:lineRule="auto"/>
            </w:pPr>
            <w:r>
              <w:t>Tijdens of na de val</w:t>
            </w:r>
          </w:p>
        </w:tc>
        <w:tc>
          <w:tcPr>
            <w:tcW w:w="5329" w:type="dxa"/>
            <w:tcBorders>
              <w:left w:val="nil"/>
              <w:right w:val="nil"/>
            </w:tcBorders>
            <w:shd w:val="clear" w:color="auto" w:fill="D3DFEE"/>
          </w:tcPr>
          <w:p w14:paraId="040EC608" w14:textId="77777777" w:rsidR="00CF35FA" w:rsidRDefault="00CF35FA" w:rsidP="0000352A">
            <w:pPr>
              <w:spacing w:line="240" w:lineRule="auto"/>
            </w:pPr>
            <w:r>
              <w:t>Trekkingen, tongbeet, incontinentie, parese, verwardheid? Zelf in staat op te staan?</w:t>
            </w:r>
          </w:p>
        </w:tc>
      </w:tr>
      <w:tr w:rsidR="00CF35FA" w14:paraId="040EC60F" w14:textId="77777777" w:rsidTr="0000352A">
        <w:tc>
          <w:tcPr>
            <w:tcW w:w="1984" w:type="dxa"/>
            <w:shd w:val="clear" w:color="auto" w:fill="auto"/>
          </w:tcPr>
          <w:p w14:paraId="040EC60A" w14:textId="77777777" w:rsidR="00CF35FA" w:rsidRPr="0000352A" w:rsidRDefault="00CF35FA" w:rsidP="0000352A">
            <w:pPr>
              <w:spacing w:line="240" w:lineRule="auto"/>
              <w:rPr>
                <w:b/>
                <w:bCs/>
              </w:rPr>
            </w:pPr>
          </w:p>
        </w:tc>
        <w:tc>
          <w:tcPr>
            <w:tcW w:w="1984" w:type="dxa"/>
            <w:shd w:val="clear" w:color="auto" w:fill="auto"/>
          </w:tcPr>
          <w:p w14:paraId="040EC60B" w14:textId="77777777" w:rsidR="00CF35FA" w:rsidRDefault="00CF35FA" w:rsidP="0000352A">
            <w:pPr>
              <w:spacing w:line="240" w:lineRule="auto"/>
            </w:pPr>
            <w:r>
              <w:t>Valgeschiedenis</w:t>
            </w:r>
          </w:p>
        </w:tc>
        <w:tc>
          <w:tcPr>
            <w:tcW w:w="5329" w:type="dxa"/>
            <w:shd w:val="clear" w:color="auto" w:fill="auto"/>
          </w:tcPr>
          <w:p w14:paraId="040EC60C" w14:textId="77777777" w:rsidR="00CF35FA" w:rsidRDefault="00CF35FA" w:rsidP="0000352A">
            <w:pPr>
              <w:spacing w:line="240" w:lineRule="auto"/>
            </w:pPr>
            <w:r>
              <w:t>In het afgelopen half jaar vaker gevallen?</w:t>
            </w:r>
          </w:p>
          <w:p w14:paraId="040EC60D" w14:textId="77777777" w:rsidR="00CF35FA" w:rsidRDefault="00CF35FA" w:rsidP="0000352A">
            <w:pPr>
              <w:spacing w:line="240" w:lineRule="auto"/>
            </w:pPr>
            <w:r>
              <w:t>Valfrequentie</w:t>
            </w:r>
          </w:p>
          <w:p w14:paraId="040EC60E" w14:textId="77777777" w:rsidR="00CF35FA" w:rsidRDefault="00CF35FA" w:rsidP="0000352A">
            <w:pPr>
              <w:spacing w:line="240" w:lineRule="auto"/>
            </w:pPr>
            <w:r>
              <w:t>Risicogedrag?</w:t>
            </w:r>
          </w:p>
        </w:tc>
      </w:tr>
      <w:tr w:rsidR="00CF35FA" w14:paraId="040EC617" w14:textId="77777777" w:rsidTr="0000352A">
        <w:tc>
          <w:tcPr>
            <w:tcW w:w="1984" w:type="dxa"/>
            <w:tcBorders>
              <w:left w:val="nil"/>
              <w:right w:val="nil"/>
            </w:tcBorders>
            <w:shd w:val="clear" w:color="auto" w:fill="D3DFEE"/>
          </w:tcPr>
          <w:p w14:paraId="040EC610" w14:textId="77777777" w:rsidR="00CF35FA" w:rsidRPr="0000352A" w:rsidRDefault="00CF35FA" w:rsidP="0000352A">
            <w:pPr>
              <w:spacing w:line="240" w:lineRule="auto"/>
              <w:rPr>
                <w:b/>
                <w:bCs/>
              </w:rPr>
            </w:pPr>
            <w:r w:rsidRPr="0000352A">
              <w:rPr>
                <w:b/>
                <w:bCs/>
              </w:rPr>
              <w:t>Risicofactoren</w:t>
            </w:r>
          </w:p>
        </w:tc>
        <w:tc>
          <w:tcPr>
            <w:tcW w:w="1984" w:type="dxa"/>
            <w:tcBorders>
              <w:left w:val="nil"/>
              <w:right w:val="nil"/>
            </w:tcBorders>
            <w:shd w:val="clear" w:color="auto" w:fill="D3DFEE"/>
          </w:tcPr>
          <w:p w14:paraId="040EC611" w14:textId="77777777" w:rsidR="00CF35FA" w:rsidRDefault="00CF35FA" w:rsidP="0000352A">
            <w:pPr>
              <w:spacing w:line="240" w:lineRule="auto"/>
            </w:pPr>
            <w:r>
              <w:t>Mobiliteit</w:t>
            </w:r>
          </w:p>
        </w:tc>
        <w:tc>
          <w:tcPr>
            <w:tcW w:w="5329" w:type="dxa"/>
            <w:tcBorders>
              <w:left w:val="nil"/>
              <w:right w:val="nil"/>
            </w:tcBorders>
            <w:shd w:val="clear" w:color="auto" w:fill="D3DFEE"/>
          </w:tcPr>
          <w:p w14:paraId="040EC612" w14:textId="77777777" w:rsidR="00CF35FA" w:rsidRDefault="00CF35FA" w:rsidP="0000352A">
            <w:pPr>
              <w:spacing w:line="240" w:lineRule="auto"/>
            </w:pPr>
            <w:r>
              <w:t>Gebruik van een hulpmiddel?</w:t>
            </w:r>
          </w:p>
          <w:p w14:paraId="040EC613" w14:textId="77777777" w:rsidR="00CF35FA" w:rsidRDefault="00CF35FA" w:rsidP="0000352A">
            <w:pPr>
              <w:spacing w:line="240" w:lineRule="auto"/>
            </w:pPr>
            <w:r>
              <w:t>Balans- of loopproblemen?</w:t>
            </w:r>
          </w:p>
          <w:p w14:paraId="040EC614" w14:textId="77777777" w:rsidR="00CF35FA" w:rsidRDefault="00CF35FA" w:rsidP="0000352A">
            <w:pPr>
              <w:spacing w:line="240" w:lineRule="auto"/>
            </w:pPr>
            <w:r>
              <w:t>Verminderde kracht in extremiteiten?</w:t>
            </w:r>
          </w:p>
          <w:p w14:paraId="040EC615" w14:textId="77777777" w:rsidR="00CF35FA" w:rsidRDefault="00CF35FA" w:rsidP="0000352A">
            <w:pPr>
              <w:spacing w:line="240" w:lineRule="auto"/>
            </w:pPr>
            <w:r>
              <w:lastRenderedPageBreak/>
              <w:t>Pijn of stijfheid gewrichten of extremiteiten?</w:t>
            </w:r>
          </w:p>
          <w:p w14:paraId="040EC616" w14:textId="77777777" w:rsidR="00CF35FA" w:rsidRDefault="00CF35FA" w:rsidP="0000352A">
            <w:pPr>
              <w:spacing w:line="240" w:lineRule="auto"/>
            </w:pPr>
            <w:r>
              <w:t>Verminderde lichamelijke activiteit? Vermijden van bepaalde activiteiten?</w:t>
            </w:r>
          </w:p>
        </w:tc>
      </w:tr>
      <w:tr w:rsidR="00CF35FA" w14:paraId="040EC61B" w14:textId="77777777" w:rsidTr="0000352A">
        <w:tc>
          <w:tcPr>
            <w:tcW w:w="1984" w:type="dxa"/>
            <w:shd w:val="clear" w:color="auto" w:fill="auto"/>
          </w:tcPr>
          <w:p w14:paraId="040EC618" w14:textId="77777777" w:rsidR="00CF35FA" w:rsidRPr="0000352A" w:rsidRDefault="00CF35FA" w:rsidP="0000352A">
            <w:pPr>
              <w:spacing w:line="240" w:lineRule="auto"/>
              <w:rPr>
                <w:b/>
                <w:bCs/>
              </w:rPr>
            </w:pPr>
          </w:p>
        </w:tc>
        <w:tc>
          <w:tcPr>
            <w:tcW w:w="1984" w:type="dxa"/>
            <w:shd w:val="clear" w:color="auto" w:fill="auto"/>
          </w:tcPr>
          <w:p w14:paraId="040EC619" w14:textId="77777777" w:rsidR="00CF35FA" w:rsidRDefault="00CF35FA" w:rsidP="0000352A">
            <w:pPr>
              <w:spacing w:line="240" w:lineRule="auto"/>
            </w:pPr>
            <w:r>
              <w:t>Valangst</w:t>
            </w:r>
          </w:p>
        </w:tc>
        <w:tc>
          <w:tcPr>
            <w:tcW w:w="5329" w:type="dxa"/>
            <w:shd w:val="clear" w:color="auto" w:fill="auto"/>
          </w:tcPr>
          <w:p w14:paraId="040EC61A" w14:textId="77777777" w:rsidR="00CF35FA" w:rsidRDefault="00CF35FA" w:rsidP="0000352A">
            <w:pPr>
              <w:spacing w:line="240" w:lineRule="auto"/>
            </w:pPr>
            <w:r>
              <w:t>Bang om te vallen? Overmoedig?</w:t>
            </w:r>
          </w:p>
        </w:tc>
      </w:tr>
      <w:tr w:rsidR="00CF35FA" w14:paraId="040EC622" w14:textId="77777777" w:rsidTr="0000352A">
        <w:tc>
          <w:tcPr>
            <w:tcW w:w="1984" w:type="dxa"/>
            <w:tcBorders>
              <w:left w:val="nil"/>
              <w:right w:val="nil"/>
            </w:tcBorders>
            <w:shd w:val="clear" w:color="auto" w:fill="D3DFEE"/>
          </w:tcPr>
          <w:p w14:paraId="040EC61C" w14:textId="77777777" w:rsidR="00CF35FA" w:rsidRPr="0000352A" w:rsidRDefault="00CF35FA" w:rsidP="0000352A">
            <w:pPr>
              <w:spacing w:line="240" w:lineRule="auto"/>
              <w:rPr>
                <w:b/>
                <w:bCs/>
              </w:rPr>
            </w:pPr>
          </w:p>
        </w:tc>
        <w:tc>
          <w:tcPr>
            <w:tcW w:w="1984" w:type="dxa"/>
            <w:tcBorders>
              <w:left w:val="nil"/>
              <w:right w:val="nil"/>
            </w:tcBorders>
            <w:shd w:val="clear" w:color="auto" w:fill="D3DFEE"/>
          </w:tcPr>
          <w:p w14:paraId="040EC61D" w14:textId="77777777" w:rsidR="00CF35FA" w:rsidRDefault="00CF35FA" w:rsidP="0000352A">
            <w:pPr>
              <w:spacing w:line="240" w:lineRule="auto"/>
            </w:pPr>
            <w:r>
              <w:t>Perceptie</w:t>
            </w:r>
          </w:p>
        </w:tc>
        <w:tc>
          <w:tcPr>
            <w:tcW w:w="5329" w:type="dxa"/>
            <w:tcBorders>
              <w:left w:val="nil"/>
              <w:right w:val="nil"/>
            </w:tcBorders>
            <w:shd w:val="clear" w:color="auto" w:fill="D3DFEE"/>
          </w:tcPr>
          <w:p w14:paraId="040EC61E" w14:textId="77777777" w:rsidR="00CF35FA" w:rsidRDefault="00CF35FA" w:rsidP="0000352A">
            <w:pPr>
              <w:spacing w:line="240" w:lineRule="auto"/>
            </w:pPr>
            <w:r>
              <w:t>Klachten van gezichtsvermogen</w:t>
            </w:r>
          </w:p>
          <w:p w14:paraId="040EC61F" w14:textId="77777777" w:rsidR="00CF35FA" w:rsidRDefault="00CF35FA" w:rsidP="0000352A">
            <w:pPr>
              <w:spacing w:line="240" w:lineRule="auto"/>
            </w:pPr>
            <w:r>
              <w:t>Klachten van gehoor?</w:t>
            </w:r>
          </w:p>
          <w:p w14:paraId="040EC620" w14:textId="77777777" w:rsidR="00CF35FA" w:rsidRDefault="00CF35FA" w:rsidP="0000352A">
            <w:pPr>
              <w:spacing w:line="240" w:lineRule="auto"/>
            </w:pPr>
            <w:r>
              <w:t>Duizeligheid? Vertigo?</w:t>
            </w:r>
          </w:p>
          <w:p w14:paraId="040EC621" w14:textId="77777777" w:rsidR="00CF35FA" w:rsidRDefault="00CF35FA" w:rsidP="0000352A">
            <w:pPr>
              <w:spacing w:line="240" w:lineRule="auto"/>
            </w:pPr>
            <w:r>
              <w:t>Gevoel in de voeten?</w:t>
            </w:r>
          </w:p>
        </w:tc>
      </w:tr>
      <w:tr w:rsidR="00CF35FA" w14:paraId="040EC626" w14:textId="77777777" w:rsidTr="0000352A">
        <w:tc>
          <w:tcPr>
            <w:tcW w:w="1984" w:type="dxa"/>
            <w:shd w:val="clear" w:color="auto" w:fill="auto"/>
          </w:tcPr>
          <w:p w14:paraId="040EC623" w14:textId="77777777" w:rsidR="00CF35FA" w:rsidRPr="0000352A" w:rsidRDefault="00CF35FA" w:rsidP="0000352A">
            <w:pPr>
              <w:spacing w:line="240" w:lineRule="auto"/>
              <w:rPr>
                <w:b/>
                <w:bCs/>
              </w:rPr>
            </w:pPr>
          </w:p>
        </w:tc>
        <w:tc>
          <w:tcPr>
            <w:tcW w:w="1984" w:type="dxa"/>
            <w:shd w:val="clear" w:color="auto" w:fill="auto"/>
          </w:tcPr>
          <w:p w14:paraId="040EC624" w14:textId="77777777" w:rsidR="00CF35FA" w:rsidRDefault="00CF35FA" w:rsidP="0000352A">
            <w:pPr>
              <w:spacing w:line="240" w:lineRule="auto"/>
            </w:pPr>
            <w:r>
              <w:t>Cognitie</w:t>
            </w:r>
          </w:p>
        </w:tc>
        <w:tc>
          <w:tcPr>
            <w:tcW w:w="5329" w:type="dxa"/>
            <w:shd w:val="clear" w:color="auto" w:fill="auto"/>
          </w:tcPr>
          <w:p w14:paraId="040EC625" w14:textId="77777777" w:rsidR="00CF35FA" w:rsidRDefault="00CF35FA" w:rsidP="0000352A">
            <w:pPr>
              <w:spacing w:line="240" w:lineRule="auto"/>
            </w:pPr>
            <w:r>
              <w:t>Cognitieve stoornissen?</w:t>
            </w:r>
          </w:p>
        </w:tc>
      </w:tr>
      <w:tr w:rsidR="00CF35FA" w14:paraId="040EC62B" w14:textId="77777777" w:rsidTr="0000352A">
        <w:tc>
          <w:tcPr>
            <w:tcW w:w="1984" w:type="dxa"/>
            <w:tcBorders>
              <w:left w:val="nil"/>
              <w:right w:val="nil"/>
            </w:tcBorders>
            <w:shd w:val="clear" w:color="auto" w:fill="D3DFEE"/>
          </w:tcPr>
          <w:p w14:paraId="040EC627" w14:textId="77777777" w:rsidR="00CF35FA" w:rsidRPr="0000352A" w:rsidRDefault="00CF35FA" w:rsidP="0000352A">
            <w:pPr>
              <w:spacing w:line="240" w:lineRule="auto"/>
              <w:rPr>
                <w:b/>
                <w:bCs/>
              </w:rPr>
            </w:pPr>
          </w:p>
        </w:tc>
        <w:tc>
          <w:tcPr>
            <w:tcW w:w="1984" w:type="dxa"/>
            <w:tcBorders>
              <w:left w:val="nil"/>
              <w:right w:val="nil"/>
            </w:tcBorders>
            <w:shd w:val="clear" w:color="auto" w:fill="D3DFEE"/>
          </w:tcPr>
          <w:p w14:paraId="040EC628" w14:textId="77777777" w:rsidR="00CF35FA" w:rsidRDefault="00CF35FA" w:rsidP="0000352A">
            <w:pPr>
              <w:spacing w:line="240" w:lineRule="auto"/>
            </w:pPr>
            <w:r>
              <w:t>Uitscheiding</w:t>
            </w:r>
          </w:p>
        </w:tc>
        <w:tc>
          <w:tcPr>
            <w:tcW w:w="5329" w:type="dxa"/>
            <w:tcBorders>
              <w:left w:val="nil"/>
              <w:right w:val="nil"/>
            </w:tcBorders>
            <w:shd w:val="clear" w:color="auto" w:fill="D3DFEE"/>
          </w:tcPr>
          <w:p w14:paraId="040EC629" w14:textId="77777777" w:rsidR="00CF35FA" w:rsidRDefault="00CF35FA" w:rsidP="0000352A">
            <w:pPr>
              <w:spacing w:line="240" w:lineRule="auto"/>
            </w:pPr>
            <w:r>
              <w:t>Incontinentie voor urine?</w:t>
            </w:r>
          </w:p>
          <w:p w14:paraId="040EC62A" w14:textId="77777777" w:rsidR="00CF35FA" w:rsidRDefault="00CF35FA" w:rsidP="0000352A">
            <w:pPr>
              <w:spacing w:line="240" w:lineRule="auto"/>
            </w:pPr>
            <w:r>
              <w:t>Nycturie?</w:t>
            </w:r>
          </w:p>
        </w:tc>
      </w:tr>
      <w:tr w:rsidR="00CF35FA" w14:paraId="040EC62F" w14:textId="77777777" w:rsidTr="0000352A">
        <w:tc>
          <w:tcPr>
            <w:tcW w:w="1984" w:type="dxa"/>
            <w:shd w:val="clear" w:color="auto" w:fill="auto"/>
          </w:tcPr>
          <w:p w14:paraId="040EC62C" w14:textId="77777777" w:rsidR="00CF35FA" w:rsidRPr="0000352A" w:rsidRDefault="00CF35FA" w:rsidP="0000352A">
            <w:pPr>
              <w:spacing w:line="240" w:lineRule="auto"/>
              <w:rPr>
                <w:b/>
                <w:bCs/>
              </w:rPr>
            </w:pPr>
          </w:p>
        </w:tc>
        <w:tc>
          <w:tcPr>
            <w:tcW w:w="1984" w:type="dxa"/>
            <w:shd w:val="clear" w:color="auto" w:fill="auto"/>
          </w:tcPr>
          <w:p w14:paraId="040EC62D" w14:textId="77777777" w:rsidR="00CF35FA" w:rsidRDefault="00CF35FA" w:rsidP="0000352A">
            <w:pPr>
              <w:spacing w:line="240" w:lineRule="auto"/>
            </w:pPr>
            <w:r>
              <w:t>Middelenmisbruik</w:t>
            </w:r>
          </w:p>
        </w:tc>
        <w:tc>
          <w:tcPr>
            <w:tcW w:w="5329" w:type="dxa"/>
            <w:shd w:val="clear" w:color="auto" w:fill="auto"/>
          </w:tcPr>
          <w:p w14:paraId="040EC62E" w14:textId="77777777" w:rsidR="00CF35FA" w:rsidRDefault="00CF35FA" w:rsidP="0000352A">
            <w:pPr>
              <w:spacing w:line="240" w:lineRule="auto"/>
            </w:pPr>
            <w:r>
              <w:t>Alcohol?</w:t>
            </w:r>
          </w:p>
        </w:tc>
      </w:tr>
      <w:tr w:rsidR="00CF35FA" w14:paraId="040EC633" w14:textId="77777777" w:rsidTr="0000352A">
        <w:tc>
          <w:tcPr>
            <w:tcW w:w="1984" w:type="dxa"/>
            <w:tcBorders>
              <w:left w:val="nil"/>
              <w:right w:val="nil"/>
            </w:tcBorders>
            <w:shd w:val="clear" w:color="auto" w:fill="D3DFEE"/>
          </w:tcPr>
          <w:p w14:paraId="040EC630" w14:textId="77777777" w:rsidR="00CF35FA" w:rsidRPr="0000352A" w:rsidRDefault="00CF35FA" w:rsidP="0000352A">
            <w:pPr>
              <w:spacing w:line="240" w:lineRule="auto"/>
              <w:rPr>
                <w:b/>
                <w:bCs/>
              </w:rPr>
            </w:pPr>
          </w:p>
        </w:tc>
        <w:tc>
          <w:tcPr>
            <w:tcW w:w="1984" w:type="dxa"/>
            <w:tcBorders>
              <w:left w:val="nil"/>
              <w:right w:val="nil"/>
            </w:tcBorders>
            <w:shd w:val="clear" w:color="auto" w:fill="D3DFEE"/>
          </w:tcPr>
          <w:p w14:paraId="040EC631" w14:textId="77777777" w:rsidR="00CF35FA" w:rsidRDefault="00CF35FA" w:rsidP="0000352A">
            <w:pPr>
              <w:spacing w:line="240" w:lineRule="auto"/>
            </w:pPr>
            <w:r>
              <w:t>(Risico)medicatie</w:t>
            </w:r>
          </w:p>
        </w:tc>
        <w:tc>
          <w:tcPr>
            <w:tcW w:w="5329" w:type="dxa"/>
            <w:tcBorders>
              <w:left w:val="nil"/>
              <w:right w:val="nil"/>
            </w:tcBorders>
            <w:shd w:val="clear" w:color="auto" w:fill="D3DFEE"/>
          </w:tcPr>
          <w:p w14:paraId="040EC632" w14:textId="77777777" w:rsidR="00CF35FA" w:rsidRDefault="00CF35FA" w:rsidP="0000352A">
            <w:pPr>
              <w:spacing w:line="240" w:lineRule="auto"/>
            </w:pPr>
            <w:r>
              <w:t>Dosis, tijdstip van inname en frequentie?</w:t>
            </w:r>
          </w:p>
        </w:tc>
      </w:tr>
    </w:tbl>
    <w:p w14:paraId="040EC634" w14:textId="77777777" w:rsidR="001F33E2" w:rsidRDefault="001F33E2" w:rsidP="00E36A11">
      <w:pPr>
        <w:spacing w:line="240" w:lineRule="auto"/>
      </w:pPr>
    </w:p>
    <w:p w14:paraId="040EC635" w14:textId="408C1A25" w:rsidR="001D3A58" w:rsidRDefault="001D3A58" w:rsidP="001D3A58">
      <w:pPr>
        <w:pStyle w:val="Kop1"/>
      </w:pPr>
      <w:bookmarkStart w:id="28" w:name="_Toc495309960"/>
      <w:r w:rsidRPr="00D447DC">
        <w:t xml:space="preserve">Scenario 2: </w:t>
      </w:r>
      <w:r>
        <w:t>veranderd bewustzijn (delier</w:t>
      </w:r>
      <w:r w:rsidR="00E653C6">
        <w:t>, atypische presentatie uwi</w:t>
      </w:r>
      <w:r>
        <w:t>)</w:t>
      </w:r>
      <w:bookmarkEnd w:id="28"/>
    </w:p>
    <w:p w14:paraId="040EC636" w14:textId="77777777" w:rsidR="001D3A58" w:rsidRDefault="001D3A58" w:rsidP="001D3A58">
      <w:pPr>
        <w:spacing w:line="240" w:lineRule="auto"/>
        <w:rPr>
          <w:b/>
        </w:rPr>
      </w:pPr>
      <w:r w:rsidRPr="005350E6">
        <w:rPr>
          <w:b/>
        </w:rPr>
        <w:t>Globaal verloop hele scenario</w:t>
      </w:r>
      <w:r>
        <w:rPr>
          <w:b/>
        </w:rPr>
        <w:t xml:space="preserve"> (informatie voor de docent)</w:t>
      </w:r>
    </w:p>
    <w:p w14:paraId="040EC637" w14:textId="77777777" w:rsidR="001D3A58" w:rsidRDefault="0036718A" w:rsidP="0036718A">
      <w:pPr>
        <w:numPr>
          <w:ilvl w:val="0"/>
          <w:numId w:val="42"/>
        </w:numPr>
        <w:spacing w:line="240" w:lineRule="auto"/>
      </w:pPr>
      <w:r>
        <w:t>Presentatie meneer Schoenmaker</w:t>
      </w:r>
    </w:p>
    <w:p w14:paraId="040EC638" w14:textId="77777777" w:rsidR="0036718A" w:rsidRDefault="0036718A" w:rsidP="0036718A">
      <w:pPr>
        <w:numPr>
          <w:ilvl w:val="0"/>
          <w:numId w:val="42"/>
        </w:numPr>
        <w:spacing w:line="240" w:lineRule="auto"/>
      </w:pPr>
      <w:r>
        <w:t>ABCDE:</w:t>
      </w:r>
      <w:r w:rsidR="00D65F8E">
        <w:t xml:space="preserve"> </w:t>
      </w:r>
      <w:r w:rsidR="007F6E8E">
        <w:t>geen aanwijzingen voor sepsis</w:t>
      </w:r>
    </w:p>
    <w:p w14:paraId="040EC63A" w14:textId="77777777" w:rsidR="0036718A" w:rsidRDefault="0036718A" w:rsidP="0036718A">
      <w:pPr>
        <w:numPr>
          <w:ilvl w:val="0"/>
          <w:numId w:val="42"/>
        </w:numPr>
        <w:spacing w:line="240" w:lineRule="auto"/>
      </w:pPr>
      <w:r>
        <w:t>Veranderd bewustzijn: delier. Delier uitvragen</w:t>
      </w:r>
    </w:p>
    <w:p w14:paraId="040EC63B" w14:textId="77777777" w:rsidR="0036718A" w:rsidRDefault="0036718A" w:rsidP="0036718A">
      <w:pPr>
        <w:numPr>
          <w:ilvl w:val="0"/>
          <w:numId w:val="42"/>
        </w:numPr>
        <w:spacing w:line="240" w:lineRule="auto"/>
      </w:pPr>
      <w:r>
        <w:t>Vervolgbeleid: opname AOA</w:t>
      </w:r>
    </w:p>
    <w:p w14:paraId="040EC63C" w14:textId="77777777" w:rsidR="0036718A" w:rsidRDefault="0036718A" w:rsidP="0036718A">
      <w:pPr>
        <w:numPr>
          <w:ilvl w:val="0"/>
          <w:numId w:val="42"/>
        </w:numPr>
        <w:spacing w:line="240" w:lineRule="auto"/>
      </w:pPr>
      <w:r>
        <w:t xml:space="preserve">Kwetsbaarheid inventariseren. </w:t>
      </w:r>
    </w:p>
    <w:p w14:paraId="040EC63D" w14:textId="77777777" w:rsidR="0036718A" w:rsidRPr="001D3A58" w:rsidRDefault="0036718A" w:rsidP="001D3A58">
      <w:pPr>
        <w:spacing w:line="240" w:lineRule="auto"/>
      </w:pPr>
    </w:p>
    <w:p w14:paraId="040EC63E" w14:textId="77777777" w:rsidR="001D3A58" w:rsidRPr="005350E6" w:rsidRDefault="001D3A58" w:rsidP="001D3A58">
      <w:pPr>
        <w:spacing w:line="240" w:lineRule="auto"/>
        <w:rPr>
          <w:b/>
        </w:rPr>
      </w:pPr>
      <w:r w:rsidRPr="005350E6">
        <w:rPr>
          <w:b/>
        </w:rPr>
        <w:t>SBAR</w:t>
      </w:r>
    </w:p>
    <w:tbl>
      <w:tblPr>
        <w:tblW w:w="0" w:type="auto"/>
        <w:tblBorders>
          <w:top w:val="single" w:sz="8" w:space="0" w:color="4F81BD"/>
          <w:bottom w:val="single" w:sz="8" w:space="0" w:color="4F81BD"/>
        </w:tblBorders>
        <w:tblLook w:val="04A0" w:firstRow="1" w:lastRow="0" w:firstColumn="1" w:lastColumn="0" w:noHBand="0" w:noVBand="1"/>
      </w:tblPr>
      <w:tblGrid>
        <w:gridCol w:w="675"/>
        <w:gridCol w:w="8537"/>
      </w:tblGrid>
      <w:tr w:rsidR="001D3A58" w14:paraId="040EC641" w14:textId="77777777" w:rsidTr="004B3F11">
        <w:tc>
          <w:tcPr>
            <w:tcW w:w="675" w:type="dxa"/>
            <w:tcBorders>
              <w:top w:val="single" w:sz="8" w:space="0" w:color="4F81BD"/>
              <w:bottom w:val="single" w:sz="8" w:space="0" w:color="4F81BD"/>
            </w:tcBorders>
            <w:shd w:val="clear" w:color="auto" w:fill="auto"/>
            <w:vAlign w:val="center"/>
          </w:tcPr>
          <w:p w14:paraId="040EC63F" w14:textId="77777777" w:rsidR="001D3A58" w:rsidRPr="00DE089B" w:rsidRDefault="001D3A58" w:rsidP="004B3F11">
            <w:pPr>
              <w:spacing w:line="240" w:lineRule="auto"/>
              <w:jc w:val="center"/>
              <w:rPr>
                <w:b/>
                <w:bCs/>
              </w:rPr>
            </w:pPr>
            <w:r w:rsidRPr="00DE089B">
              <w:rPr>
                <w:b/>
                <w:bCs/>
              </w:rPr>
              <w:t>S</w:t>
            </w:r>
          </w:p>
        </w:tc>
        <w:tc>
          <w:tcPr>
            <w:tcW w:w="8537" w:type="dxa"/>
            <w:tcBorders>
              <w:top w:val="single" w:sz="8" w:space="0" w:color="4F81BD"/>
              <w:bottom w:val="single" w:sz="8" w:space="0" w:color="4F81BD"/>
            </w:tcBorders>
            <w:shd w:val="clear" w:color="auto" w:fill="auto"/>
          </w:tcPr>
          <w:p w14:paraId="040EC640" w14:textId="77777777" w:rsidR="001D3A58" w:rsidRPr="00AD231F" w:rsidRDefault="00393AFD" w:rsidP="00D462B8">
            <w:pPr>
              <w:spacing w:line="240" w:lineRule="auto"/>
              <w:rPr>
                <w:bCs/>
              </w:rPr>
            </w:pPr>
            <w:r>
              <w:rPr>
                <w:bCs/>
              </w:rPr>
              <w:t>Me</w:t>
            </w:r>
            <w:r w:rsidR="0051078E">
              <w:rPr>
                <w:bCs/>
              </w:rPr>
              <w:t>neer</w:t>
            </w:r>
            <w:r>
              <w:rPr>
                <w:bCs/>
              </w:rPr>
              <w:t xml:space="preserve"> Schoenmaker</w:t>
            </w:r>
            <w:r w:rsidR="0051078E">
              <w:rPr>
                <w:bCs/>
              </w:rPr>
              <w:t xml:space="preserve"> (89) </w:t>
            </w:r>
            <w:r w:rsidR="00D462B8">
              <w:rPr>
                <w:bCs/>
              </w:rPr>
              <w:t xml:space="preserve">met de ambulance </w:t>
            </w:r>
            <w:r w:rsidR="0051078E">
              <w:rPr>
                <w:bCs/>
              </w:rPr>
              <w:t xml:space="preserve">gebracht </w:t>
            </w:r>
            <w:r w:rsidR="00D462B8">
              <w:rPr>
                <w:bCs/>
              </w:rPr>
              <w:t>naar de SEH. De buurvrouw van meneer heeft 112 gebeld. Meneer zat inmiddels een half uur voor zich uit te staren in de auto zonder verdere actie</w:t>
            </w:r>
            <w:r w:rsidR="00584B50">
              <w:rPr>
                <w:bCs/>
              </w:rPr>
              <w:t xml:space="preserve">. Buurvrouw komt mee. </w:t>
            </w:r>
          </w:p>
        </w:tc>
      </w:tr>
      <w:tr w:rsidR="001D3A58" w14:paraId="040EC645" w14:textId="77777777" w:rsidTr="004B3F11">
        <w:tc>
          <w:tcPr>
            <w:tcW w:w="675" w:type="dxa"/>
            <w:shd w:val="clear" w:color="auto" w:fill="D3DFEE"/>
            <w:vAlign w:val="center"/>
          </w:tcPr>
          <w:p w14:paraId="040EC642" w14:textId="77777777" w:rsidR="001D3A58" w:rsidRPr="00DE089B" w:rsidRDefault="001D3A58" w:rsidP="004B3F11">
            <w:pPr>
              <w:spacing w:line="240" w:lineRule="auto"/>
              <w:jc w:val="center"/>
              <w:rPr>
                <w:b/>
                <w:bCs/>
              </w:rPr>
            </w:pPr>
            <w:r w:rsidRPr="00DE089B">
              <w:rPr>
                <w:b/>
                <w:bCs/>
              </w:rPr>
              <w:t>B</w:t>
            </w:r>
          </w:p>
        </w:tc>
        <w:tc>
          <w:tcPr>
            <w:tcW w:w="8537" w:type="dxa"/>
            <w:tcBorders>
              <w:left w:val="nil"/>
              <w:right w:val="nil"/>
            </w:tcBorders>
            <w:shd w:val="clear" w:color="auto" w:fill="D3DFEE"/>
          </w:tcPr>
          <w:p w14:paraId="040EC643" w14:textId="77777777" w:rsidR="001D3A58" w:rsidRDefault="00D462B8" w:rsidP="004B3F11">
            <w:pPr>
              <w:spacing w:line="240" w:lineRule="auto"/>
            </w:pPr>
            <w:r>
              <w:t>Vier dagen geleden een TURP (transurethrale resectie van de prostaat) OK. Is tegen medisch advies naar huis gegaan met CAD. Is mantelzorger voor hulpbehoevende echtgenote</w:t>
            </w:r>
          </w:p>
          <w:p w14:paraId="040EC644" w14:textId="77777777" w:rsidR="00D462B8" w:rsidRDefault="00D462B8" w:rsidP="004B3F11">
            <w:pPr>
              <w:spacing w:line="240" w:lineRule="auto"/>
            </w:pPr>
            <w:r>
              <w:t xml:space="preserve">Overige VG: prostaathypertrofie waarvoor 4 dagen geleden TURP, </w:t>
            </w:r>
            <w:r w:rsidR="0036718A">
              <w:t xml:space="preserve">hypertensie. </w:t>
            </w:r>
          </w:p>
        </w:tc>
      </w:tr>
      <w:tr w:rsidR="001D3A58" w14:paraId="040EC648" w14:textId="77777777" w:rsidTr="004B3F11">
        <w:tc>
          <w:tcPr>
            <w:tcW w:w="675" w:type="dxa"/>
            <w:shd w:val="clear" w:color="auto" w:fill="auto"/>
            <w:vAlign w:val="center"/>
          </w:tcPr>
          <w:p w14:paraId="040EC646" w14:textId="77777777" w:rsidR="001D3A58" w:rsidRPr="00DE089B" w:rsidRDefault="001D3A58" w:rsidP="004B3F11">
            <w:pPr>
              <w:spacing w:line="240" w:lineRule="auto"/>
              <w:jc w:val="center"/>
              <w:rPr>
                <w:b/>
                <w:bCs/>
              </w:rPr>
            </w:pPr>
            <w:r w:rsidRPr="00DE089B">
              <w:rPr>
                <w:b/>
                <w:bCs/>
              </w:rPr>
              <w:t>A</w:t>
            </w:r>
          </w:p>
        </w:tc>
        <w:tc>
          <w:tcPr>
            <w:tcW w:w="8537" w:type="dxa"/>
            <w:shd w:val="clear" w:color="auto" w:fill="auto"/>
          </w:tcPr>
          <w:p w14:paraId="040EC647" w14:textId="77777777" w:rsidR="001D3A58" w:rsidRDefault="0036718A" w:rsidP="004B3F11">
            <w:pPr>
              <w:spacing w:line="240" w:lineRule="auto"/>
            </w:pPr>
            <w:r>
              <w:t>A: vrij, B saturatie 91% met 2 lO2 via neusbril 97%, AH frequentie 20/minuut, symmetrische thora</w:t>
            </w:r>
            <w:r w:rsidR="007F6E8E">
              <w:t>xexcursies, C: pols 88/minuut krachtig</w:t>
            </w:r>
            <w:r>
              <w:t>, equaal, RR 110/70, CRT 2 seconde. Infuus geplaatst, niet actief gevuld, A in de AVPU, glucose 8,7 mmol/ltr, temp 37,3</w:t>
            </w:r>
          </w:p>
        </w:tc>
      </w:tr>
      <w:tr w:rsidR="001D3A58" w14:paraId="040EC64B" w14:textId="77777777" w:rsidTr="004B3F11">
        <w:tc>
          <w:tcPr>
            <w:tcW w:w="675" w:type="dxa"/>
            <w:shd w:val="clear" w:color="auto" w:fill="D3DFEE"/>
            <w:vAlign w:val="center"/>
          </w:tcPr>
          <w:p w14:paraId="040EC649" w14:textId="77777777" w:rsidR="001D3A58" w:rsidRPr="00DE089B" w:rsidRDefault="001D3A58" w:rsidP="004B3F11">
            <w:pPr>
              <w:spacing w:line="240" w:lineRule="auto"/>
              <w:jc w:val="center"/>
              <w:rPr>
                <w:b/>
                <w:bCs/>
              </w:rPr>
            </w:pPr>
            <w:r w:rsidRPr="00DE089B">
              <w:rPr>
                <w:b/>
                <w:bCs/>
              </w:rPr>
              <w:t>R</w:t>
            </w:r>
          </w:p>
        </w:tc>
        <w:tc>
          <w:tcPr>
            <w:tcW w:w="8537" w:type="dxa"/>
            <w:tcBorders>
              <w:left w:val="nil"/>
              <w:right w:val="nil"/>
            </w:tcBorders>
            <w:shd w:val="clear" w:color="auto" w:fill="D3DFEE"/>
          </w:tcPr>
          <w:p w14:paraId="040EC64A" w14:textId="77777777" w:rsidR="001D3A58" w:rsidRDefault="0036718A" w:rsidP="004B3F11">
            <w:pPr>
              <w:spacing w:line="240" w:lineRule="auto"/>
            </w:pPr>
            <w:r>
              <w:t xml:space="preserve">Analyse vreemd gedrag. </w:t>
            </w:r>
          </w:p>
        </w:tc>
      </w:tr>
    </w:tbl>
    <w:p w14:paraId="040EC64C" w14:textId="77777777" w:rsidR="00584B50" w:rsidRDefault="00584B50" w:rsidP="00584B50">
      <w:pPr>
        <w:spacing w:line="240" w:lineRule="auto"/>
        <w:rPr>
          <w:b/>
        </w:rPr>
      </w:pPr>
    </w:p>
    <w:p w14:paraId="040EC64D" w14:textId="77777777" w:rsidR="00584B50" w:rsidRDefault="00584B50" w:rsidP="00584B50">
      <w:pPr>
        <w:spacing w:line="240" w:lineRule="auto"/>
      </w:pPr>
      <w:r>
        <w:rPr>
          <w:b/>
        </w:rPr>
        <w:t>Eerste indruk en start van het scenario</w:t>
      </w:r>
    </w:p>
    <w:p w14:paraId="040EC64E" w14:textId="77777777" w:rsidR="001D3A58" w:rsidRDefault="00584B50" w:rsidP="001D3A58">
      <w:pPr>
        <w:spacing w:line="240" w:lineRule="auto"/>
      </w:pPr>
      <w:r>
        <w:t xml:space="preserve">Meneer staart naar 1 punt. Reageert op aanspreken maar staart dan weer naar 1 punt. Lijkt geen pijn te hebben. Buurvrouw is meegekomen. </w:t>
      </w:r>
    </w:p>
    <w:p w14:paraId="040EC64F" w14:textId="77777777" w:rsidR="00584B50" w:rsidRDefault="00584B50" w:rsidP="001D3A58">
      <w:pPr>
        <w:spacing w:line="240" w:lineRule="auto"/>
      </w:pPr>
      <w:r>
        <w:t xml:space="preserve">Het scenario start. </w:t>
      </w:r>
    </w:p>
    <w:p w14:paraId="040EC650" w14:textId="77777777" w:rsidR="00584B50" w:rsidRDefault="00584B50" w:rsidP="001D3A58">
      <w:pPr>
        <w:spacing w:line="240" w:lineRule="auto"/>
      </w:pPr>
    </w:p>
    <w:p w14:paraId="040EC651" w14:textId="77777777" w:rsidR="001D3A58" w:rsidRPr="005350E6" w:rsidRDefault="001D3A58" w:rsidP="001D3A58">
      <w:pPr>
        <w:spacing w:line="240" w:lineRule="auto"/>
        <w:rPr>
          <w:b/>
        </w:rPr>
      </w:pPr>
      <w:r w:rsidRPr="005350E6">
        <w:rPr>
          <w:b/>
        </w:rPr>
        <w:t>Informatie bij verschillende vragen/interventies</w:t>
      </w:r>
    </w:p>
    <w:tbl>
      <w:tblPr>
        <w:tblW w:w="0" w:type="auto"/>
        <w:tblBorders>
          <w:top w:val="single" w:sz="8" w:space="0" w:color="4F81BD"/>
          <w:bottom w:val="single" w:sz="8" w:space="0" w:color="4F81BD"/>
        </w:tblBorders>
        <w:tblLook w:val="04A0" w:firstRow="1" w:lastRow="0" w:firstColumn="1" w:lastColumn="0" w:noHBand="0" w:noVBand="1"/>
      </w:tblPr>
      <w:tblGrid>
        <w:gridCol w:w="1526"/>
        <w:gridCol w:w="7686"/>
      </w:tblGrid>
      <w:tr w:rsidR="00D65F8E" w:rsidRPr="001D1953" w14:paraId="040EC655" w14:textId="77777777" w:rsidTr="0000352A">
        <w:tc>
          <w:tcPr>
            <w:tcW w:w="1526" w:type="dxa"/>
            <w:tcBorders>
              <w:top w:val="single" w:sz="8" w:space="0" w:color="4F81BD"/>
              <w:bottom w:val="single" w:sz="8" w:space="0" w:color="4F81BD"/>
            </w:tcBorders>
            <w:shd w:val="clear" w:color="auto" w:fill="auto"/>
          </w:tcPr>
          <w:p w14:paraId="040EC652" w14:textId="77777777" w:rsidR="00D65F8E" w:rsidRPr="00DE089B" w:rsidRDefault="00D65F8E" w:rsidP="0000352A">
            <w:pPr>
              <w:spacing w:line="240" w:lineRule="auto"/>
              <w:rPr>
                <w:b/>
                <w:bCs/>
              </w:rPr>
            </w:pPr>
            <w:r>
              <w:rPr>
                <w:b/>
                <w:bCs/>
              </w:rPr>
              <w:t>ABCDE</w:t>
            </w:r>
          </w:p>
        </w:tc>
        <w:tc>
          <w:tcPr>
            <w:tcW w:w="7686" w:type="dxa"/>
            <w:tcBorders>
              <w:top w:val="single" w:sz="8" w:space="0" w:color="4F81BD"/>
              <w:bottom w:val="single" w:sz="8" w:space="0" w:color="4F81BD"/>
            </w:tcBorders>
            <w:shd w:val="clear" w:color="auto" w:fill="auto"/>
          </w:tcPr>
          <w:p w14:paraId="040EC653" w14:textId="77777777" w:rsidR="007F6E8E" w:rsidRPr="007F6E8E" w:rsidRDefault="00D65F8E" w:rsidP="007F6E8E">
            <w:pPr>
              <w:spacing w:line="240" w:lineRule="auto"/>
              <w:rPr>
                <w:bCs/>
              </w:rPr>
            </w:pPr>
            <w:r>
              <w:rPr>
                <w:b/>
                <w:bCs/>
              </w:rPr>
              <w:t xml:space="preserve">A: </w:t>
            </w:r>
            <w:r>
              <w:rPr>
                <w:bCs/>
              </w:rPr>
              <w:t xml:space="preserve">Ademweg vrij: </w:t>
            </w:r>
            <w:r>
              <w:rPr>
                <w:b/>
                <w:bCs/>
              </w:rPr>
              <w:t xml:space="preserve">B: </w:t>
            </w:r>
            <w:r>
              <w:t xml:space="preserve"> saturatie met 2 lO2 via neusbril 9</w:t>
            </w:r>
            <w:r w:rsidR="007F6E8E">
              <w:t>6</w:t>
            </w:r>
            <w:r>
              <w:t>%, AH frequentie 2</w:t>
            </w:r>
            <w:r w:rsidR="007F6E8E">
              <w:t>0</w:t>
            </w:r>
            <w:r>
              <w:t xml:space="preserve">/minuut, symmetrische thoraxexcursies. </w:t>
            </w:r>
            <w:r w:rsidRPr="00D65F8E">
              <w:rPr>
                <w:b/>
              </w:rPr>
              <w:t>C</w:t>
            </w:r>
            <w:r>
              <w:t xml:space="preserve">: pols </w:t>
            </w:r>
            <w:r w:rsidR="007F6E8E">
              <w:t>82</w:t>
            </w:r>
            <w:r>
              <w:t xml:space="preserve">/minuut week, equaal, RR </w:t>
            </w:r>
            <w:r w:rsidR="007F6E8E">
              <w:t>125/80</w:t>
            </w:r>
            <w:r>
              <w:t xml:space="preserve">, CRT </w:t>
            </w:r>
            <w:r w:rsidR="007F6E8E">
              <w:t>2</w:t>
            </w:r>
            <w:r>
              <w:t xml:space="preserve"> seconde, </w:t>
            </w:r>
          </w:p>
          <w:p w14:paraId="040EC654" w14:textId="77777777" w:rsidR="00D65F8E" w:rsidRPr="00D65F8E" w:rsidRDefault="00D65F8E" w:rsidP="00D65F8E">
            <w:pPr>
              <w:spacing w:line="240" w:lineRule="auto"/>
              <w:rPr>
                <w:bCs/>
                <w:i/>
              </w:rPr>
            </w:pPr>
          </w:p>
        </w:tc>
      </w:tr>
      <w:tr w:rsidR="00D65F8E" w:rsidRPr="001D1953" w14:paraId="040EC662" w14:textId="77777777" w:rsidTr="0000352A">
        <w:tc>
          <w:tcPr>
            <w:tcW w:w="1526" w:type="dxa"/>
            <w:shd w:val="clear" w:color="auto" w:fill="D3DFEE"/>
          </w:tcPr>
          <w:p w14:paraId="040EC656" w14:textId="77777777" w:rsidR="00D65F8E" w:rsidRPr="001D1953" w:rsidRDefault="00F17D97" w:rsidP="0000352A">
            <w:pPr>
              <w:spacing w:line="240" w:lineRule="auto"/>
              <w:rPr>
                <w:b/>
                <w:bCs/>
              </w:rPr>
            </w:pPr>
            <w:r>
              <w:rPr>
                <w:b/>
                <w:bCs/>
              </w:rPr>
              <w:t>Delier</w:t>
            </w:r>
          </w:p>
        </w:tc>
        <w:tc>
          <w:tcPr>
            <w:tcW w:w="7686" w:type="dxa"/>
            <w:tcBorders>
              <w:left w:val="nil"/>
              <w:right w:val="nil"/>
            </w:tcBorders>
            <w:shd w:val="clear" w:color="auto" w:fill="D3DFEE"/>
          </w:tcPr>
          <w:p w14:paraId="040EC657" w14:textId="77777777" w:rsidR="00D65F8E" w:rsidRDefault="00584B50" w:rsidP="0000352A">
            <w:pPr>
              <w:spacing w:line="240" w:lineRule="auto"/>
            </w:pPr>
            <w:r>
              <w:t>CAM criterium</w:t>
            </w:r>
            <w:r w:rsidR="00F17D97">
              <w:t xml:space="preserve"> 1: </w:t>
            </w:r>
          </w:p>
          <w:p w14:paraId="040EC658" w14:textId="77777777" w:rsidR="00584B50" w:rsidRDefault="00584B50" w:rsidP="0000352A">
            <w:pPr>
              <w:spacing w:line="240" w:lineRule="auto"/>
            </w:pPr>
            <w:r>
              <w:t>Vragen naar verandering in de mentale status, of deze verandering acuut is ontstaan en of deze fluctueert</w:t>
            </w:r>
          </w:p>
          <w:p w14:paraId="040EC659" w14:textId="77777777" w:rsidR="00584B50" w:rsidRDefault="00584B50" w:rsidP="00584B50">
            <w:pPr>
              <w:spacing w:line="240" w:lineRule="auto"/>
            </w:pPr>
            <w:r>
              <w:t xml:space="preserve">Buurvrouw geeft aan dat meneer normaal geanimeerde gesprekken voert en een aimabele man is. Zoals initiatiefloos en nauwelijks reageren herkent ze niet. Ze zag meneer in de auto gaan zitten en een half uur later zat hij nog steeds voor zich uit </w:t>
            </w:r>
            <w:r>
              <w:lastRenderedPageBreak/>
              <w:t>te staren. Vanmorgen was dit nog niet zo. Sinds de ambulance er is heeft ze niets anders gezien dan deze starende blik  en niets anders gehoord dan de wazige antwoorden</w:t>
            </w:r>
          </w:p>
          <w:p w14:paraId="040EC65A" w14:textId="77777777" w:rsidR="00584B50" w:rsidRDefault="00584B50" w:rsidP="00584B50">
            <w:pPr>
              <w:spacing w:line="240" w:lineRule="auto"/>
            </w:pPr>
            <w:r>
              <w:t xml:space="preserve">CAM criterium 2: </w:t>
            </w:r>
          </w:p>
          <w:p w14:paraId="040EC65B" w14:textId="77777777" w:rsidR="00584B50" w:rsidRDefault="00584B50" w:rsidP="00584B50">
            <w:pPr>
              <w:spacing w:line="240" w:lineRule="auto"/>
            </w:pPr>
            <w:r>
              <w:t xml:space="preserve">Aandacht niet te trekken of te behouden: </w:t>
            </w:r>
            <w:r w:rsidR="002D1390">
              <w:t xml:space="preserve">Meneer maakt geen oogcontact. Geeft geen antwoorden op de vragen. </w:t>
            </w:r>
          </w:p>
          <w:p w14:paraId="040EC65C" w14:textId="77777777" w:rsidR="002D1390" w:rsidRDefault="002D1390" w:rsidP="00584B50">
            <w:pPr>
              <w:spacing w:line="240" w:lineRule="auto"/>
            </w:pPr>
            <w:r>
              <w:t xml:space="preserve">CAM criterium 3: </w:t>
            </w:r>
          </w:p>
          <w:p w14:paraId="040EC65D" w14:textId="77777777" w:rsidR="002D1390" w:rsidRDefault="002D1390" w:rsidP="00584B50">
            <w:pPr>
              <w:spacing w:line="240" w:lineRule="auto"/>
            </w:pPr>
            <w:r>
              <w:t>Ongeordend denken: het is niet na te gaan of meneer op dit moment hallucinaties heeft of anderszins sprake is van ongeordend denken</w:t>
            </w:r>
          </w:p>
          <w:p w14:paraId="040EC65E" w14:textId="77777777" w:rsidR="002D1390" w:rsidRDefault="002D1390" w:rsidP="00584B50">
            <w:pPr>
              <w:spacing w:line="240" w:lineRule="auto"/>
            </w:pPr>
            <w:r>
              <w:t xml:space="preserve">CAM criterium 4: </w:t>
            </w:r>
          </w:p>
          <w:p w14:paraId="040EC65F" w14:textId="77777777" w:rsidR="002D1390" w:rsidRDefault="002D1390" w:rsidP="00584B50">
            <w:pPr>
              <w:spacing w:line="240" w:lineRule="auto"/>
            </w:pPr>
            <w:r>
              <w:t>Verminderd bewustzijn: normaal maximale EMV nu E4-M4-V3</w:t>
            </w:r>
          </w:p>
          <w:p w14:paraId="040EC660" w14:textId="77777777" w:rsidR="002D1390" w:rsidRDefault="002D1390" w:rsidP="00584B50">
            <w:pPr>
              <w:spacing w:line="240" w:lineRule="auto"/>
            </w:pPr>
            <w:r>
              <w:t>Conclusie: delier aanwezig</w:t>
            </w:r>
          </w:p>
          <w:p w14:paraId="040EC661" w14:textId="77777777" w:rsidR="002D1390" w:rsidRPr="002D1390" w:rsidRDefault="002D1390" w:rsidP="00584B50">
            <w:pPr>
              <w:spacing w:line="240" w:lineRule="auto"/>
              <w:rPr>
                <w:i/>
              </w:rPr>
            </w:pPr>
            <w:r>
              <w:rPr>
                <w:i/>
              </w:rPr>
              <w:t xml:space="preserve">Interventies: </w:t>
            </w:r>
            <w:r w:rsidR="007F6E8E">
              <w:rPr>
                <w:i/>
              </w:rPr>
              <w:t>geriatrische klok zichtbaar overweeg ICC geriatrie</w:t>
            </w:r>
          </w:p>
        </w:tc>
      </w:tr>
      <w:tr w:rsidR="00D65F8E" w:rsidRPr="001D1953" w14:paraId="040EC665" w14:textId="77777777" w:rsidTr="0000352A">
        <w:tc>
          <w:tcPr>
            <w:tcW w:w="1526" w:type="dxa"/>
            <w:shd w:val="clear" w:color="auto" w:fill="auto"/>
          </w:tcPr>
          <w:p w14:paraId="040EC663" w14:textId="77777777" w:rsidR="00D65F8E" w:rsidRPr="001D1953" w:rsidRDefault="002D1390" w:rsidP="0000352A">
            <w:pPr>
              <w:spacing w:line="240" w:lineRule="auto"/>
              <w:rPr>
                <w:b/>
                <w:bCs/>
              </w:rPr>
            </w:pPr>
            <w:r>
              <w:rPr>
                <w:b/>
                <w:bCs/>
              </w:rPr>
              <w:lastRenderedPageBreak/>
              <w:t>Kwetsbaar</w:t>
            </w:r>
          </w:p>
        </w:tc>
        <w:tc>
          <w:tcPr>
            <w:tcW w:w="7686" w:type="dxa"/>
            <w:shd w:val="clear" w:color="auto" w:fill="auto"/>
          </w:tcPr>
          <w:p w14:paraId="040EC664" w14:textId="77777777" w:rsidR="00D65F8E" w:rsidRPr="002D1390" w:rsidRDefault="002D1390" w:rsidP="007F6E8E">
            <w:pPr>
              <w:spacing w:line="240" w:lineRule="auto"/>
            </w:pPr>
            <w:r>
              <w:t xml:space="preserve">Ja op </w:t>
            </w:r>
            <w:r w:rsidR="007F6E8E">
              <w:t>basis van huidige gezondheidstoestand. Gegevens over zaken als mobiliseren/vallen, mate van mobiliseren, hulp bij ADL/iADL/huishouden is niet bekend.</w:t>
            </w:r>
          </w:p>
        </w:tc>
      </w:tr>
      <w:tr w:rsidR="00D65F8E" w:rsidRPr="001D1953" w14:paraId="040EC668" w14:textId="77777777" w:rsidTr="0000352A">
        <w:tc>
          <w:tcPr>
            <w:tcW w:w="1526" w:type="dxa"/>
            <w:shd w:val="clear" w:color="auto" w:fill="D3DFEE"/>
          </w:tcPr>
          <w:p w14:paraId="040EC666" w14:textId="77777777" w:rsidR="00D65F8E" w:rsidRPr="001D1953" w:rsidRDefault="00D65F8E" w:rsidP="0000352A">
            <w:pPr>
              <w:spacing w:line="240" w:lineRule="auto"/>
              <w:rPr>
                <w:b/>
                <w:bCs/>
              </w:rPr>
            </w:pPr>
          </w:p>
        </w:tc>
        <w:tc>
          <w:tcPr>
            <w:tcW w:w="7686" w:type="dxa"/>
            <w:tcBorders>
              <w:left w:val="nil"/>
              <w:right w:val="nil"/>
            </w:tcBorders>
            <w:shd w:val="clear" w:color="auto" w:fill="D3DFEE"/>
          </w:tcPr>
          <w:p w14:paraId="040EC667" w14:textId="77777777" w:rsidR="00D65F8E" w:rsidRPr="0051078E" w:rsidRDefault="00D65F8E" w:rsidP="0000352A">
            <w:pPr>
              <w:spacing w:line="240" w:lineRule="auto"/>
              <w:rPr>
                <w:i/>
              </w:rPr>
            </w:pPr>
          </w:p>
        </w:tc>
      </w:tr>
    </w:tbl>
    <w:p w14:paraId="040EC669" w14:textId="77777777" w:rsidR="001D3A58" w:rsidRDefault="001D3A58" w:rsidP="001D3A58">
      <w:pPr>
        <w:spacing w:line="240" w:lineRule="auto"/>
      </w:pPr>
    </w:p>
    <w:p w14:paraId="69CBB43F" w14:textId="7CB5DC33" w:rsidR="00E44B99" w:rsidRPr="00E44B99" w:rsidRDefault="001D3A58" w:rsidP="00E44B99">
      <w:pPr>
        <w:spacing w:line="240" w:lineRule="auto"/>
        <w:rPr>
          <w:b/>
        </w:rPr>
      </w:pPr>
      <w:r w:rsidRPr="005350E6">
        <w:rPr>
          <w:b/>
        </w:rPr>
        <w:t>Aandachtspunten/discussiepunten</w:t>
      </w:r>
    </w:p>
    <w:p w14:paraId="44FFC17F" w14:textId="77777777" w:rsidR="00E44B99" w:rsidRDefault="00E44B99" w:rsidP="00E44B99">
      <w:pPr>
        <w:pStyle w:val="Lijstalinea"/>
        <w:numPr>
          <w:ilvl w:val="0"/>
          <w:numId w:val="43"/>
        </w:numPr>
      </w:pPr>
      <w:r>
        <w:t>Vervolgbeleid na opname?</w:t>
      </w:r>
    </w:p>
    <w:p w14:paraId="39916462" w14:textId="2B679DDB" w:rsidR="00E44B99" w:rsidRDefault="00E44B99" w:rsidP="00E44B99">
      <w:pPr>
        <w:pStyle w:val="Lijstalinea"/>
        <w:numPr>
          <w:ilvl w:val="0"/>
          <w:numId w:val="43"/>
        </w:numPr>
      </w:pPr>
      <w:r>
        <w:t xml:space="preserve">Interventies: Klok/oriënterende maatregelen met datum, dag en locatie; overdag indien mogelijk kamer aan de kant van daglicht. ’s Nachts mogelijkheid daglichtplafond dimmen overwegen; Mantelzorger aanwezig blijven indien mogelijk/gewenst. </w:t>
      </w:r>
    </w:p>
    <w:p w14:paraId="03837703" w14:textId="208FACEF" w:rsidR="00E44B99" w:rsidRDefault="00E44B99" w:rsidP="00E44B99">
      <w:pPr>
        <w:pStyle w:val="Lijstalinea"/>
        <w:numPr>
          <w:ilvl w:val="0"/>
          <w:numId w:val="43"/>
        </w:numPr>
      </w:pPr>
      <w:r>
        <w:t>Overweeg starten Haldol</w:t>
      </w:r>
    </w:p>
    <w:p w14:paraId="70EE0F03" w14:textId="77777777" w:rsidR="00E44B99" w:rsidRDefault="00E44B99" w:rsidP="00E44B99">
      <w:pPr>
        <w:spacing w:line="240" w:lineRule="auto"/>
      </w:pPr>
    </w:p>
    <w:p w14:paraId="64FBCF77" w14:textId="59D3D64E" w:rsidR="00E44B99" w:rsidRPr="0092392B" w:rsidRDefault="00E44B99" w:rsidP="00E44B99">
      <w:pPr>
        <w:spacing w:line="240" w:lineRule="auto"/>
        <w:rPr>
          <w:b/>
        </w:rPr>
      </w:pPr>
      <w:r>
        <w:rPr>
          <w:b/>
        </w:rPr>
        <w:t>Informatie over delier</w:t>
      </w:r>
      <w:r w:rsidR="00E653C6">
        <w:rPr>
          <w:b/>
        </w:rPr>
        <w:t xml:space="preserve"> </w:t>
      </w:r>
      <w:r>
        <w:rPr>
          <w:b/>
        </w:rPr>
        <w:t>(achtergrond informatie voor de docent. Passend bij de aandachtspunten en discussiepunten)</w:t>
      </w:r>
    </w:p>
    <w:p w14:paraId="040EC66B" w14:textId="77777777" w:rsidR="001D3A58" w:rsidRPr="00D447DC" w:rsidRDefault="001D3A58" w:rsidP="001D3A58">
      <w:pPr>
        <w:spacing w:line="240" w:lineRule="auto"/>
      </w:pPr>
    </w:p>
    <w:p w14:paraId="040EC66C" w14:textId="3FBA88AD" w:rsidR="001D3A58" w:rsidRDefault="001D3A58" w:rsidP="001D3A58">
      <w:pPr>
        <w:pStyle w:val="Kop1"/>
      </w:pPr>
      <w:bookmarkStart w:id="29" w:name="_Toc495309961"/>
      <w:r w:rsidRPr="00D447DC">
        <w:t>Scenario 3:</w:t>
      </w:r>
      <w:r>
        <w:t xml:space="preserve"> pneumo</w:t>
      </w:r>
      <w:r w:rsidRPr="00D447DC">
        <w:t>sepsis</w:t>
      </w:r>
      <w:r w:rsidR="000524C8">
        <w:t xml:space="preserve"> (atypische presentatie)</w:t>
      </w:r>
      <w:bookmarkEnd w:id="29"/>
    </w:p>
    <w:p w14:paraId="040EC66D" w14:textId="77777777" w:rsidR="001D3A58" w:rsidRDefault="001D3A58" w:rsidP="001D3A58">
      <w:pPr>
        <w:spacing w:line="240" w:lineRule="auto"/>
        <w:rPr>
          <w:b/>
        </w:rPr>
      </w:pPr>
      <w:r w:rsidRPr="005350E6">
        <w:rPr>
          <w:b/>
        </w:rPr>
        <w:t>Globaal verloop hele scenario</w:t>
      </w:r>
      <w:r>
        <w:rPr>
          <w:b/>
        </w:rPr>
        <w:t xml:space="preserve"> (informatie voor de docent)</w:t>
      </w:r>
    </w:p>
    <w:p w14:paraId="30ED03CC" w14:textId="44C74BB8" w:rsidR="000524C8" w:rsidRDefault="000524C8" w:rsidP="00F44F4E">
      <w:pPr>
        <w:pStyle w:val="Lijstalinea"/>
        <w:numPr>
          <w:ilvl w:val="0"/>
          <w:numId w:val="44"/>
        </w:numPr>
      </w:pPr>
      <w:r>
        <w:t>Presentatie meneer van der Slager</w:t>
      </w:r>
    </w:p>
    <w:p w14:paraId="040EC66E" w14:textId="0FB76DAC" w:rsidR="001D3A58" w:rsidRDefault="00E44B99" w:rsidP="00F44F4E">
      <w:pPr>
        <w:pStyle w:val="Lijstalinea"/>
        <w:numPr>
          <w:ilvl w:val="0"/>
          <w:numId w:val="44"/>
        </w:numPr>
      </w:pPr>
      <w:r>
        <w:t>ABCDE: geen aanwijzingen voor sepsis; wel aanwijzingen voor pneumonie</w:t>
      </w:r>
    </w:p>
    <w:p w14:paraId="21D7F1B8" w14:textId="65A38EC6" w:rsidR="00F44F4E" w:rsidRDefault="00F44F4E" w:rsidP="00F44F4E">
      <w:pPr>
        <w:pStyle w:val="Lijstalinea"/>
        <w:numPr>
          <w:ilvl w:val="0"/>
          <w:numId w:val="44"/>
        </w:numPr>
      </w:pPr>
      <w:r>
        <w:t>Lage saturatie bij oppervlakkige, snelle ademhaling</w:t>
      </w:r>
    </w:p>
    <w:p w14:paraId="4ECA9364" w14:textId="189EC08F" w:rsidR="00E44B99" w:rsidRDefault="00F44F4E" w:rsidP="00F44F4E">
      <w:pPr>
        <w:pStyle w:val="Lijstalinea"/>
        <w:numPr>
          <w:ilvl w:val="0"/>
          <w:numId w:val="44"/>
        </w:numPr>
      </w:pPr>
      <w:r>
        <w:t>Verlaagd bewustzijn bij hypoxie</w:t>
      </w:r>
      <w:r w:rsidR="00745D3D">
        <w:t>, geen delier volgens CAM</w:t>
      </w:r>
    </w:p>
    <w:p w14:paraId="5D42C5CB" w14:textId="66E546BE" w:rsidR="00F44F4E" w:rsidRDefault="00F44F4E" w:rsidP="00F44F4E">
      <w:pPr>
        <w:pStyle w:val="Lijstalinea"/>
        <w:numPr>
          <w:ilvl w:val="0"/>
          <w:numId w:val="44"/>
        </w:numPr>
      </w:pPr>
      <w:r>
        <w:t>Vervolgbeleid: opname AOA</w:t>
      </w:r>
    </w:p>
    <w:p w14:paraId="04D7C237" w14:textId="081D7B52" w:rsidR="00F44F4E" w:rsidRDefault="00090403" w:rsidP="00F44F4E">
      <w:pPr>
        <w:pStyle w:val="Lijstalinea"/>
        <w:numPr>
          <w:ilvl w:val="0"/>
          <w:numId w:val="44"/>
        </w:numPr>
      </w:pPr>
      <w:r>
        <w:t>Complicaties</w:t>
      </w:r>
    </w:p>
    <w:p w14:paraId="4DBCCB23" w14:textId="77777777" w:rsidR="00F44F4E" w:rsidRPr="001D3A58" w:rsidRDefault="00F44F4E" w:rsidP="001D3A58">
      <w:pPr>
        <w:spacing w:line="240" w:lineRule="auto"/>
      </w:pPr>
    </w:p>
    <w:p w14:paraId="040EC66F" w14:textId="77777777" w:rsidR="001D3A58" w:rsidRPr="005350E6" w:rsidRDefault="001D3A58" w:rsidP="001D3A58">
      <w:pPr>
        <w:spacing w:line="240" w:lineRule="auto"/>
        <w:rPr>
          <w:b/>
        </w:rPr>
      </w:pPr>
      <w:r w:rsidRPr="005350E6">
        <w:rPr>
          <w:b/>
        </w:rPr>
        <w:t>SBAR</w:t>
      </w:r>
    </w:p>
    <w:tbl>
      <w:tblPr>
        <w:tblW w:w="0" w:type="auto"/>
        <w:tblBorders>
          <w:top w:val="single" w:sz="8" w:space="0" w:color="4F81BD"/>
          <w:bottom w:val="single" w:sz="8" w:space="0" w:color="4F81BD"/>
        </w:tblBorders>
        <w:tblLook w:val="04A0" w:firstRow="1" w:lastRow="0" w:firstColumn="1" w:lastColumn="0" w:noHBand="0" w:noVBand="1"/>
      </w:tblPr>
      <w:tblGrid>
        <w:gridCol w:w="675"/>
        <w:gridCol w:w="8537"/>
      </w:tblGrid>
      <w:tr w:rsidR="001D3A58" w14:paraId="040EC672" w14:textId="77777777" w:rsidTr="004B3F11">
        <w:tc>
          <w:tcPr>
            <w:tcW w:w="675" w:type="dxa"/>
            <w:tcBorders>
              <w:top w:val="single" w:sz="8" w:space="0" w:color="4F81BD"/>
              <w:bottom w:val="single" w:sz="8" w:space="0" w:color="4F81BD"/>
            </w:tcBorders>
            <w:shd w:val="clear" w:color="auto" w:fill="auto"/>
            <w:vAlign w:val="center"/>
          </w:tcPr>
          <w:p w14:paraId="040EC670" w14:textId="77777777" w:rsidR="001D3A58" w:rsidRPr="00DE089B" w:rsidRDefault="001D3A58" w:rsidP="004B3F11">
            <w:pPr>
              <w:spacing w:line="240" w:lineRule="auto"/>
              <w:jc w:val="center"/>
              <w:rPr>
                <w:b/>
                <w:bCs/>
              </w:rPr>
            </w:pPr>
            <w:r w:rsidRPr="00DE089B">
              <w:rPr>
                <w:b/>
                <w:bCs/>
              </w:rPr>
              <w:t>S</w:t>
            </w:r>
          </w:p>
        </w:tc>
        <w:tc>
          <w:tcPr>
            <w:tcW w:w="8537" w:type="dxa"/>
            <w:tcBorders>
              <w:top w:val="single" w:sz="8" w:space="0" w:color="4F81BD"/>
              <w:bottom w:val="single" w:sz="8" w:space="0" w:color="4F81BD"/>
            </w:tcBorders>
            <w:shd w:val="clear" w:color="auto" w:fill="auto"/>
          </w:tcPr>
          <w:p w14:paraId="040EC671" w14:textId="4DCC6CA2" w:rsidR="001D3A58" w:rsidRPr="00AD231F" w:rsidRDefault="009A2B2F" w:rsidP="004B3F11">
            <w:pPr>
              <w:spacing w:line="240" w:lineRule="auto"/>
              <w:rPr>
                <w:bCs/>
              </w:rPr>
            </w:pPr>
            <w:r>
              <w:rPr>
                <w:bCs/>
              </w:rPr>
              <w:t>Meneer van der Slager</w:t>
            </w:r>
            <w:r w:rsidR="00E929B7">
              <w:rPr>
                <w:bCs/>
              </w:rPr>
              <w:t xml:space="preserve"> (88) presenteert zich met algehele malaise en hoesten. Laatste dagen veel op bed; hee</w:t>
            </w:r>
            <w:r w:rsidR="007C2094">
              <w:rPr>
                <w:bCs/>
              </w:rPr>
              <w:t xml:space="preserve">ft geen energie om op te staan. </w:t>
            </w:r>
          </w:p>
        </w:tc>
      </w:tr>
      <w:tr w:rsidR="001D3A58" w14:paraId="040EC675" w14:textId="77777777" w:rsidTr="004B3F11">
        <w:tc>
          <w:tcPr>
            <w:tcW w:w="675" w:type="dxa"/>
            <w:shd w:val="clear" w:color="auto" w:fill="D3DFEE"/>
            <w:vAlign w:val="center"/>
          </w:tcPr>
          <w:p w14:paraId="040EC673" w14:textId="77777777" w:rsidR="001D3A58" w:rsidRPr="00DE089B" w:rsidRDefault="001D3A58" w:rsidP="004B3F11">
            <w:pPr>
              <w:spacing w:line="240" w:lineRule="auto"/>
              <w:jc w:val="center"/>
              <w:rPr>
                <w:b/>
                <w:bCs/>
              </w:rPr>
            </w:pPr>
            <w:r w:rsidRPr="00DE089B">
              <w:rPr>
                <w:b/>
                <w:bCs/>
              </w:rPr>
              <w:t>B</w:t>
            </w:r>
          </w:p>
        </w:tc>
        <w:tc>
          <w:tcPr>
            <w:tcW w:w="8537" w:type="dxa"/>
            <w:tcBorders>
              <w:left w:val="nil"/>
              <w:right w:val="nil"/>
            </w:tcBorders>
            <w:shd w:val="clear" w:color="auto" w:fill="D3DFEE"/>
          </w:tcPr>
          <w:p w14:paraId="040EC674" w14:textId="025715F7" w:rsidR="001D3A58" w:rsidRDefault="00E929B7" w:rsidP="004B3F11">
            <w:pPr>
              <w:spacing w:line="240" w:lineRule="auto"/>
            </w:pPr>
            <w:r>
              <w:t>2011 Myocardinfarct</w:t>
            </w:r>
            <w:r w:rsidR="006556D4">
              <w:t>, hypertensie, DM</w:t>
            </w:r>
          </w:p>
        </w:tc>
      </w:tr>
      <w:tr w:rsidR="001D3A58" w14:paraId="040EC678" w14:textId="77777777" w:rsidTr="004B3F11">
        <w:tc>
          <w:tcPr>
            <w:tcW w:w="675" w:type="dxa"/>
            <w:shd w:val="clear" w:color="auto" w:fill="auto"/>
            <w:vAlign w:val="center"/>
          </w:tcPr>
          <w:p w14:paraId="040EC676" w14:textId="77777777" w:rsidR="001D3A58" w:rsidRPr="00DE089B" w:rsidRDefault="001D3A58" w:rsidP="004B3F11">
            <w:pPr>
              <w:spacing w:line="240" w:lineRule="auto"/>
              <w:jc w:val="center"/>
              <w:rPr>
                <w:b/>
                <w:bCs/>
              </w:rPr>
            </w:pPr>
            <w:r w:rsidRPr="00DE089B">
              <w:rPr>
                <w:b/>
                <w:bCs/>
              </w:rPr>
              <w:t>A</w:t>
            </w:r>
          </w:p>
        </w:tc>
        <w:tc>
          <w:tcPr>
            <w:tcW w:w="8537" w:type="dxa"/>
            <w:shd w:val="clear" w:color="auto" w:fill="auto"/>
          </w:tcPr>
          <w:p w14:paraId="040EC677" w14:textId="4EA93E03" w:rsidR="001D3A58" w:rsidRDefault="00E929B7" w:rsidP="004B3F11">
            <w:pPr>
              <w:spacing w:line="240" w:lineRule="auto"/>
            </w:pPr>
            <w:r>
              <w:t>A</w:t>
            </w:r>
            <w:r w:rsidR="0070580C">
              <w:t>: vrij, B: ademfrequentie 28</w:t>
            </w:r>
            <w:r>
              <w:t xml:space="preserve">/minuut oppervlakkig, NAG, ronchi rechts basaal, saturatie 93% zonder zuurstof, C: P: 88/minuut, RR: 105/60, </w:t>
            </w:r>
            <w:r w:rsidR="00F44F4E">
              <w:t>D: E3-M5-V3 gluc 12,9 mmol/ltr, E: temp 36,5</w:t>
            </w:r>
          </w:p>
        </w:tc>
      </w:tr>
      <w:tr w:rsidR="001D3A58" w14:paraId="040EC67B" w14:textId="77777777" w:rsidTr="004B3F11">
        <w:tc>
          <w:tcPr>
            <w:tcW w:w="675" w:type="dxa"/>
            <w:shd w:val="clear" w:color="auto" w:fill="D3DFEE"/>
            <w:vAlign w:val="center"/>
          </w:tcPr>
          <w:p w14:paraId="040EC679" w14:textId="77777777" w:rsidR="001D3A58" w:rsidRPr="00DE089B" w:rsidRDefault="001D3A58" w:rsidP="004B3F11">
            <w:pPr>
              <w:spacing w:line="240" w:lineRule="auto"/>
              <w:jc w:val="center"/>
              <w:rPr>
                <w:b/>
                <w:bCs/>
              </w:rPr>
            </w:pPr>
            <w:r w:rsidRPr="00DE089B">
              <w:rPr>
                <w:b/>
                <w:bCs/>
              </w:rPr>
              <w:t>R</w:t>
            </w:r>
          </w:p>
        </w:tc>
        <w:tc>
          <w:tcPr>
            <w:tcW w:w="8537" w:type="dxa"/>
            <w:tcBorders>
              <w:left w:val="nil"/>
              <w:right w:val="nil"/>
            </w:tcBorders>
            <w:shd w:val="clear" w:color="auto" w:fill="D3DFEE"/>
          </w:tcPr>
          <w:p w14:paraId="040EC67A" w14:textId="373D6398" w:rsidR="001D3A58" w:rsidRDefault="00090403" w:rsidP="004B3F11">
            <w:pPr>
              <w:spacing w:line="240" w:lineRule="auto"/>
            </w:pPr>
            <w:r>
              <w:t>Analyse algehele malaise</w:t>
            </w:r>
          </w:p>
        </w:tc>
      </w:tr>
    </w:tbl>
    <w:p w14:paraId="040EC67C" w14:textId="77777777" w:rsidR="001D3A58" w:rsidRDefault="001D3A58" w:rsidP="001D3A58">
      <w:pPr>
        <w:spacing w:line="240" w:lineRule="auto"/>
      </w:pPr>
    </w:p>
    <w:p w14:paraId="040EC67D" w14:textId="77777777" w:rsidR="00584B50" w:rsidRDefault="00584B50" w:rsidP="00584B50">
      <w:pPr>
        <w:spacing w:line="240" w:lineRule="auto"/>
      </w:pPr>
      <w:r>
        <w:rPr>
          <w:b/>
        </w:rPr>
        <w:t>Eerste indruk en start van het scenario</w:t>
      </w:r>
    </w:p>
    <w:p w14:paraId="040EC67E" w14:textId="69F66E47" w:rsidR="00584B50" w:rsidRDefault="00090403" w:rsidP="001D3A58">
      <w:pPr>
        <w:spacing w:line="240" w:lineRule="auto"/>
      </w:pPr>
      <w:r>
        <w:t>Meneer ligt met de ogen dicht, reageert op aanspreken. Het scenario start na het ABCDE. Saturatie is 97% met 2 l O2 en meneer heeft een infuus</w:t>
      </w:r>
      <w:r w:rsidR="00D44C66">
        <w:t xml:space="preserve">. Echtgenote is aanwezig. </w:t>
      </w:r>
    </w:p>
    <w:p w14:paraId="443878DE" w14:textId="77777777" w:rsidR="00090403" w:rsidRDefault="00090403" w:rsidP="001D3A58">
      <w:pPr>
        <w:spacing w:line="240" w:lineRule="auto"/>
      </w:pPr>
    </w:p>
    <w:p w14:paraId="040EC67F" w14:textId="77777777" w:rsidR="001D3A58" w:rsidRPr="005350E6" w:rsidRDefault="001D3A58" w:rsidP="001D3A58">
      <w:pPr>
        <w:spacing w:line="240" w:lineRule="auto"/>
        <w:rPr>
          <w:b/>
        </w:rPr>
      </w:pPr>
      <w:r w:rsidRPr="005350E6">
        <w:rPr>
          <w:b/>
        </w:rPr>
        <w:t>Informatie bij verschillende vragen/interventies</w:t>
      </w:r>
    </w:p>
    <w:tbl>
      <w:tblPr>
        <w:tblW w:w="0" w:type="auto"/>
        <w:tblBorders>
          <w:top w:val="single" w:sz="8" w:space="0" w:color="4F81BD"/>
          <w:bottom w:val="single" w:sz="8" w:space="0" w:color="4F81BD"/>
        </w:tblBorders>
        <w:tblLook w:val="04A0" w:firstRow="1" w:lastRow="0" w:firstColumn="1" w:lastColumn="0" w:noHBand="0" w:noVBand="1"/>
      </w:tblPr>
      <w:tblGrid>
        <w:gridCol w:w="1526"/>
        <w:gridCol w:w="7686"/>
      </w:tblGrid>
      <w:tr w:rsidR="00D65F8E" w:rsidRPr="001D1953" w14:paraId="040EC682" w14:textId="77777777" w:rsidTr="0000352A">
        <w:tc>
          <w:tcPr>
            <w:tcW w:w="1526" w:type="dxa"/>
            <w:tcBorders>
              <w:top w:val="single" w:sz="8" w:space="0" w:color="4F81BD"/>
              <w:bottom w:val="single" w:sz="8" w:space="0" w:color="4F81BD"/>
            </w:tcBorders>
            <w:shd w:val="clear" w:color="auto" w:fill="auto"/>
          </w:tcPr>
          <w:p w14:paraId="040EC680" w14:textId="3F444060" w:rsidR="00D65F8E" w:rsidRPr="00DE089B" w:rsidRDefault="007C2094" w:rsidP="0000352A">
            <w:pPr>
              <w:spacing w:line="240" w:lineRule="auto"/>
              <w:rPr>
                <w:b/>
                <w:bCs/>
              </w:rPr>
            </w:pPr>
            <w:r>
              <w:rPr>
                <w:b/>
                <w:bCs/>
              </w:rPr>
              <w:lastRenderedPageBreak/>
              <w:t>A</w:t>
            </w:r>
            <w:r w:rsidR="00501694">
              <w:rPr>
                <w:b/>
                <w:bCs/>
              </w:rPr>
              <w:t>namnese</w:t>
            </w:r>
          </w:p>
        </w:tc>
        <w:tc>
          <w:tcPr>
            <w:tcW w:w="7686" w:type="dxa"/>
            <w:tcBorders>
              <w:top w:val="single" w:sz="8" w:space="0" w:color="4F81BD"/>
              <w:bottom w:val="single" w:sz="8" w:space="0" w:color="4F81BD"/>
            </w:tcBorders>
            <w:shd w:val="clear" w:color="auto" w:fill="auto"/>
          </w:tcPr>
          <w:p w14:paraId="28D2FBA1" w14:textId="7B7F7EFA" w:rsidR="00D65F8E" w:rsidRDefault="00501694" w:rsidP="0000352A">
            <w:pPr>
              <w:spacing w:line="240" w:lineRule="auto"/>
              <w:rPr>
                <w:bCs/>
              </w:rPr>
            </w:pPr>
            <w:r>
              <w:rPr>
                <w:bCs/>
              </w:rPr>
              <w:t xml:space="preserve">Spreekt geen volzinnen, </w:t>
            </w:r>
            <w:r w:rsidR="00204EDF">
              <w:rPr>
                <w:bCs/>
              </w:rPr>
              <w:t>saturatie zakt tijdens anamnese</w:t>
            </w:r>
            <w:r w:rsidR="00D44C66">
              <w:rPr>
                <w:bCs/>
              </w:rPr>
              <w:t xml:space="preserve"> naar 92%. Stijgt naar 97% wanneer meneer niet praat. Meneer geeft het woord aan echtgenote. Is </w:t>
            </w:r>
            <w:r w:rsidR="007C2094">
              <w:rPr>
                <w:bCs/>
              </w:rPr>
              <w:t xml:space="preserve">te moe om uitgebreid te praten. Heteroanamnese; </w:t>
            </w:r>
          </w:p>
          <w:p w14:paraId="040EC681" w14:textId="177E8EA2" w:rsidR="00D44C66" w:rsidRPr="00501694" w:rsidRDefault="00D44C66" w:rsidP="007C2094">
            <w:pPr>
              <w:spacing w:line="240" w:lineRule="auto"/>
              <w:rPr>
                <w:bCs/>
              </w:rPr>
            </w:pPr>
            <w:r>
              <w:rPr>
                <w:bCs/>
              </w:rPr>
              <w:t>Een w</w:t>
            </w:r>
            <w:r w:rsidR="00E62E32">
              <w:rPr>
                <w:bCs/>
              </w:rPr>
              <w:t>eek geleden grieperig, niet hoesten, af en toe kriebelhoest. Vanmorgen wilde meneer niet uit bed. Was wat verward. Echtgenote begreep he</w:t>
            </w:r>
            <w:r w:rsidR="007C2094">
              <w:rPr>
                <w:bCs/>
              </w:rPr>
              <w:t>t niet. Is vanmorgen ook bijna gevallen bij toiletgang. Huisarts gekomen. D</w:t>
            </w:r>
            <w:r w:rsidR="00E62E32">
              <w:rPr>
                <w:bCs/>
              </w:rPr>
              <w:t xml:space="preserve">yspnoe: ingestuurd voor </w:t>
            </w:r>
            <w:r w:rsidR="007D7E7A">
              <w:rPr>
                <w:bCs/>
              </w:rPr>
              <w:t xml:space="preserve">SEH. </w:t>
            </w:r>
          </w:p>
        </w:tc>
      </w:tr>
      <w:tr w:rsidR="00D65F8E" w:rsidRPr="001D1953" w14:paraId="040EC685" w14:textId="77777777" w:rsidTr="0000352A">
        <w:tc>
          <w:tcPr>
            <w:tcW w:w="1526" w:type="dxa"/>
            <w:shd w:val="clear" w:color="auto" w:fill="D3DFEE"/>
          </w:tcPr>
          <w:p w14:paraId="040EC683" w14:textId="410C19AB" w:rsidR="00D65F8E" w:rsidRPr="001D1953" w:rsidRDefault="00E653C6" w:rsidP="0000352A">
            <w:pPr>
              <w:spacing w:line="240" w:lineRule="auto"/>
              <w:rPr>
                <w:b/>
                <w:bCs/>
              </w:rPr>
            </w:pPr>
            <w:r>
              <w:rPr>
                <w:b/>
                <w:bCs/>
              </w:rPr>
              <w:t>Delier?</w:t>
            </w:r>
          </w:p>
        </w:tc>
        <w:tc>
          <w:tcPr>
            <w:tcW w:w="7686" w:type="dxa"/>
            <w:tcBorders>
              <w:left w:val="nil"/>
              <w:right w:val="nil"/>
            </w:tcBorders>
            <w:shd w:val="clear" w:color="auto" w:fill="D3DFEE"/>
          </w:tcPr>
          <w:p w14:paraId="15F37A93" w14:textId="77777777" w:rsidR="00E653C6" w:rsidRDefault="00E653C6" w:rsidP="00E653C6">
            <w:pPr>
              <w:spacing w:line="240" w:lineRule="auto"/>
            </w:pPr>
            <w:r>
              <w:t xml:space="preserve">CAM criterium 1: </w:t>
            </w:r>
          </w:p>
          <w:p w14:paraId="38B22707" w14:textId="77777777" w:rsidR="00E653C6" w:rsidRDefault="00E653C6" w:rsidP="00E653C6">
            <w:pPr>
              <w:spacing w:line="240" w:lineRule="auto"/>
            </w:pPr>
            <w:r>
              <w:t>Vragen naar verandering in de mentale status, of deze verandering acuut is ontstaan en of deze fluctueert</w:t>
            </w:r>
          </w:p>
          <w:p w14:paraId="7BDE6E98" w14:textId="459361C6" w:rsidR="00E653C6" w:rsidRDefault="005771AD" w:rsidP="00E653C6">
            <w:pPr>
              <w:spacing w:line="240" w:lineRule="auto"/>
            </w:pPr>
            <w:r>
              <w:t>Meneer is minder alert, v</w:t>
            </w:r>
            <w:r w:rsidR="00E653C6">
              <w:t xml:space="preserve">erandering in mentale status is acuut ontstaan, </w:t>
            </w:r>
            <w:r>
              <w:t>fluctueert niet</w:t>
            </w:r>
          </w:p>
          <w:p w14:paraId="24002261" w14:textId="77777777" w:rsidR="00E653C6" w:rsidRDefault="00E653C6" w:rsidP="00E653C6">
            <w:pPr>
              <w:spacing w:line="240" w:lineRule="auto"/>
            </w:pPr>
            <w:r>
              <w:t xml:space="preserve">CAM criterium 2: </w:t>
            </w:r>
          </w:p>
          <w:p w14:paraId="34339AC3" w14:textId="449770A8" w:rsidR="00E653C6" w:rsidRDefault="00E653C6" w:rsidP="00E653C6">
            <w:pPr>
              <w:spacing w:line="240" w:lineRule="auto"/>
            </w:pPr>
            <w:r>
              <w:t>Aandacht niet te trekken of te behouden</w:t>
            </w:r>
            <w:r w:rsidR="005771AD">
              <w:t>: aandacht te trekken, niet te behouden</w:t>
            </w:r>
            <w:r>
              <w:t xml:space="preserve"> </w:t>
            </w:r>
          </w:p>
          <w:p w14:paraId="3AC4F52B" w14:textId="77777777" w:rsidR="00E653C6" w:rsidRDefault="00E653C6" w:rsidP="00E653C6">
            <w:pPr>
              <w:spacing w:line="240" w:lineRule="auto"/>
            </w:pPr>
            <w:r>
              <w:t xml:space="preserve">CAM criterium 3: </w:t>
            </w:r>
          </w:p>
          <w:p w14:paraId="30FE53A8" w14:textId="5E99398C" w:rsidR="00E653C6" w:rsidRDefault="00E653C6" w:rsidP="00E653C6">
            <w:pPr>
              <w:spacing w:line="240" w:lineRule="auto"/>
            </w:pPr>
            <w:r>
              <w:t xml:space="preserve">Ongeordend denken: </w:t>
            </w:r>
            <w:r w:rsidR="005771AD">
              <w:t xml:space="preserve">lijkt niet georiënteerd in TPP, </w:t>
            </w:r>
            <w:r w:rsidR="00204EDF">
              <w:t xml:space="preserve">lijkt geen hallucinaties te hebben. </w:t>
            </w:r>
          </w:p>
          <w:p w14:paraId="27DC1020" w14:textId="77777777" w:rsidR="00E653C6" w:rsidRDefault="00E653C6" w:rsidP="00E653C6">
            <w:pPr>
              <w:spacing w:line="240" w:lineRule="auto"/>
            </w:pPr>
            <w:r>
              <w:t xml:space="preserve">CAM criterium 4: </w:t>
            </w:r>
          </w:p>
          <w:p w14:paraId="40636907" w14:textId="1483985D" w:rsidR="00E653C6" w:rsidRDefault="00E653C6" w:rsidP="00E653C6">
            <w:pPr>
              <w:spacing w:line="240" w:lineRule="auto"/>
            </w:pPr>
            <w:r>
              <w:t>Verminderd bewust</w:t>
            </w:r>
            <w:r w:rsidR="00204EDF">
              <w:t>zijn: normaal maximale EMV nu E3-M5</w:t>
            </w:r>
            <w:r>
              <w:t>-V3</w:t>
            </w:r>
          </w:p>
          <w:p w14:paraId="40C0FD5F" w14:textId="3B95AA12" w:rsidR="00E653C6" w:rsidRDefault="00E653C6" w:rsidP="00E653C6">
            <w:pPr>
              <w:spacing w:line="240" w:lineRule="auto"/>
            </w:pPr>
            <w:r>
              <w:t xml:space="preserve">Conclusie: </w:t>
            </w:r>
            <w:r w:rsidR="00204EDF">
              <w:t xml:space="preserve">geen </w:t>
            </w:r>
            <w:r>
              <w:t>delier aanwezig</w:t>
            </w:r>
            <w:r w:rsidR="00204EDF">
              <w:t>, wel kwetsbaar voor ontstaan del</w:t>
            </w:r>
            <w:r w:rsidR="007C2094">
              <w:t>ier bij risicofactor: infectie</w:t>
            </w:r>
          </w:p>
          <w:p w14:paraId="040EC684" w14:textId="46C4F875" w:rsidR="00D65F8E" w:rsidRPr="001D1953" w:rsidRDefault="00E653C6" w:rsidP="00E653C6">
            <w:pPr>
              <w:spacing w:line="240" w:lineRule="auto"/>
            </w:pPr>
            <w:r>
              <w:rPr>
                <w:i/>
              </w:rPr>
              <w:t>Interventies: geriatrische klok zichtbaar overweeg ICC geriatrie</w:t>
            </w:r>
          </w:p>
        </w:tc>
      </w:tr>
      <w:tr w:rsidR="00D65F8E" w:rsidRPr="001D1953" w14:paraId="040EC688" w14:textId="77777777" w:rsidTr="0000352A">
        <w:tc>
          <w:tcPr>
            <w:tcW w:w="1526" w:type="dxa"/>
            <w:shd w:val="clear" w:color="auto" w:fill="auto"/>
          </w:tcPr>
          <w:p w14:paraId="040EC686" w14:textId="1D4DDA9C" w:rsidR="00D65F8E" w:rsidRPr="001D1953" w:rsidRDefault="00745D3D" w:rsidP="0000352A">
            <w:pPr>
              <w:spacing w:line="240" w:lineRule="auto"/>
              <w:rPr>
                <w:b/>
                <w:bCs/>
              </w:rPr>
            </w:pPr>
            <w:r>
              <w:rPr>
                <w:b/>
                <w:bCs/>
              </w:rPr>
              <w:t>Kwetsbaar</w:t>
            </w:r>
          </w:p>
        </w:tc>
        <w:tc>
          <w:tcPr>
            <w:tcW w:w="7686" w:type="dxa"/>
            <w:shd w:val="clear" w:color="auto" w:fill="auto"/>
          </w:tcPr>
          <w:p w14:paraId="040EC687" w14:textId="08C0896B" w:rsidR="00D65F8E" w:rsidRPr="00745D3D" w:rsidRDefault="00745D3D" w:rsidP="0000352A">
            <w:pPr>
              <w:spacing w:line="240" w:lineRule="auto"/>
            </w:pPr>
            <w:r>
              <w:t>Ja op basis van huidige g</w:t>
            </w:r>
            <w:r w:rsidR="001D233A">
              <w:t xml:space="preserve">ezondheidstoestand, </w:t>
            </w:r>
          </w:p>
        </w:tc>
      </w:tr>
      <w:tr w:rsidR="00D65F8E" w:rsidRPr="001D1953" w14:paraId="040EC68B" w14:textId="77777777" w:rsidTr="0000352A">
        <w:tc>
          <w:tcPr>
            <w:tcW w:w="1526" w:type="dxa"/>
            <w:shd w:val="clear" w:color="auto" w:fill="D3DFEE"/>
          </w:tcPr>
          <w:p w14:paraId="040EC689" w14:textId="6335BB6E" w:rsidR="00D65F8E" w:rsidRPr="00055154" w:rsidRDefault="00F059CF" w:rsidP="0000352A">
            <w:pPr>
              <w:spacing w:line="240" w:lineRule="auto"/>
              <w:rPr>
                <w:b/>
                <w:bCs/>
              </w:rPr>
            </w:pPr>
            <w:r>
              <w:rPr>
                <w:b/>
                <w:bCs/>
              </w:rPr>
              <w:t>A</w:t>
            </w:r>
            <w:r w:rsidR="00055154">
              <w:rPr>
                <w:b/>
                <w:bCs/>
              </w:rPr>
              <w:t>typische</w:t>
            </w:r>
            <w:r>
              <w:rPr>
                <w:b/>
                <w:bCs/>
              </w:rPr>
              <w:t xml:space="preserve"> presentatie</w:t>
            </w:r>
          </w:p>
        </w:tc>
        <w:tc>
          <w:tcPr>
            <w:tcW w:w="7686" w:type="dxa"/>
            <w:tcBorders>
              <w:left w:val="nil"/>
              <w:right w:val="nil"/>
            </w:tcBorders>
            <w:shd w:val="clear" w:color="auto" w:fill="D3DFEE"/>
          </w:tcPr>
          <w:p w14:paraId="040EC68A" w14:textId="52D36AE7" w:rsidR="00D65F8E" w:rsidRPr="007C2094" w:rsidRDefault="007C2094" w:rsidP="006556D4">
            <w:pPr>
              <w:spacing w:line="240" w:lineRule="auto"/>
            </w:pPr>
            <w:r>
              <w:t>Geen In ABCDE geen aanwijzingen voor sepsis. We</w:t>
            </w:r>
            <w:r w:rsidR="00F71BE3">
              <w:t xml:space="preserve">l aanwijzingen voor atypische presentatie bij infectie: </w:t>
            </w:r>
            <w:r w:rsidR="006556D4">
              <w:t>bijna gevallen.</w:t>
            </w:r>
          </w:p>
        </w:tc>
      </w:tr>
      <w:tr w:rsidR="001D233A" w:rsidRPr="001D1953" w14:paraId="0FBC69AB" w14:textId="77777777" w:rsidTr="001D233A">
        <w:tc>
          <w:tcPr>
            <w:tcW w:w="1526" w:type="dxa"/>
            <w:shd w:val="clear" w:color="auto" w:fill="auto"/>
          </w:tcPr>
          <w:p w14:paraId="56410FA8" w14:textId="5D647B5A" w:rsidR="001D233A" w:rsidRDefault="001D233A" w:rsidP="0000352A">
            <w:pPr>
              <w:spacing w:line="240" w:lineRule="auto"/>
              <w:rPr>
                <w:b/>
                <w:bCs/>
              </w:rPr>
            </w:pPr>
            <w:r>
              <w:rPr>
                <w:b/>
                <w:bCs/>
              </w:rPr>
              <w:t>Vervolgbeleid</w:t>
            </w:r>
          </w:p>
        </w:tc>
        <w:tc>
          <w:tcPr>
            <w:tcW w:w="7686" w:type="dxa"/>
            <w:tcBorders>
              <w:left w:val="nil"/>
              <w:right w:val="nil"/>
            </w:tcBorders>
            <w:shd w:val="clear" w:color="auto" w:fill="auto"/>
          </w:tcPr>
          <w:p w14:paraId="19027E85" w14:textId="6CCC49B5" w:rsidR="001D233A" w:rsidRDefault="001D233A" w:rsidP="006556D4">
            <w:pPr>
              <w:spacing w:line="240" w:lineRule="auto"/>
            </w:pPr>
            <w:r>
              <w:t xml:space="preserve">Kandidaat buurtziekenhuis? </w:t>
            </w:r>
          </w:p>
        </w:tc>
      </w:tr>
    </w:tbl>
    <w:p w14:paraId="040EC68C" w14:textId="77777777" w:rsidR="001D3A58" w:rsidRDefault="001D3A58" w:rsidP="001D3A58">
      <w:pPr>
        <w:spacing w:line="240" w:lineRule="auto"/>
      </w:pPr>
    </w:p>
    <w:p w14:paraId="040EC68D" w14:textId="77777777" w:rsidR="001D3A58" w:rsidRPr="005350E6" w:rsidRDefault="001D3A58" w:rsidP="001D3A58">
      <w:pPr>
        <w:spacing w:line="240" w:lineRule="auto"/>
        <w:rPr>
          <w:b/>
        </w:rPr>
      </w:pPr>
      <w:r w:rsidRPr="005350E6">
        <w:rPr>
          <w:b/>
        </w:rPr>
        <w:t>Aandachtspunten/discussiepunten</w:t>
      </w:r>
    </w:p>
    <w:p w14:paraId="585ED031" w14:textId="359B9009" w:rsidR="006556D4" w:rsidRDefault="006556D4" w:rsidP="006556D4">
      <w:pPr>
        <w:pStyle w:val="Lijstalinea"/>
        <w:numPr>
          <w:ilvl w:val="0"/>
          <w:numId w:val="46"/>
        </w:numPr>
        <w:rPr>
          <w:lang w:eastAsia="nl-NL"/>
        </w:rPr>
      </w:pPr>
      <w:r>
        <w:t xml:space="preserve">Aandachtspunten atypische presentatie: comorbiditeit, </w:t>
      </w:r>
      <w:r>
        <w:rPr>
          <w:lang w:eastAsia="nl-NL"/>
        </w:rPr>
        <w:t xml:space="preserve">andere symptomen van ziektes en/of </w:t>
      </w:r>
      <w:r w:rsidRPr="006556D4">
        <w:rPr>
          <w:lang w:eastAsia="nl-NL"/>
        </w:rPr>
        <w:t>fysiologische verandering door veroudering</w:t>
      </w:r>
      <w:r>
        <w:rPr>
          <w:lang w:eastAsia="nl-NL"/>
        </w:rPr>
        <w:t>, psychosociale problemen</w:t>
      </w:r>
      <w:r>
        <w:rPr>
          <w:lang w:eastAsia="nl-NL"/>
        </w:rPr>
        <w:br/>
        <w:t xml:space="preserve">gevolgen atypische presentatie: </w:t>
      </w:r>
    </w:p>
    <w:p w14:paraId="2C73561D" w14:textId="4865DDE3" w:rsidR="006556D4" w:rsidRPr="006556D4" w:rsidRDefault="006556D4" w:rsidP="006556D4">
      <w:pPr>
        <w:pStyle w:val="Lijstalinea"/>
        <w:numPr>
          <w:ilvl w:val="1"/>
          <w:numId w:val="46"/>
        </w:numPr>
        <w:rPr>
          <w:lang w:eastAsia="nl-NL"/>
        </w:rPr>
      </w:pPr>
      <w:r w:rsidRPr="006556D4">
        <w:rPr>
          <w:lang w:eastAsia="nl-NL"/>
        </w:rPr>
        <w:t>Lastiger diagnostiek en behandeling</w:t>
      </w:r>
    </w:p>
    <w:p w14:paraId="313B0DEF" w14:textId="77777777" w:rsidR="006556D4" w:rsidRPr="006556D4" w:rsidRDefault="006556D4" w:rsidP="006556D4">
      <w:pPr>
        <w:pStyle w:val="Lijstalinea"/>
        <w:numPr>
          <w:ilvl w:val="1"/>
          <w:numId w:val="46"/>
        </w:numPr>
        <w:rPr>
          <w:lang w:eastAsia="nl-NL"/>
        </w:rPr>
      </w:pPr>
      <w:r w:rsidRPr="006556D4">
        <w:rPr>
          <w:lang w:eastAsia="nl-NL"/>
        </w:rPr>
        <w:t>Vaker slechte uitkomst ZH opname</w:t>
      </w:r>
    </w:p>
    <w:p w14:paraId="245D2C98" w14:textId="77777777" w:rsidR="006556D4" w:rsidRPr="006556D4" w:rsidRDefault="006556D4" w:rsidP="006556D4">
      <w:pPr>
        <w:pStyle w:val="Lijstalinea"/>
        <w:numPr>
          <w:ilvl w:val="1"/>
          <w:numId w:val="46"/>
        </w:numPr>
        <w:rPr>
          <w:lang w:eastAsia="nl-NL"/>
        </w:rPr>
      </w:pPr>
      <w:r w:rsidRPr="006556D4">
        <w:rPr>
          <w:lang w:eastAsia="nl-NL"/>
        </w:rPr>
        <w:t>Vaker SEH bezoek</w:t>
      </w:r>
    </w:p>
    <w:p w14:paraId="68F1607C" w14:textId="77777777" w:rsidR="003C076A" w:rsidRDefault="006556D4" w:rsidP="006556D4">
      <w:pPr>
        <w:pStyle w:val="Lijstalinea"/>
        <w:numPr>
          <w:ilvl w:val="1"/>
          <w:numId w:val="46"/>
        </w:numPr>
        <w:rPr>
          <w:lang w:eastAsia="nl-NL"/>
        </w:rPr>
      </w:pPr>
      <w:r w:rsidRPr="006556D4">
        <w:rPr>
          <w:lang w:eastAsia="nl-NL"/>
        </w:rPr>
        <w:t>↑ mortaliteit</w:t>
      </w:r>
    </w:p>
    <w:p w14:paraId="577B7276" w14:textId="03F30F9E" w:rsidR="006556D4" w:rsidRDefault="006556D4" w:rsidP="006556D4">
      <w:pPr>
        <w:ind w:left="360"/>
        <w:rPr>
          <w:lang w:eastAsia="nl-NL"/>
        </w:rPr>
      </w:pPr>
      <w:r>
        <w:rPr>
          <w:lang w:eastAsia="nl-NL"/>
        </w:rPr>
        <w:t xml:space="preserve">Signalen die kunnen wijzen op </w:t>
      </w:r>
      <w:r w:rsidR="003C076A">
        <w:rPr>
          <w:lang w:eastAsia="nl-NL"/>
        </w:rPr>
        <w:t>atypische presentaties</w:t>
      </w:r>
    </w:p>
    <w:p w14:paraId="7D6121A7" w14:textId="77777777" w:rsidR="003C076A" w:rsidRPr="003C076A" w:rsidRDefault="003C076A" w:rsidP="003C076A">
      <w:pPr>
        <w:pStyle w:val="Lijstalinea"/>
        <w:numPr>
          <w:ilvl w:val="1"/>
          <w:numId w:val="46"/>
        </w:numPr>
        <w:rPr>
          <w:lang w:eastAsia="nl-NL"/>
        </w:rPr>
      </w:pPr>
      <w:r w:rsidRPr="003C076A">
        <w:rPr>
          <w:lang w:eastAsia="nl-NL"/>
        </w:rPr>
        <w:t>Verwardheid</w:t>
      </w:r>
    </w:p>
    <w:p w14:paraId="1254EC59" w14:textId="77777777" w:rsidR="003C076A" w:rsidRPr="003C076A" w:rsidRDefault="003C076A" w:rsidP="003C076A">
      <w:pPr>
        <w:pStyle w:val="Lijstalinea"/>
        <w:numPr>
          <w:ilvl w:val="1"/>
          <w:numId w:val="46"/>
        </w:numPr>
        <w:rPr>
          <w:lang w:eastAsia="nl-NL"/>
        </w:rPr>
      </w:pPr>
      <w:r w:rsidRPr="003C076A">
        <w:rPr>
          <w:lang w:eastAsia="nl-NL"/>
        </w:rPr>
        <w:t>Zelfverwaarlozing</w:t>
      </w:r>
    </w:p>
    <w:p w14:paraId="5EFBBC5E" w14:textId="77777777" w:rsidR="003C076A" w:rsidRPr="003C076A" w:rsidRDefault="003C076A" w:rsidP="003C076A">
      <w:pPr>
        <w:pStyle w:val="Lijstalinea"/>
        <w:numPr>
          <w:ilvl w:val="1"/>
          <w:numId w:val="46"/>
        </w:numPr>
        <w:rPr>
          <w:lang w:eastAsia="nl-NL"/>
        </w:rPr>
      </w:pPr>
      <w:r w:rsidRPr="003C076A">
        <w:rPr>
          <w:lang w:eastAsia="nl-NL"/>
        </w:rPr>
        <w:t>Vallen</w:t>
      </w:r>
    </w:p>
    <w:p w14:paraId="7A76382A" w14:textId="77777777" w:rsidR="003C076A" w:rsidRPr="003C076A" w:rsidRDefault="003C076A" w:rsidP="003C076A">
      <w:pPr>
        <w:pStyle w:val="Lijstalinea"/>
        <w:numPr>
          <w:ilvl w:val="1"/>
          <w:numId w:val="46"/>
        </w:numPr>
        <w:rPr>
          <w:lang w:eastAsia="nl-NL"/>
        </w:rPr>
      </w:pPr>
      <w:r w:rsidRPr="003C076A">
        <w:rPr>
          <w:lang w:eastAsia="nl-NL"/>
        </w:rPr>
        <w:t>Incontinentie</w:t>
      </w:r>
    </w:p>
    <w:p w14:paraId="2455912E" w14:textId="77777777" w:rsidR="003C076A" w:rsidRPr="003C076A" w:rsidRDefault="003C076A" w:rsidP="003C076A">
      <w:pPr>
        <w:pStyle w:val="Lijstalinea"/>
        <w:numPr>
          <w:ilvl w:val="1"/>
          <w:numId w:val="46"/>
        </w:numPr>
        <w:rPr>
          <w:lang w:eastAsia="nl-NL"/>
        </w:rPr>
      </w:pPr>
      <w:r w:rsidRPr="003C076A">
        <w:rPr>
          <w:lang w:eastAsia="nl-NL"/>
        </w:rPr>
        <w:t>Apathie</w:t>
      </w:r>
    </w:p>
    <w:p w14:paraId="01AF572C" w14:textId="77777777" w:rsidR="003C076A" w:rsidRPr="003C076A" w:rsidRDefault="003C076A" w:rsidP="003C076A">
      <w:pPr>
        <w:pStyle w:val="Lijstalinea"/>
        <w:numPr>
          <w:ilvl w:val="1"/>
          <w:numId w:val="46"/>
        </w:numPr>
        <w:rPr>
          <w:lang w:eastAsia="nl-NL"/>
        </w:rPr>
      </w:pPr>
      <w:r w:rsidRPr="003C076A">
        <w:rPr>
          <w:lang w:eastAsia="nl-NL"/>
        </w:rPr>
        <w:t>Anorexie</w:t>
      </w:r>
    </w:p>
    <w:p w14:paraId="3EAFF512" w14:textId="77777777" w:rsidR="003C076A" w:rsidRPr="003C076A" w:rsidRDefault="003C076A" w:rsidP="003C076A">
      <w:pPr>
        <w:pStyle w:val="Lijstalinea"/>
        <w:numPr>
          <w:ilvl w:val="1"/>
          <w:numId w:val="46"/>
        </w:numPr>
        <w:rPr>
          <w:lang w:eastAsia="nl-NL"/>
        </w:rPr>
      </w:pPr>
      <w:r w:rsidRPr="003C076A">
        <w:rPr>
          <w:lang w:eastAsia="nl-NL"/>
        </w:rPr>
        <w:t>Dyspnoe</w:t>
      </w:r>
    </w:p>
    <w:p w14:paraId="7F599552" w14:textId="77777777" w:rsidR="003C076A" w:rsidRDefault="003C076A" w:rsidP="003C076A">
      <w:pPr>
        <w:pStyle w:val="Lijstalinea"/>
        <w:numPr>
          <w:ilvl w:val="1"/>
          <w:numId w:val="46"/>
        </w:numPr>
        <w:rPr>
          <w:lang w:eastAsia="nl-NL"/>
        </w:rPr>
      </w:pPr>
      <w:r w:rsidRPr="003C076A">
        <w:rPr>
          <w:lang w:eastAsia="nl-NL"/>
        </w:rPr>
        <w:t>Moeheid</w:t>
      </w:r>
    </w:p>
    <w:p w14:paraId="693AF576" w14:textId="49B98972" w:rsidR="008E74CD" w:rsidRDefault="008E74CD" w:rsidP="008E74CD">
      <w:pPr>
        <w:ind w:left="360"/>
        <w:rPr>
          <w:lang w:eastAsia="nl-NL"/>
        </w:rPr>
      </w:pPr>
      <w:r>
        <w:rPr>
          <w:lang w:eastAsia="nl-NL"/>
        </w:rPr>
        <w:t>Verborgen symptomen</w:t>
      </w:r>
    </w:p>
    <w:p w14:paraId="2AAB1802" w14:textId="77777777" w:rsidR="008E74CD" w:rsidRPr="008E74CD" w:rsidRDefault="008E74CD" w:rsidP="008E74CD">
      <w:pPr>
        <w:pStyle w:val="Lijstalinea"/>
        <w:numPr>
          <w:ilvl w:val="1"/>
          <w:numId w:val="46"/>
        </w:numPr>
        <w:rPr>
          <w:lang w:eastAsia="nl-NL"/>
        </w:rPr>
      </w:pPr>
      <w:r w:rsidRPr="008E74CD">
        <w:rPr>
          <w:lang w:eastAsia="nl-NL"/>
        </w:rPr>
        <w:t>Depressie,</w:t>
      </w:r>
    </w:p>
    <w:p w14:paraId="1922CECD" w14:textId="77777777" w:rsidR="008E74CD" w:rsidRPr="008E74CD" w:rsidRDefault="008E74CD" w:rsidP="008E74CD">
      <w:pPr>
        <w:pStyle w:val="Lijstalinea"/>
        <w:numPr>
          <w:ilvl w:val="1"/>
          <w:numId w:val="46"/>
        </w:numPr>
        <w:rPr>
          <w:lang w:eastAsia="nl-NL"/>
        </w:rPr>
      </w:pPr>
      <w:r w:rsidRPr="008E74CD">
        <w:rPr>
          <w:lang w:eastAsia="nl-NL"/>
        </w:rPr>
        <w:t>Incontinentie</w:t>
      </w:r>
    </w:p>
    <w:p w14:paraId="0FD4FB54" w14:textId="77777777" w:rsidR="008E74CD" w:rsidRPr="008E74CD" w:rsidRDefault="008E74CD" w:rsidP="008E74CD">
      <w:pPr>
        <w:pStyle w:val="Lijstalinea"/>
        <w:numPr>
          <w:ilvl w:val="1"/>
          <w:numId w:val="46"/>
        </w:numPr>
        <w:rPr>
          <w:lang w:eastAsia="nl-NL"/>
        </w:rPr>
      </w:pPr>
      <w:r w:rsidRPr="008E74CD">
        <w:rPr>
          <w:lang w:eastAsia="nl-NL"/>
        </w:rPr>
        <w:t xml:space="preserve">Musculoskeletale </w:t>
      </w:r>
    </w:p>
    <w:p w14:paraId="78BA8115" w14:textId="77777777" w:rsidR="008E74CD" w:rsidRPr="008E74CD" w:rsidRDefault="008E74CD" w:rsidP="008E74CD">
      <w:pPr>
        <w:pStyle w:val="Lijstalinea"/>
        <w:numPr>
          <w:ilvl w:val="1"/>
          <w:numId w:val="46"/>
        </w:numPr>
        <w:rPr>
          <w:lang w:eastAsia="nl-NL"/>
        </w:rPr>
      </w:pPr>
      <w:r w:rsidRPr="008E74CD">
        <w:rPr>
          <w:lang w:eastAsia="nl-NL"/>
        </w:rPr>
        <w:t>stijfheid</w:t>
      </w:r>
    </w:p>
    <w:p w14:paraId="0CC7BE80" w14:textId="77777777" w:rsidR="008E74CD" w:rsidRPr="008E74CD" w:rsidRDefault="008E74CD" w:rsidP="008E74CD">
      <w:pPr>
        <w:pStyle w:val="Lijstalinea"/>
        <w:numPr>
          <w:ilvl w:val="1"/>
          <w:numId w:val="46"/>
        </w:numPr>
        <w:rPr>
          <w:lang w:eastAsia="nl-NL"/>
        </w:rPr>
      </w:pPr>
      <w:r w:rsidRPr="008E74CD">
        <w:rPr>
          <w:lang w:eastAsia="nl-NL"/>
        </w:rPr>
        <w:t>Vallen</w:t>
      </w:r>
    </w:p>
    <w:p w14:paraId="71DA23EA" w14:textId="77777777" w:rsidR="008E74CD" w:rsidRPr="008E74CD" w:rsidRDefault="008E74CD" w:rsidP="008E74CD">
      <w:pPr>
        <w:pStyle w:val="Lijstalinea"/>
        <w:numPr>
          <w:ilvl w:val="1"/>
          <w:numId w:val="46"/>
        </w:numPr>
        <w:rPr>
          <w:lang w:eastAsia="nl-NL"/>
        </w:rPr>
      </w:pPr>
      <w:r w:rsidRPr="008E74CD">
        <w:rPr>
          <w:lang w:eastAsia="nl-NL"/>
        </w:rPr>
        <w:t>Alcoholisme</w:t>
      </w:r>
    </w:p>
    <w:p w14:paraId="290E49BC" w14:textId="77777777" w:rsidR="008E74CD" w:rsidRPr="008E74CD" w:rsidRDefault="008E74CD" w:rsidP="008E74CD">
      <w:pPr>
        <w:pStyle w:val="Lijstalinea"/>
        <w:numPr>
          <w:ilvl w:val="1"/>
          <w:numId w:val="46"/>
        </w:numPr>
        <w:rPr>
          <w:lang w:eastAsia="nl-NL"/>
        </w:rPr>
      </w:pPr>
      <w:r w:rsidRPr="008E74CD">
        <w:rPr>
          <w:lang w:eastAsia="nl-NL"/>
        </w:rPr>
        <w:t>Gehoorsverlies</w:t>
      </w:r>
    </w:p>
    <w:p w14:paraId="4AE61E55" w14:textId="77777777" w:rsidR="008E74CD" w:rsidRPr="008E74CD" w:rsidRDefault="008E74CD" w:rsidP="008E74CD">
      <w:pPr>
        <w:pStyle w:val="Lijstalinea"/>
        <w:numPr>
          <w:ilvl w:val="1"/>
          <w:numId w:val="46"/>
        </w:numPr>
        <w:rPr>
          <w:lang w:eastAsia="nl-NL"/>
        </w:rPr>
      </w:pPr>
      <w:r w:rsidRPr="008E74CD">
        <w:rPr>
          <w:lang w:eastAsia="nl-NL"/>
        </w:rPr>
        <w:lastRenderedPageBreak/>
        <w:t>Dementie</w:t>
      </w:r>
    </w:p>
    <w:p w14:paraId="547191AE" w14:textId="77777777" w:rsidR="008E74CD" w:rsidRPr="008E74CD" w:rsidRDefault="008E74CD" w:rsidP="008E74CD">
      <w:pPr>
        <w:pStyle w:val="Lijstalinea"/>
        <w:numPr>
          <w:ilvl w:val="1"/>
          <w:numId w:val="46"/>
        </w:numPr>
        <w:rPr>
          <w:lang w:eastAsia="nl-NL"/>
        </w:rPr>
      </w:pPr>
      <w:r w:rsidRPr="008E74CD">
        <w:rPr>
          <w:lang w:eastAsia="nl-NL"/>
        </w:rPr>
        <w:t>Tandproblemen</w:t>
      </w:r>
    </w:p>
    <w:p w14:paraId="1359793E" w14:textId="77777777" w:rsidR="008E74CD" w:rsidRPr="008E74CD" w:rsidRDefault="008E74CD" w:rsidP="008E74CD">
      <w:pPr>
        <w:pStyle w:val="Lijstalinea"/>
        <w:numPr>
          <w:ilvl w:val="1"/>
          <w:numId w:val="46"/>
        </w:numPr>
        <w:rPr>
          <w:lang w:eastAsia="nl-NL"/>
        </w:rPr>
      </w:pPr>
      <w:r w:rsidRPr="008E74CD">
        <w:rPr>
          <w:lang w:eastAsia="nl-NL"/>
        </w:rPr>
        <w:t>Slechte voeding</w:t>
      </w:r>
    </w:p>
    <w:p w14:paraId="3E588165" w14:textId="77777777" w:rsidR="008E74CD" w:rsidRPr="008E74CD" w:rsidRDefault="008E74CD" w:rsidP="008E74CD">
      <w:pPr>
        <w:pStyle w:val="Lijstalinea"/>
        <w:numPr>
          <w:ilvl w:val="1"/>
          <w:numId w:val="46"/>
        </w:numPr>
        <w:rPr>
          <w:lang w:eastAsia="nl-NL"/>
        </w:rPr>
      </w:pPr>
      <w:r w:rsidRPr="008E74CD">
        <w:rPr>
          <w:lang w:eastAsia="nl-NL"/>
        </w:rPr>
        <w:t>Sexuele dysfunctie</w:t>
      </w:r>
    </w:p>
    <w:p w14:paraId="236E5F1A" w14:textId="77777777" w:rsidR="008E74CD" w:rsidRPr="008E74CD" w:rsidRDefault="008E74CD" w:rsidP="008E74CD">
      <w:pPr>
        <w:pStyle w:val="Lijstalinea"/>
        <w:numPr>
          <w:ilvl w:val="1"/>
          <w:numId w:val="46"/>
        </w:numPr>
        <w:rPr>
          <w:lang w:eastAsia="nl-NL"/>
        </w:rPr>
      </w:pPr>
      <w:r w:rsidRPr="008E74CD">
        <w:rPr>
          <w:lang w:eastAsia="nl-NL"/>
        </w:rPr>
        <w:t>osteoartritis</w:t>
      </w:r>
    </w:p>
    <w:p w14:paraId="6235EC5D" w14:textId="77777777" w:rsidR="008E74CD" w:rsidRDefault="008E74CD" w:rsidP="008E74CD">
      <w:pPr>
        <w:rPr>
          <w:lang w:eastAsia="nl-NL"/>
        </w:rPr>
      </w:pPr>
    </w:p>
    <w:p w14:paraId="0BD0661D" w14:textId="77777777" w:rsidR="008E74CD" w:rsidRPr="003C076A" w:rsidRDefault="008E74CD" w:rsidP="008E74CD">
      <w:pPr>
        <w:rPr>
          <w:lang w:eastAsia="nl-NL"/>
        </w:rPr>
      </w:pPr>
    </w:p>
    <w:p w14:paraId="2AD33709" w14:textId="5BC0DB57" w:rsidR="003C076A" w:rsidRDefault="001D233A" w:rsidP="001D233A">
      <w:pPr>
        <w:pStyle w:val="Lijstalinea"/>
        <w:numPr>
          <w:ilvl w:val="0"/>
          <w:numId w:val="46"/>
        </w:numPr>
        <w:rPr>
          <w:lang w:eastAsia="nl-NL"/>
        </w:rPr>
      </w:pPr>
      <w:r>
        <w:rPr>
          <w:lang w:eastAsia="nl-NL"/>
        </w:rPr>
        <w:t xml:space="preserve">Buurtziekenhuis: ziekenhuis verplaatste zorg met oog voor functiebehoud. </w:t>
      </w:r>
    </w:p>
    <w:p w14:paraId="73F5F132" w14:textId="77777777" w:rsidR="00366F31" w:rsidRDefault="00366F31" w:rsidP="00366F31">
      <w:pPr>
        <w:pStyle w:val="Lijstalinea"/>
        <w:numPr>
          <w:ilvl w:val="0"/>
          <w:numId w:val="46"/>
        </w:numPr>
      </w:pPr>
      <w:r>
        <w:t xml:space="preserve">Kwetsbaarheid </w:t>
      </w:r>
    </w:p>
    <w:p w14:paraId="3D330E37" w14:textId="77777777" w:rsidR="00366F31" w:rsidRDefault="00366F31" w:rsidP="00366F31">
      <w:pPr>
        <w:pStyle w:val="Lijstalinea"/>
        <w:numPr>
          <w:ilvl w:val="0"/>
          <w:numId w:val="46"/>
        </w:numPr>
      </w:pPr>
      <w:r>
        <w:t>Delier risico</w:t>
      </w:r>
    </w:p>
    <w:p w14:paraId="10AB7153" w14:textId="77777777" w:rsidR="001D233A" w:rsidRPr="006556D4" w:rsidRDefault="001D233A" w:rsidP="001D233A">
      <w:pPr>
        <w:rPr>
          <w:lang w:eastAsia="nl-NL"/>
        </w:rPr>
      </w:pPr>
    </w:p>
    <w:p w14:paraId="040EC690" w14:textId="77777777" w:rsidR="001D3A58" w:rsidRDefault="001D3A58" w:rsidP="001D3A58">
      <w:pPr>
        <w:pStyle w:val="Kop1"/>
      </w:pPr>
      <w:bookmarkStart w:id="30" w:name="_Toc495309962"/>
      <w:r>
        <w:t>Scenario 4: collaps: differentiaal diagnose</w:t>
      </w:r>
      <w:bookmarkEnd w:id="30"/>
    </w:p>
    <w:p w14:paraId="040EC691" w14:textId="77777777" w:rsidR="001D3A58" w:rsidRPr="006A0286" w:rsidRDefault="001D3A58" w:rsidP="006A0286">
      <w:pPr>
        <w:pStyle w:val="Lijstalinea"/>
        <w:numPr>
          <w:ilvl w:val="0"/>
          <w:numId w:val="45"/>
        </w:numPr>
        <w:rPr>
          <w:b/>
        </w:rPr>
      </w:pPr>
      <w:r w:rsidRPr="006A0286">
        <w:rPr>
          <w:b/>
        </w:rPr>
        <w:t>Globaal verloop hele scenario (informatie voor de docent)</w:t>
      </w:r>
    </w:p>
    <w:p w14:paraId="39B6F6F9" w14:textId="16267369" w:rsidR="00501694" w:rsidRDefault="00890665" w:rsidP="006A0286">
      <w:pPr>
        <w:pStyle w:val="Lijstalinea"/>
        <w:numPr>
          <w:ilvl w:val="0"/>
          <w:numId w:val="45"/>
        </w:numPr>
      </w:pPr>
      <w:r>
        <w:t>Mevrouw de Dokter is gevallen naast het bed</w:t>
      </w:r>
    </w:p>
    <w:p w14:paraId="0479CD7E" w14:textId="4FCD0448" w:rsidR="00501694" w:rsidRDefault="00501694" w:rsidP="006A0286">
      <w:pPr>
        <w:pStyle w:val="Lijstalinea"/>
        <w:numPr>
          <w:ilvl w:val="0"/>
          <w:numId w:val="45"/>
        </w:numPr>
      </w:pPr>
      <w:r>
        <w:t xml:space="preserve">ABCDE: geen verontrustende parameters. </w:t>
      </w:r>
    </w:p>
    <w:p w14:paraId="77793A83" w14:textId="3BDE2803" w:rsidR="006A0286" w:rsidRDefault="006A0286" w:rsidP="006A0286">
      <w:pPr>
        <w:pStyle w:val="Lijstalinea"/>
        <w:numPr>
          <w:ilvl w:val="0"/>
          <w:numId w:val="45"/>
        </w:numPr>
      </w:pPr>
      <w:r>
        <w:t xml:space="preserve">In verband met vallen/collaps andere discipline in consult: neuroloog? Cardioloog? Geriater? Voor de doelstellingen van het scenario: eerst deze keuze laten maken dan naar de volgende stap. Want in de volgende stap is het in consult roepen van de cardioloog voor de hand liggend. </w:t>
      </w:r>
    </w:p>
    <w:p w14:paraId="23F5264A" w14:textId="1FD7F242" w:rsidR="006A0286" w:rsidRDefault="006A0286" w:rsidP="006A0286">
      <w:pPr>
        <w:pStyle w:val="Lijstalinea"/>
        <w:numPr>
          <w:ilvl w:val="0"/>
          <w:numId w:val="45"/>
        </w:numPr>
      </w:pPr>
      <w:r>
        <w:t xml:space="preserve">Op het plethismogram is een toevalsbevinding van 5 seconde een polsfrequentie 30/minuut waarbij mevrouw niet reageert op aanspreken. Voordat er een pijnprikkel gegeven kan worden komt mevrouw weer bij bewustzijn. Op het ECG later blijkt een P top asystolie. Er blijkt bij doormeten van de PM een draadbreuk te zijn. </w:t>
      </w:r>
    </w:p>
    <w:p w14:paraId="5C2637F8" w14:textId="77777777" w:rsidR="00890665" w:rsidRPr="001D3A58" w:rsidRDefault="00890665" w:rsidP="001D3A58">
      <w:pPr>
        <w:spacing w:line="240" w:lineRule="auto"/>
      </w:pPr>
    </w:p>
    <w:p w14:paraId="040EC693" w14:textId="77777777" w:rsidR="001D3A58" w:rsidRPr="005350E6" w:rsidRDefault="001D3A58" w:rsidP="001D3A58">
      <w:pPr>
        <w:spacing w:line="240" w:lineRule="auto"/>
        <w:rPr>
          <w:b/>
        </w:rPr>
      </w:pPr>
      <w:r w:rsidRPr="005350E6">
        <w:rPr>
          <w:b/>
        </w:rPr>
        <w:t>SBAR</w:t>
      </w:r>
    </w:p>
    <w:tbl>
      <w:tblPr>
        <w:tblW w:w="0" w:type="auto"/>
        <w:tblBorders>
          <w:top w:val="single" w:sz="8" w:space="0" w:color="4F81BD"/>
          <w:bottom w:val="single" w:sz="8" w:space="0" w:color="4F81BD"/>
        </w:tblBorders>
        <w:tblLook w:val="04A0" w:firstRow="1" w:lastRow="0" w:firstColumn="1" w:lastColumn="0" w:noHBand="0" w:noVBand="1"/>
      </w:tblPr>
      <w:tblGrid>
        <w:gridCol w:w="675"/>
        <w:gridCol w:w="8537"/>
      </w:tblGrid>
      <w:tr w:rsidR="001D3A58" w14:paraId="040EC696" w14:textId="77777777" w:rsidTr="004B3F11">
        <w:tc>
          <w:tcPr>
            <w:tcW w:w="675" w:type="dxa"/>
            <w:tcBorders>
              <w:top w:val="single" w:sz="8" w:space="0" w:color="4F81BD"/>
              <w:bottom w:val="single" w:sz="8" w:space="0" w:color="4F81BD"/>
            </w:tcBorders>
            <w:shd w:val="clear" w:color="auto" w:fill="auto"/>
            <w:vAlign w:val="center"/>
          </w:tcPr>
          <w:p w14:paraId="040EC694" w14:textId="77777777" w:rsidR="001D3A58" w:rsidRPr="00DE089B" w:rsidRDefault="001D3A58" w:rsidP="004B3F11">
            <w:pPr>
              <w:spacing w:line="240" w:lineRule="auto"/>
              <w:jc w:val="center"/>
              <w:rPr>
                <w:b/>
                <w:bCs/>
              </w:rPr>
            </w:pPr>
            <w:r w:rsidRPr="00DE089B">
              <w:rPr>
                <w:b/>
                <w:bCs/>
              </w:rPr>
              <w:t>S</w:t>
            </w:r>
          </w:p>
        </w:tc>
        <w:tc>
          <w:tcPr>
            <w:tcW w:w="8537" w:type="dxa"/>
            <w:tcBorders>
              <w:top w:val="single" w:sz="8" w:space="0" w:color="4F81BD"/>
              <w:bottom w:val="single" w:sz="8" w:space="0" w:color="4F81BD"/>
            </w:tcBorders>
            <w:shd w:val="clear" w:color="auto" w:fill="auto"/>
          </w:tcPr>
          <w:p w14:paraId="040EC695" w14:textId="1E92E577" w:rsidR="001D3A58" w:rsidRPr="00AD231F" w:rsidRDefault="009A2B2F" w:rsidP="00501694">
            <w:pPr>
              <w:spacing w:line="240" w:lineRule="auto"/>
              <w:rPr>
                <w:bCs/>
              </w:rPr>
            </w:pPr>
            <w:r>
              <w:rPr>
                <w:bCs/>
              </w:rPr>
              <w:t>Mevrouw de Dokter</w:t>
            </w:r>
            <w:r w:rsidR="00501694">
              <w:rPr>
                <w:bCs/>
              </w:rPr>
              <w:t xml:space="preserve"> (81)is gevallen. Kan zich niet herinneren of ze buiten bewustzijn is geweest. Echtgenoot  heeft haar horen vallen. Was met traplift naar boven gegaan en trof mevrouw aan. Leek versuft maar reageerde wel op hem. Ambulance gebeld: presenteert mevrouw voor de SEH arts. </w:t>
            </w:r>
          </w:p>
        </w:tc>
      </w:tr>
      <w:tr w:rsidR="001D3A58" w14:paraId="040EC699" w14:textId="77777777" w:rsidTr="004B3F11">
        <w:tc>
          <w:tcPr>
            <w:tcW w:w="675" w:type="dxa"/>
            <w:shd w:val="clear" w:color="auto" w:fill="D3DFEE"/>
            <w:vAlign w:val="center"/>
          </w:tcPr>
          <w:p w14:paraId="040EC697" w14:textId="77777777" w:rsidR="001D3A58" w:rsidRPr="00DE089B" w:rsidRDefault="001D3A58" w:rsidP="004B3F11">
            <w:pPr>
              <w:spacing w:line="240" w:lineRule="auto"/>
              <w:jc w:val="center"/>
              <w:rPr>
                <w:b/>
                <w:bCs/>
              </w:rPr>
            </w:pPr>
            <w:r w:rsidRPr="00DE089B">
              <w:rPr>
                <w:b/>
                <w:bCs/>
              </w:rPr>
              <w:t>B</w:t>
            </w:r>
          </w:p>
        </w:tc>
        <w:tc>
          <w:tcPr>
            <w:tcW w:w="8537" w:type="dxa"/>
            <w:tcBorders>
              <w:left w:val="nil"/>
              <w:right w:val="nil"/>
            </w:tcBorders>
            <w:shd w:val="clear" w:color="auto" w:fill="D3DFEE"/>
          </w:tcPr>
          <w:p w14:paraId="040EC698" w14:textId="19D52D5B" w:rsidR="001D3A58" w:rsidRDefault="00501694" w:rsidP="004B3F11">
            <w:pPr>
              <w:spacing w:line="240" w:lineRule="auto"/>
            </w:pPr>
            <w:r>
              <w:t>Diabet</w:t>
            </w:r>
            <w:r w:rsidR="00890665">
              <w:t xml:space="preserve">es mellitus, </w:t>
            </w:r>
            <w:r w:rsidR="008E75E9">
              <w:t xml:space="preserve">myocardinfarct, </w:t>
            </w:r>
            <w:r w:rsidR="00890665">
              <w:t>totaal AV blok waarvoor PM</w:t>
            </w:r>
            <w:r w:rsidR="00F7097C">
              <w:t xml:space="preserve">, vasculaire dementie, </w:t>
            </w:r>
            <w:r w:rsidR="008E75E9">
              <w:t>vorige week radius# rechts na vallen  waarvoor circulair, gespleten gips</w:t>
            </w:r>
          </w:p>
        </w:tc>
      </w:tr>
      <w:tr w:rsidR="001D3A58" w:rsidRPr="00067F3C" w14:paraId="040EC69C" w14:textId="77777777" w:rsidTr="004B3F11">
        <w:tc>
          <w:tcPr>
            <w:tcW w:w="675" w:type="dxa"/>
            <w:shd w:val="clear" w:color="auto" w:fill="auto"/>
            <w:vAlign w:val="center"/>
          </w:tcPr>
          <w:p w14:paraId="040EC69A" w14:textId="77777777" w:rsidR="001D3A58" w:rsidRPr="00DE089B" w:rsidRDefault="001D3A58" w:rsidP="004B3F11">
            <w:pPr>
              <w:spacing w:line="240" w:lineRule="auto"/>
              <w:jc w:val="center"/>
              <w:rPr>
                <w:b/>
                <w:bCs/>
              </w:rPr>
            </w:pPr>
            <w:r w:rsidRPr="00DE089B">
              <w:rPr>
                <w:b/>
                <w:bCs/>
              </w:rPr>
              <w:t>A</w:t>
            </w:r>
          </w:p>
        </w:tc>
        <w:tc>
          <w:tcPr>
            <w:tcW w:w="8537" w:type="dxa"/>
            <w:shd w:val="clear" w:color="auto" w:fill="auto"/>
          </w:tcPr>
          <w:p w14:paraId="040EC69B" w14:textId="3DF3F8B5" w:rsidR="001D3A58" w:rsidRPr="00067F3C" w:rsidRDefault="00501694" w:rsidP="008E75E9">
            <w:pPr>
              <w:spacing w:line="240" w:lineRule="auto"/>
            </w:pPr>
            <w:r w:rsidRPr="00067F3C">
              <w:t xml:space="preserve">Sat 96%, AH freq: 20, P: </w:t>
            </w:r>
            <w:r w:rsidR="008E75E9">
              <w:t>80 reg</w:t>
            </w:r>
            <w:r w:rsidRPr="00067F3C">
              <w:t xml:space="preserve"> RR 160/95, EMV 4-6-4</w:t>
            </w:r>
            <w:r w:rsidR="00067F3C" w:rsidRPr="00067F3C">
              <w:t xml:space="preserve"> gluc 8,4 mmol/ltr, T </w:t>
            </w:r>
          </w:p>
        </w:tc>
      </w:tr>
      <w:tr w:rsidR="001D3A58" w14:paraId="040EC69F" w14:textId="77777777" w:rsidTr="004B3F11">
        <w:tc>
          <w:tcPr>
            <w:tcW w:w="675" w:type="dxa"/>
            <w:shd w:val="clear" w:color="auto" w:fill="D3DFEE"/>
            <w:vAlign w:val="center"/>
          </w:tcPr>
          <w:p w14:paraId="040EC69D" w14:textId="77777777" w:rsidR="001D3A58" w:rsidRPr="00DE089B" w:rsidRDefault="001D3A58" w:rsidP="004B3F11">
            <w:pPr>
              <w:spacing w:line="240" w:lineRule="auto"/>
              <w:jc w:val="center"/>
              <w:rPr>
                <w:b/>
                <w:bCs/>
              </w:rPr>
            </w:pPr>
            <w:r w:rsidRPr="00DE089B">
              <w:rPr>
                <w:b/>
                <w:bCs/>
              </w:rPr>
              <w:t>R</w:t>
            </w:r>
          </w:p>
        </w:tc>
        <w:tc>
          <w:tcPr>
            <w:tcW w:w="8537" w:type="dxa"/>
            <w:tcBorders>
              <w:left w:val="nil"/>
              <w:right w:val="nil"/>
            </w:tcBorders>
            <w:shd w:val="clear" w:color="auto" w:fill="D3DFEE"/>
          </w:tcPr>
          <w:p w14:paraId="040EC69E" w14:textId="41D75797" w:rsidR="001D3A58" w:rsidRDefault="008E75E9" w:rsidP="004B3F11">
            <w:pPr>
              <w:spacing w:line="240" w:lineRule="auto"/>
            </w:pPr>
            <w:r>
              <w:t>Analyse val</w:t>
            </w:r>
          </w:p>
        </w:tc>
      </w:tr>
    </w:tbl>
    <w:p w14:paraId="040EC6A0" w14:textId="77777777" w:rsidR="001D3A58" w:rsidRDefault="001D3A58" w:rsidP="001D3A58">
      <w:pPr>
        <w:spacing w:line="240" w:lineRule="auto"/>
      </w:pPr>
    </w:p>
    <w:p w14:paraId="040EC6A1" w14:textId="77777777" w:rsidR="00584B50" w:rsidRDefault="00584B50" w:rsidP="00584B50">
      <w:pPr>
        <w:spacing w:line="240" w:lineRule="auto"/>
      </w:pPr>
      <w:r>
        <w:rPr>
          <w:b/>
        </w:rPr>
        <w:t>Eerste indruk en start van het scenario</w:t>
      </w:r>
    </w:p>
    <w:p w14:paraId="040EC6A2" w14:textId="61DBA15D" w:rsidR="00584B50" w:rsidRDefault="008E75E9" w:rsidP="001D3A58">
      <w:pPr>
        <w:spacing w:line="240" w:lineRule="auto"/>
      </w:pPr>
      <w:r>
        <w:t xml:space="preserve">Mevrouw kijkt verward om zich heen, heeft een schaafwond boven linker wenkbrauw en rechter onderarm zit in gips. Mevrouw wil regelmatig met rechterhand aan voorhoofd voelen en stoot dan met gips tegen voorhoofd. Weet niet wat er gebeurd is. </w:t>
      </w:r>
    </w:p>
    <w:p w14:paraId="0DE32042" w14:textId="77777777" w:rsidR="006A0286" w:rsidRDefault="006A0286" w:rsidP="001D3A58">
      <w:pPr>
        <w:spacing w:line="240" w:lineRule="auto"/>
        <w:rPr>
          <w:b/>
        </w:rPr>
      </w:pPr>
    </w:p>
    <w:p w14:paraId="040EC6A3" w14:textId="77777777" w:rsidR="001D3A58" w:rsidRPr="005350E6" w:rsidRDefault="001D3A58" w:rsidP="001D3A58">
      <w:pPr>
        <w:spacing w:line="240" w:lineRule="auto"/>
        <w:rPr>
          <w:b/>
        </w:rPr>
      </w:pPr>
      <w:r w:rsidRPr="005350E6">
        <w:rPr>
          <w:b/>
        </w:rPr>
        <w:t>Informatie bij verschillende vragen/interventies</w:t>
      </w:r>
    </w:p>
    <w:tbl>
      <w:tblPr>
        <w:tblW w:w="0" w:type="auto"/>
        <w:tblBorders>
          <w:top w:val="single" w:sz="8" w:space="0" w:color="4F81BD"/>
          <w:bottom w:val="single" w:sz="8" w:space="0" w:color="4F81BD"/>
        </w:tblBorders>
        <w:tblLook w:val="04A0" w:firstRow="1" w:lastRow="0" w:firstColumn="1" w:lastColumn="0" w:noHBand="0" w:noVBand="1"/>
      </w:tblPr>
      <w:tblGrid>
        <w:gridCol w:w="1791"/>
        <w:gridCol w:w="7497"/>
      </w:tblGrid>
      <w:tr w:rsidR="00D65F8E" w:rsidRPr="001D1953" w14:paraId="040EC6A6" w14:textId="77777777" w:rsidTr="0000352A">
        <w:tc>
          <w:tcPr>
            <w:tcW w:w="1526" w:type="dxa"/>
            <w:tcBorders>
              <w:top w:val="single" w:sz="8" w:space="0" w:color="4F81BD"/>
              <w:bottom w:val="single" w:sz="8" w:space="0" w:color="4F81BD"/>
            </w:tcBorders>
            <w:shd w:val="clear" w:color="auto" w:fill="auto"/>
          </w:tcPr>
          <w:p w14:paraId="040EC6A4" w14:textId="3DE3B554" w:rsidR="00D65F8E" w:rsidRPr="00DE089B" w:rsidRDefault="008E75E9" w:rsidP="0000352A">
            <w:pPr>
              <w:spacing w:line="240" w:lineRule="auto"/>
              <w:rPr>
                <w:b/>
                <w:bCs/>
              </w:rPr>
            </w:pPr>
            <w:r>
              <w:rPr>
                <w:b/>
                <w:bCs/>
              </w:rPr>
              <w:t>Heteroanamnese</w:t>
            </w:r>
          </w:p>
        </w:tc>
        <w:tc>
          <w:tcPr>
            <w:tcW w:w="7686" w:type="dxa"/>
            <w:tcBorders>
              <w:top w:val="single" w:sz="8" w:space="0" w:color="4F81BD"/>
              <w:bottom w:val="single" w:sz="8" w:space="0" w:color="4F81BD"/>
            </w:tcBorders>
            <w:shd w:val="clear" w:color="auto" w:fill="auto"/>
          </w:tcPr>
          <w:p w14:paraId="49DD882B" w14:textId="77777777" w:rsidR="00D65F8E" w:rsidRDefault="008E75E9" w:rsidP="0000352A">
            <w:pPr>
              <w:spacing w:line="240" w:lineRule="auto"/>
              <w:rPr>
                <w:bCs/>
              </w:rPr>
            </w:pPr>
            <w:r>
              <w:rPr>
                <w:bCs/>
              </w:rPr>
              <w:t>Mevrouw antwoordt op alle vragen dat ze het niet weet. Echtgenoot geeft aan dat dit beeld conform eerder is. Mevrouw gaat elke ochtend naar de dagbesteding. Heeft vergevorderd vasculaire dementie maar echtgenoot wil niet dat mevrouw</w:t>
            </w:r>
            <w:r w:rsidR="006A0286">
              <w:rPr>
                <w:bCs/>
              </w:rPr>
              <w:t xml:space="preserve"> naar een verpleeghuis gaat. </w:t>
            </w:r>
          </w:p>
          <w:p w14:paraId="040EC6A5" w14:textId="61CD81B0" w:rsidR="006A0286" w:rsidRPr="008E75E9" w:rsidRDefault="006A0286" w:rsidP="0000352A">
            <w:pPr>
              <w:spacing w:line="240" w:lineRule="auto"/>
              <w:rPr>
                <w:bCs/>
              </w:rPr>
            </w:pPr>
            <w:r>
              <w:rPr>
                <w:bCs/>
              </w:rPr>
              <w:t xml:space="preserve">Mevrouw valt de laatste anderhalve week 2-3 keer per dag flauw. Kijkt dan wazig, reageert niet op aanspreken en wanneer ze staat dan valt ze om. Duurt enkele seconden. Echtgenoot heeft twee keer een soort trillingen/trekkingen gezien, geen tongbeet, geen incontinentie. </w:t>
            </w:r>
          </w:p>
        </w:tc>
      </w:tr>
      <w:tr w:rsidR="00D65F8E" w:rsidRPr="001D1953" w14:paraId="040EC6A9" w14:textId="77777777" w:rsidTr="0000352A">
        <w:tc>
          <w:tcPr>
            <w:tcW w:w="1526" w:type="dxa"/>
            <w:shd w:val="clear" w:color="auto" w:fill="D3DFEE"/>
          </w:tcPr>
          <w:p w14:paraId="040EC6A7" w14:textId="19C77903" w:rsidR="00D65F8E" w:rsidRPr="001D1953" w:rsidRDefault="006A0286" w:rsidP="0000352A">
            <w:pPr>
              <w:spacing w:line="240" w:lineRule="auto"/>
              <w:rPr>
                <w:b/>
                <w:bCs/>
              </w:rPr>
            </w:pPr>
            <w:r>
              <w:rPr>
                <w:b/>
                <w:bCs/>
              </w:rPr>
              <w:t>Kwetsbaar</w:t>
            </w:r>
          </w:p>
        </w:tc>
        <w:tc>
          <w:tcPr>
            <w:tcW w:w="7686" w:type="dxa"/>
            <w:tcBorders>
              <w:left w:val="nil"/>
              <w:right w:val="nil"/>
            </w:tcBorders>
            <w:shd w:val="clear" w:color="auto" w:fill="D3DFEE"/>
          </w:tcPr>
          <w:p w14:paraId="040EC6A8" w14:textId="261E4AEC" w:rsidR="00D65F8E" w:rsidRPr="001D1953" w:rsidRDefault="005332E1" w:rsidP="0000352A">
            <w:pPr>
              <w:spacing w:line="240" w:lineRule="auto"/>
            </w:pPr>
            <w:r>
              <w:t>Kwetsbaarheid op basis van valanamense, ADL/iADL afhankelijk</w:t>
            </w:r>
          </w:p>
        </w:tc>
      </w:tr>
      <w:tr w:rsidR="00D65F8E" w:rsidRPr="001D1953" w14:paraId="040EC6AC" w14:textId="77777777" w:rsidTr="0000352A">
        <w:tc>
          <w:tcPr>
            <w:tcW w:w="1526" w:type="dxa"/>
            <w:shd w:val="clear" w:color="auto" w:fill="auto"/>
          </w:tcPr>
          <w:p w14:paraId="040EC6AA" w14:textId="44BBD70E" w:rsidR="00D65F8E" w:rsidRPr="001D1953" w:rsidRDefault="006D0170" w:rsidP="0000352A">
            <w:pPr>
              <w:spacing w:line="240" w:lineRule="auto"/>
              <w:rPr>
                <w:b/>
                <w:bCs/>
              </w:rPr>
            </w:pPr>
            <w:r>
              <w:rPr>
                <w:b/>
                <w:bCs/>
              </w:rPr>
              <w:t>Risico op delier</w:t>
            </w:r>
          </w:p>
        </w:tc>
        <w:tc>
          <w:tcPr>
            <w:tcW w:w="7686" w:type="dxa"/>
            <w:shd w:val="clear" w:color="auto" w:fill="auto"/>
          </w:tcPr>
          <w:p w14:paraId="040EC6AB" w14:textId="57417DC3" w:rsidR="00D65F8E" w:rsidRPr="006D0170" w:rsidRDefault="006D0170" w:rsidP="0000352A">
            <w:pPr>
              <w:spacing w:line="240" w:lineRule="auto"/>
            </w:pPr>
            <w:r>
              <w:t>Ja op basis van leeftijd, uitgebreide VG,  vasculaire dementie</w:t>
            </w:r>
          </w:p>
        </w:tc>
      </w:tr>
      <w:tr w:rsidR="00D65F8E" w:rsidRPr="001D1953" w14:paraId="040EC6AF" w14:textId="77777777" w:rsidTr="0000352A">
        <w:tc>
          <w:tcPr>
            <w:tcW w:w="1526" w:type="dxa"/>
            <w:shd w:val="clear" w:color="auto" w:fill="D3DFEE"/>
          </w:tcPr>
          <w:p w14:paraId="040EC6AD" w14:textId="4CF0AD08" w:rsidR="00D65F8E" w:rsidRPr="001D1953" w:rsidRDefault="005332E1" w:rsidP="0000352A">
            <w:pPr>
              <w:spacing w:line="240" w:lineRule="auto"/>
              <w:rPr>
                <w:b/>
                <w:bCs/>
              </w:rPr>
            </w:pPr>
            <w:r>
              <w:rPr>
                <w:b/>
                <w:bCs/>
              </w:rPr>
              <w:t>Keuze</w:t>
            </w:r>
          </w:p>
        </w:tc>
        <w:tc>
          <w:tcPr>
            <w:tcW w:w="7686" w:type="dxa"/>
            <w:tcBorders>
              <w:left w:val="nil"/>
              <w:right w:val="nil"/>
            </w:tcBorders>
            <w:shd w:val="clear" w:color="auto" w:fill="D3DFEE"/>
          </w:tcPr>
          <w:p w14:paraId="040EC6AE" w14:textId="0C8D1A9C" w:rsidR="00D65F8E" w:rsidRPr="0051078E" w:rsidRDefault="005332E1" w:rsidP="0000352A">
            <w:pPr>
              <w:spacing w:line="240" w:lineRule="auto"/>
              <w:rPr>
                <w:i/>
              </w:rPr>
            </w:pPr>
            <w:r>
              <w:t xml:space="preserve">In dit stadium is de overweging om een geriater in consult te vragen bij </w:t>
            </w:r>
            <w:r>
              <w:lastRenderedPageBreak/>
              <w:t>kwets</w:t>
            </w:r>
            <w:r w:rsidR="006D0170">
              <w:t xml:space="preserve">baarheid, polyfarmacy, </w:t>
            </w:r>
            <w:r w:rsidR="001D233A">
              <w:t xml:space="preserve">comorbiditeit, pré existente vasculaire dement. </w:t>
            </w:r>
          </w:p>
        </w:tc>
      </w:tr>
      <w:tr w:rsidR="001D233A" w:rsidRPr="001D1953" w14:paraId="5F556E16" w14:textId="77777777" w:rsidTr="001D233A">
        <w:tc>
          <w:tcPr>
            <w:tcW w:w="1526" w:type="dxa"/>
            <w:shd w:val="clear" w:color="auto" w:fill="auto"/>
          </w:tcPr>
          <w:p w14:paraId="1882CFD5" w14:textId="5E2013F6" w:rsidR="001D233A" w:rsidRDefault="00366F31" w:rsidP="0000352A">
            <w:pPr>
              <w:spacing w:line="240" w:lineRule="auto"/>
              <w:rPr>
                <w:b/>
                <w:bCs/>
              </w:rPr>
            </w:pPr>
            <w:r>
              <w:rPr>
                <w:b/>
                <w:bCs/>
              </w:rPr>
              <w:lastRenderedPageBreak/>
              <w:t>Verloop</w:t>
            </w:r>
          </w:p>
        </w:tc>
        <w:tc>
          <w:tcPr>
            <w:tcW w:w="7686" w:type="dxa"/>
            <w:tcBorders>
              <w:left w:val="nil"/>
              <w:right w:val="nil"/>
            </w:tcBorders>
            <w:shd w:val="clear" w:color="auto" w:fill="auto"/>
          </w:tcPr>
          <w:p w14:paraId="6D6BE5A2" w14:textId="0D42B663" w:rsidR="001D233A" w:rsidRDefault="00366F31" w:rsidP="0000352A">
            <w:pPr>
              <w:spacing w:line="240" w:lineRule="auto"/>
            </w:pPr>
            <w:r>
              <w:t xml:space="preserve">Tijdens gesprek geeft plethismogram polsfrequentie van 30/minuut aan en mevrouw zakt weg. Pols wordt gevoeld en komt overeen plethismogram. Mevrouw komt weer bij. ECG/ ritmestrook laat P-top asystolie zien. PM wordt uitgelezen: draadbreuk. Mevrouw wordt opgenomen op de cardiologie en krijgt een nieuwe PM.  </w:t>
            </w:r>
          </w:p>
        </w:tc>
      </w:tr>
    </w:tbl>
    <w:p w14:paraId="040EC6B0" w14:textId="77777777" w:rsidR="001D3A58" w:rsidRDefault="001D3A58" w:rsidP="001D3A58">
      <w:pPr>
        <w:spacing w:line="240" w:lineRule="auto"/>
      </w:pPr>
    </w:p>
    <w:p w14:paraId="040EC6B1" w14:textId="77777777" w:rsidR="001D3A58" w:rsidRPr="005350E6" w:rsidRDefault="001D3A58" w:rsidP="001D3A58">
      <w:pPr>
        <w:spacing w:line="240" w:lineRule="auto"/>
        <w:rPr>
          <w:b/>
        </w:rPr>
      </w:pPr>
      <w:r w:rsidRPr="005350E6">
        <w:rPr>
          <w:b/>
        </w:rPr>
        <w:t>Aandachtspunten/discussiepunten</w:t>
      </w:r>
    </w:p>
    <w:p w14:paraId="040EC6B2" w14:textId="575F2DCE" w:rsidR="001D3A58" w:rsidRDefault="001D233A" w:rsidP="001D233A">
      <w:pPr>
        <w:pStyle w:val="Lijstalinea"/>
        <w:numPr>
          <w:ilvl w:val="0"/>
          <w:numId w:val="47"/>
        </w:numPr>
      </w:pPr>
      <w:r>
        <w:t xml:space="preserve">Keuze voor consult geriatrie, cardiologie, neurologie. </w:t>
      </w:r>
    </w:p>
    <w:p w14:paraId="6F0E2C87" w14:textId="77777777" w:rsidR="001D233A" w:rsidRPr="00D447DC" w:rsidRDefault="001D233A" w:rsidP="001D233A">
      <w:pPr>
        <w:pStyle w:val="Lijstalinea"/>
        <w:numPr>
          <w:ilvl w:val="0"/>
          <w:numId w:val="47"/>
        </w:numPr>
      </w:pPr>
    </w:p>
    <w:p w14:paraId="040EC6B3" w14:textId="77777777" w:rsidR="001D3A58" w:rsidRDefault="001D3A58" w:rsidP="001D3A58">
      <w:pPr>
        <w:spacing w:line="240" w:lineRule="auto"/>
      </w:pPr>
    </w:p>
    <w:p w14:paraId="0B50ABE1" w14:textId="77777777" w:rsidR="001D233A" w:rsidRPr="0092392B" w:rsidRDefault="001D233A" w:rsidP="001D233A">
      <w:pPr>
        <w:spacing w:line="240" w:lineRule="auto"/>
        <w:rPr>
          <w:b/>
        </w:rPr>
      </w:pPr>
      <w:r w:rsidRPr="0092392B">
        <w:rPr>
          <w:b/>
        </w:rPr>
        <w:t>Informatie over vallen</w:t>
      </w:r>
      <w:r>
        <w:rPr>
          <w:b/>
        </w:rPr>
        <w:t xml:space="preserve"> (achtergrond informatie voor de docent. Passend bij de aandachtspunten en discussiepunten)</w:t>
      </w:r>
    </w:p>
    <w:p w14:paraId="30DE99F3" w14:textId="77777777" w:rsidR="001D233A" w:rsidRDefault="001D233A" w:rsidP="001D233A">
      <w:pPr>
        <w:spacing w:line="240" w:lineRule="auto"/>
      </w:pPr>
      <w:r>
        <w:t xml:space="preserve">Een val is een gebeurtenis waarbij iemand onbedoeld op de grond of een lager niveau terechtkomt. De meeste valincidenten doen zich voor bij ouderen en de incidentie van valpartijen neemt toe met de leeftijd. Vallen is een groot probleem voor oudere patiënten en de uitkomst kan slecht zijn. Bij voldoende kennis en adequate diagnostiek zijn de factoren van een valprobleem goed in kaart te brengen en is behandeling mogelijk. </w:t>
      </w:r>
    </w:p>
    <w:p w14:paraId="66C4D67E" w14:textId="77777777" w:rsidR="001D233A" w:rsidRDefault="001D233A" w:rsidP="001D233A">
      <w:pPr>
        <w:spacing w:line="240" w:lineRule="auto"/>
      </w:pPr>
    </w:p>
    <w:p w14:paraId="28658A19" w14:textId="77777777" w:rsidR="001D233A" w:rsidRPr="0051078E" w:rsidRDefault="001D233A" w:rsidP="001D233A">
      <w:pPr>
        <w:spacing w:line="240" w:lineRule="auto"/>
        <w:rPr>
          <w:i/>
        </w:rPr>
      </w:pPr>
      <w:r w:rsidRPr="0051078E">
        <w:rPr>
          <w:i/>
        </w:rPr>
        <w:t>Vragen in de acute situatie</w:t>
      </w:r>
    </w:p>
    <w:p w14:paraId="5A6FB141" w14:textId="77777777" w:rsidR="001D233A" w:rsidRDefault="001D233A" w:rsidP="001D233A">
      <w:pPr>
        <w:spacing w:line="240" w:lineRule="auto"/>
      </w:pPr>
      <w:r>
        <w:t>Is er letsel ontstaan door de val?</w:t>
      </w:r>
    </w:p>
    <w:p w14:paraId="09EFF218" w14:textId="77777777" w:rsidR="001D233A" w:rsidRDefault="001D233A" w:rsidP="001D233A">
      <w:pPr>
        <w:spacing w:line="240" w:lineRule="auto"/>
      </w:pPr>
      <w:r>
        <w:t>Wat is de aanleiding of omstandigheid van de val geweest?</w:t>
      </w:r>
    </w:p>
    <w:p w14:paraId="55273046" w14:textId="77777777" w:rsidR="001D233A" w:rsidRDefault="001D233A" w:rsidP="001D233A">
      <w:pPr>
        <w:spacing w:line="240" w:lineRule="auto"/>
      </w:pPr>
      <w:r>
        <w:t>Welke activiteit ging vooraf aan de val?</w:t>
      </w:r>
    </w:p>
    <w:p w14:paraId="5B73D80D" w14:textId="77777777" w:rsidR="001D233A" w:rsidRDefault="001D233A" w:rsidP="001D233A">
      <w:pPr>
        <w:spacing w:line="240" w:lineRule="auto"/>
      </w:pPr>
      <w:r>
        <w:t>Welke medicatie gebruikt de patiënt?</w:t>
      </w:r>
    </w:p>
    <w:p w14:paraId="063456C6" w14:textId="77777777" w:rsidR="001D233A" w:rsidRDefault="001D233A" w:rsidP="001D233A">
      <w:pPr>
        <w:spacing w:line="240" w:lineRule="auto"/>
      </w:pPr>
    </w:p>
    <w:p w14:paraId="20F19A8F" w14:textId="77777777" w:rsidR="001D233A" w:rsidRPr="0051078E" w:rsidRDefault="001D233A" w:rsidP="001D233A">
      <w:pPr>
        <w:spacing w:line="240" w:lineRule="auto"/>
        <w:rPr>
          <w:i/>
        </w:rPr>
      </w:pPr>
      <w:r w:rsidRPr="0051078E">
        <w:rPr>
          <w:i/>
        </w:rPr>
        <w:t>Aandachtspunten om mee te wegen in analyse valrisico</w:t>
      </w:r>
    </w:p>
    <w:p w14:paraId="6FC3355D" w14:textId="77777777" w:rsidR="001D233A" w:rsidRDefault="001D233A" w:rsidP="001D233A">
      <w:pPr>
        <w:spacing w:line="240" w:lineRule="auto"/>
      </w:pPr>
      <w:r>
        <w:t>Wat is de relevante medische voorgeschiedenis (inclusief de valgeschiedenis)</w:t>
      </w:r>
    </w:p>
    <w:p w14:paraId="2EE333B0" w14:textId="77777777" w:rsidR="001D233A" w:rsidRDefault="001D233A" w:rsidP="001D233A">
      <w:pPr>
        <w:spacing w:line="240" w:lineRule="auto"/>
      </w:pPr>
      <w:r>
        <w:t>Welk onderdeel uit de medische voorgeschiedenis kan invloed hebben op het valrisico?</w:t>
      </w:r>
    </w:p>
    <w:p w14:paraId="5D42A700" w14:textId="77777777" w:rsidR="001D233A" w:rsidRDefault="001D233A" w:rsidP="001D233A">
      <w:pPr>
        <w:spacing w:line="240" w:lineRule="auto"/>
      </w:pPr>
      <w:r>
        <w:t>Is het medisch verantwoord dat de patiënte alleen thuisblijft en moet er aanvullende zorg worden geregeld?</w:t>
      </w:r>
    </w:p>
    <w:p w14:paraId="610D9074" w14:textId="77777777" w:rsidR="001D233A" w:rsidRDefault="001D233A" w:rsidP="001D233A">
      <w:pPr>
        <w:spacing w:line="240" w:lineRule="auto"/>
      </w:pPr>
    </w:p>
    <w:p w14:paraId="606B89BB" w14:textId="77777777" w:rsidR="001D233A" w:rsidRPr="0051078E" w:rsidRDefault="001D233A" w:rsidP="001D233A">
      <w:pPr>
        <w:spacing w:line="240" w:lineRule="auto"/>
        <w:rPr>
          <w:i/>
        </w:rPr>
      </w:pPr>
      <w:r w:rsidRPr="0051078E">
        <w:rPr>
          <w:i/>
        </w:rPr>
        <w:t>Indien tijd en ruimte valt een valanamnese te overwegen</w:t>
      </w:r>
    </w:p>
    <w:tbl>
      <w:tblPr>
        <w:tblW w:w="9297" w:type="dxa"/>
        <w:tblBorders>
          <w:top w:val="single" w:sz="8" w:space="0" w:color="4F81BD"/>
          <w:bottom w:val="single" w:sz="8" w:space="0" w:color="4F81BD"/>
        </w:tblBorders>
        <w:tblLook w:val="04A0" w:firstRow="1" w:lastRow="0" w:firstColumn="1" w:lastColumn="0" w:noHBand="0" w:noVBand="1"/>
      </w:tblPr>
      <w:tblGrid>
        <w:gridCol w:w="1984"/>
        <w:gridCol w:w="1984"/>
        <w:gridCol w:w="5329"/>
      </w:tblGrid>
      <w:tr w:rsidR="001D233A" w14:paraId="5B7A568B" w14:textId="77777777" w:rsidTr="009C6A19">
        <w:tc>
          <w:tcPr>
            <w:tcW w:w="1984" w:type="dxa"/>
            <w:tcBorders>
              <w:top w:val="single" w:sz="8" w:space="0" w:color="4F81BD"/>
              <w:left w:val="nil"/>
              <w:bottom w:val="single" w:sz="8" w:space="0" w:color="4F81BD"/>
              <w:right w:val="nil"/>
            </w:tcBorders>
            <w:shd w:val="clear" w:color="auto" w:fill="auto"/>
          </w:tcPr>
          <w:p w14:paraId="188FB1BD" w14:textId="77777777" w:rsidR="001D233A" w:rsidRPr="0000352A" w:rsidRDefault="001D233A" w:rsidP="009C6A19">
            <w:pPr>
              <w:spacing w:line="240" w:lineRule="auto"/>
              <w:rPr>
                <w:b/>
                <w:bCs/>
              </w:rPr>
            </w:pPr>
            <w:r w:rsidRPr="0000352A">
              <w:rPr>
                <w:b/>
                <w:bCs/>
              </w:rPr>
              <w:t>Aspect</w:t>
            </w:r>
          </w:p>
        </w:tc>
        <w:tc>
          <w:tcPr>
            <w:tcW w:w="1984" w:type="dxa"/>
            <w:tcBorders>
              <w:top w:val="single" w:sz="8" w:space="0" w:color="4F81BD"/>
              <w:left w:val="nil"/>
              <w:bottom w:val="single" w:sz="8" w:space="0" w:color="4F81BD"/>
              <w:right w:val="nil"/>
            </w:tcBorders>
            <w:shd w:val="clear" w:color="auto" w:fill="auto"/>
          </w:tcPr>
          <w:p w14:paraId="5BA25B3A" w14:textId="77777777" w:rsidR="001D233A" w:rsidRPr="0000352A" w:rsidRDefault="001D233A" w:rsidP="009C6A19">
            <w:pPr>
              <w:spacing w:line="240" w:lineRule="auto"/>
              <w:rPr>
                <w:b/>
                <w:bCs/>
              </w:rPr>
            </w:pPr>
          </w:p>
        </w:tc>
        <w:tc>
          <w:tcPr>
            <w:tcW w:w="5329" w:type="dxa"/>
            <w:tcBorders>
              <w:top w:val="single" w:sz="8" w:space="0" w:color="4F81BD"/>
              <w:left w:val="nil"/>
              <w:bottom w:val="single" w:sz="8" w:space="0" w:color="4F81BD"/>
              <w:right w:val="nil"/>
            </w:tcBorders>
            <w:shd w:val="clear" w:color="auto" w:fill="auto"/>
          </w:tcPr>
          <w:p w14:paraId="7E92A96A" w14:textId="77777777" w:rsidR="001D233A" w:rsidRPr="0000352A" w:rsidRDefault="001D233A" w:rsidP="009C6A19">
            <w:pPr>
              <w:spacing w:line="240" w:lineRule="auto"/>
              <w:rPr>
                <w:b/>
                <w:bCs/>
              </w:rPr>
            </w:pPr>
            <w:r w:rsidRPr="0000352A">
              <w:rPr>
                <w:b/>
                <w:bCs/>
              </w:rPr>
              <w:t>Items</w:t>
            </w:r>
          </w:p>
        </w:tc>
      </w:tr>
      <w:tr w:rsidR="001D233A" w14:paraId="0775F78D" w14:textId="77777777" w:rsidTr="009C6A19">
        <w:tc>
          <w:tcPr>
            <w:tcW w:w="1984" w:type="dxa"/>
            <w:tcBorders>
              <w:left w:val="nil"/>
              <w:right w:val="nil"/>
            </w:tcBorders>
            <w:shd w:val="clear" w:color="auto" w:fill="D3DFEE"/>
          </w:tcPr>
          <w:p w14:paraId="7F570941" w14:textId="77777777" w:rsidR="001D233A" w:rsidRPr="0000352A" w:rsidRDefault="001D233A" w:rsidP="009C6A19">
            <w:pPr>
              <w:spacing w:line="240" w:lineRule="auto"/>
              <w:rPr>
                <w:b/>
                <w:bCs/>
              </w:rPr>
            </w:pPr>
            <w:r w:rsidRPr="0000352A">
              <w:rPr>
                <w:b/>
                <w:bCs/>
              </w:rPr>
              <w:t>Toedracht</w:t>
            </w:r>
          </w:p>
        </w:tc>
        <w:tc>
          <w:tcPr>
            <w:tcW w:w="1984" w:type="dxa"/>
            <w:tcBorders>
              <w:left w:val="nil"/>
              <w:right w:val="nil"/>
            </w:tcBorders>
            <w:shd w:val="clear" w:color="auto" w:fill="D3DFEE"/>
          </w:tcPr>
          <w:p w14:paraId="490AFEFE" w14:textId="77777777" w:rsidR="001D233A" w:rsidRDefault="001D233A" w:rsidP="009C6A19">
            <w:pPr>
              <w:spacing w:line="240" w:lineRule="auto"/>
            </w:pPr>
            <w:r>
              <w:t>Waar</w:t>
            </w:r>
          </w:p>
        </w:tc>
        <w:tc>
          <w:tcPr>
            <w:tcW w:w="5329" w:type="dxa"/>
            <w:tcBorders>
              <w:left w:val="nil"/>
              <w:right w:val="nil"/>
            </w:tcBorders>
            <w:shd w:val="clear" w:color="auto" w:fill="D3DFEE"/>
          </w:tcPr>
          <w:p w14:paraId="45E54431" w14:textId="77777777" w:rsidR="001D233A" w:rsidRDefault="001D233A" w:rsidP="009C6A19">
            <w:pPr>
              <w:spacing w:line="240" w:lineRule="auto"/>
            </w:pPr>
            <w:r>
              <w:t>Plaats van vallen: thuis of buitenshuis</w:t>
            </w:r>
          </w:p>
        </w:tc>
      </w:tr>
      <w:tr w:rsidR="001D233A" w14:paraId="3DA2D6C7" w14:textId="77777777" w:rsidTr="009C6A19">
        <w:tc>
          <w:tcPr>
            <w:tcW w:w="1984" w:type="dxa"/>
            <w:shd w:val="clear" w:color="auto" w:fill="auto"/>
          </w:tcPr>
          <w:p w14:paraId="53A69757" w14:textId="77777777" w:rsidR="001D233A" w:rsidRPr="0000352A" w:rsidRDefault="001D233A" w:rsidP="009C6A19">
            <w:pPr>
              <w:spacing w:line="240" w:lineRule="auto"/>
              <w:rPr>
                <w:b/>
                <w:bCs/>
              </w:rPr>
            </w:pPr>
          </w:p>
        </w:tc>
        <w:tc>
          <w:tcPr>
            <w:tcW w:w="1984" w:type="dxa"/>
            <w:shd w:val="clear" w:color="auto" w:fill="auto"/>
          </w:tcPr>
          <w:p w14:paraId="3908CA82" w14:textId="77777777" w:rsidR="001D233A" w:rsidRDefault="001D233A" w:rsidP="009C6A19">
            <w:pPr>
              <w:spacing w:line="240" w:lineRule="auto"/>
            </w:pPr>
            <w:r>
              <w:t>Wanneer</w:t>
            </w:r>
          </w:p>
        </w:tc>
        <w:tc>
          <w:tcPr>
            <w:tcW w:w="5329" w:type="dxa"/>
            <w:shd w:val="clear" w:color="auto" w:fill="auto"/>
          </w:tcPr>
          <w:p w14:paraId="214DB844" w14:textId="77777777" w:rsidR="001D233A" w:rsidRDefault="001D233A" w:rsidP="009C6A19">
            <w:pPr>
              <w:spacing w:line="240" w:lineRule="auto"/>
            </w:pPr>
            <w:r>
              <w:t>Moment van de dag</w:t>
            </w:r>
          </w:p>
        </w:tc>
      </w:tr>
      <w:tr w:rsidR="001D233A" w14:paraId="09B11A40" w14:textId="77777777" w:rsidTr="009C6A19">
        <w:tc>
          <w:tcPr>
            <w:tcW w:w="1984" w:type="dxa"/>
            <w:tcBorders>
              <w:left w:val="nil"/>
              <w:right w:val="nil"/>
            </w:tcBorders>
            <w:shd w:val="clear" w:color="auto" w:fill="D3DFEE"/>
          </w:tcPr>
          <w:p w14:paraId="2B167479" w14:textId="77777777" w:rsidR="001D233A" w:rsidRPr="0000352A" w:rsidRDefault="001D233A" w:rsidP="009C6A19">
            <w:pPr>
              <w:spacing w:line="240" w:lineRule="auto"/>
              <w:rPr>
                <w:b/>
                <w:bCs/>
              </w:rPr>
            </w:pPr>
          </w:p>
        </w:tc>
        <w:tc>
          <w:tcPr>
            <w:tcW w:w="1984" w:type="dxa"/>
            <w:tcBorders>
              <w:left w:val="nil"/>
              <w:right w:val="nil"/>
            </w:tcBorders>
            <w:shd w:val="clear" w:color="auto" w:fill="D3DFEE"/>
          </w:tcPr>
          <w:p w14:paraId="177F1A2E" w14:textId="77777777" w:rsidR="001D233A" w:rsidRDefault="001D233A" w:rsidP="009C6A19">
            <w:pPr>
              <w:spacing w:line="240" w:lineRule="auto"/>
            </w:pPr>
            <w:r>
              <w:t>Activiteit</w:t>
            </w:r>
          </w:p>
        </w:tc>
        <w:tc>
          <w:tcPr>
            <w:tcW w:w="5329" w:type="dxa"/>
            <w:tcBorders>
              <w:left w:val="nil"/>
              <w:right w:val="nil"/>
            </w:tcBorders>
            <w:shd w:val="clear" w:color="auto" w:fill="D3DFEE"/>
          </w:tcPr>
          <w:p w14:paraId="021C107C" w14:textId="77777777" w:rsidR="001D233A" w:rsidRDefault="001D233A" w:rsidP="009C6A19">
            <w:pPr>
              <w:spacing w:line="240" w:lineRule="auto"/>
            </w:pPr>
            <w:r>
              <w:t>Bij opstaan, na de maaltijd, bij hoesten of lachen, bij toiletgang, bij emoties (inclusief pijn), bij inspanning, bij hoofddraaien?</w:t>
            </w:r>
          </w:p>
        </w:tc>
      </w:tr>
      <w:tr w:rsidR="001D233A" w14:paraId="3ACA968B" w14:textId="77777777" w:rsidTr="009C6A19">
        <w:tc>
          <w:tcPr>
            <w:tcW w:w="1984" w:type="dxa"/>
            <w:shd w:val="clear" w:color="auto" w:fill="auto"/>
          </w:tcPr>
          <w:p w14:paraId="6A48BB61" w14:textId="77777777" w:rsidR="001D233A" w:rsidRPr="0000352A" w:rsidRDefault="001D233A" w:rsidP="009C6A19">
            <w:pPr>
              <w:spacing w:line="240" w:lineRule="auto"/>
              <w:rPr>
                <w:b/>
                <w:bCs/>
              </w:rPr>
            </w:pPr>
          </w:p>
        </w:tc>
        <w:tc>
          <w:tcPr>
            <w:tcW w:w="1984" w:type="dxa"/>
            <w:shd w:val="clear" w:color="auto" w:fill="auto"/>
          </w:tcPr>
          <w:p w14:paraId="03495691" w14:textId="77777777" w:rsidR="001D233A" w:rsidRDefault="001D233A" w:rsidP="009C6A19">
            <w:pPr>
              <w:spacing w:line="240" w:lineRule="auto"/>
            </w:pPr>
            <w:r>
              <w:t>Voorafgaand aan de val</w:t>
            </w:r>
          </w:p>
        </w:tc>
        <w:tc>
          <w:tcPr>
            <w:tcW w:w="5329" w:type="dxa"/>
            <w:shd w:val="clear" w:color="auto" w:fill="auto"/>
          </w:tcPr>
          <w:p w14:paraId="2F8AB72B" w14:textId="77777777" w:rsidR="001D233A" w:rsidRDefault="001D233A" w:rsidP="009C6A19">
            <w:pPr>
              <w:spacing w:line="240" w:lineRule="auto"/>
            </w:pPr>
            <w:r>
              <w:t>Prodromale verschijnselen (duizeligheid, palpitaties, misselijkheid)?</w:t>
            </w:r>
          </w:p>
          <w:p w14:paraId="77A1B2D4" w14:textId="77777777" w:rsidR="001D233A" w:rsidRDefault="001D233A" w:rsidP="009C6A19">
            <w:pPr>
              <w:spacing w:line="240" w:lineRule="auto"/>
            </w:pPr>
            <w:r>
              <w:t>Gelaatskleur (bleek)?</w:t>
            </w:r>
          </w:p>
          <w:p w14:paraId="1156676E" w14:textId="77777777" w:rsidR="001D233A" w:rsidRDefault="001D233A" w:rsidP="009C6A19">
            <w:pPr>
              <w:spacing w:line="240" w:lineRule="auto"/>
            </w:pPr>
            <w:r>
              <w:t>Bewustzijnsverlies?</w:t>
            </w:r>
          </w:p>
        </w:tc>
      </w:tr>
      <w:tr w:rsidR="001D233A" w14:paraId="5133B4F2" w14:textId="77777777" w:rsidTr="009C6A19">
        <w:tc>
          <w:tcPr>
            <w:tcW w:w="1984" w:type="dxa"/>
            <w:tcBorders>
              <w:left w:val="nil"/>
              <w:right w:val="nil"/>
            </w:tcBorders>
            <w:shd w:val="clear" w:color="auto" w:fill="D3DFEE"/>
          </w:tcPr>
          <w:p w14:paraId="08FE1317" w14:textId="77777777" w:rsidR="001D233A" w:rsidRPr="0000352A" w:rsidRDefault="001D233A" w:rsidP="009C6A19">
            <w:pPr>
              <w:spacing w:line="240" w:lineRule="auto"/>
              <w:rPr>
                <w:b/>
                <w:bCs/>
              </w:rPr>
            </w:pPr>
          </w:p>
        </w:tc>
        <w:tc>
          <w:tcPr>
            <w:tcW w:w="1984" w:type="dxa"/>
            <w:tcBorders>
              <w:left w:val="nil"/>
              <w:right w:val="nil"/>
            </w:tcBorders>
            <w:shd w:val="clear" w:color="auto" w:fill="D3DFEE"/>
          </w:tcPr>
          <w:p w14:paraId="162EFC80" w14:textId="77777777" w:rsidR="001D233A" w:rsidRDefault="001D233A" w:rsidP="009C6A19">
            <w:pPr>
              <w:spacing w:line="240" w:lineRule="auto"/>
            </w:pPr>
            <w:r>
              <w:t>Tijdens of na de val</w:t>
            </w:r>
          </w:p>
        </w:tc>
        <w:tc>
          <w:tcPr>
            <w:tcW w:w="5329" w:type="dxa"/>
            <w:tcBorders>
              <w:left w:val="nil"/>
              <w:right w:val="nil"/>
            </w:tcBorders>
            <w:shd w:val="clear" w:color="auto" w:fill="D3DFEE"/>
          </w:tcPr>
          <w:p w14:paraId="2399753F" w14:textId="77777777" w:rsidR="001D233A" w:rsidRDefault="001D233A" w:rsidP="009C6A19">
            <w:pPr>
              <w:spacing w:line="240" w:lineRule="auto"/>
            </w:pPr>
            <w:r>
              <w:t>Trekkingen, tongbeet, incontinentie, parese, verwardheid? Zelf in staat op te staan?</w:t>
            </w:r>
          </w:p>
        </w:tc>
      </w:tr>
      <w:tr w:rsidR="001D233A" w14:paraId="19D956C1" w14:textId="77777777" w:rsidTr="009C6A19">
        <w:tc>
          <w:tcPr>
            <w:tcW w:w="1984" w:type="dxa"/>
            <w:shd w:val="clear" w:color="auto" w:fill="auto"/>
          </w:tcPr>
          <w:p w14:paraId="47B1978F" w14:textId="77777777" w:rsidR="001D233A" w:rsidRPr="0000352A" w:rsidRDefault="001D233A" w:rsidP="009C6A19">
            <w:pPr>
              <w:spacing w:line="240" w:lineRule="auto"/>
              <w:rPr>
                <w:b/>
                <w:bCs/>
              </w:rPr>
            </w:pPr>
          </w:p>
        </w:tc>
        <w:tc>
          <w:tcPr>
            <w:tcW w:w="1984" w:type="dxa"/>
            <w:shd w:val="clear" w:color="auto" w:fill="auto"/>
          </w:tcPr>
          <w:p w14:paraId="03101528" w14:textId="77777777" w:rsidR="001D233A" w:rsidRDefault="001D233A" w:rsidP="009C6A19">
            <w:pPr>
              <w:spacing w:line="240" w:lineRule="auto"/>
            </w:pPr>
            <w:r>
              <w:t>Valgeschiedenis</w:t>
            </w:r>
          </w:p>
        </w:tc>
        <w:tc>
          <w:tcPr>
            <w:tcW w:w="5329" w:type="dxa"/>
            <w:shd w:val="clear" w:color="auto" w:fill="auto"/>
          </w:tcPr>
          <w:p w14:paraId="1B084898" w14:textId="77777777" w:rsidR="001D233A" w:rsidRDefault="001D233A" w:rsidP="009C6A19">
            <w:pPr>
              <w:spacing w:line="240" w:lineRule="auto"/>
            </w:pPr>
            <w:r>
              <w:t>In het afgelopen half jaar vaker gevallen?</w:t>
            </w:r>
          </w:p>
          <w:p w14:paraId="27D5B761" w14:textId="77777777" w:rsidR="001D233A" w:rsidRDefault="001D233A" w:rsidP="009C6A19">
            <w:pPr>
              <w:spacing w:line="240" w:lineRule="auto"/>
            </w:pPr>
            <w:r>
              <w:t>Valfrequentie</w:t>
            </w:r>
          </w:p>
          <w:p w14:paraId="4CE8CBA5" w14:textId="77777777" w:rsidR="001D233A" w:rsidRDefault="001D233A" w:rsidP="009C6A19">
            <w:pPr>
              <w:spacing w:line="240" w:lineRule="auto"/>
            </w:pPr>
            <w:r>
              <w:t>Risicogedrag?</w:t>
            </w:r>
          </w:p>
        </w:tc>
      </w:tr>
      <w:tr w:rsidR="001D233A" w14:paraId="1854277E" w14:textId="77777777" w:rsidTr="009C6A19">
        <w:tc>
          <w:tcPr>
            <w:tcW w:w="1984" w:type="dxa"/>
            <w:tcBorders>
              <w:left w:val="nil"/>
              <w:right w:val="nil"/>
            </w:tcBorders>
            <w:shd w:val="clear" w:color="auto" w:fill="D3DFEE"/>
          </w:tcPr>
          <w:p w14:paraId="41E1ED79" w14:textId="77777777" w:rsidR="001D233A" w:rsidRPr="0000352A" w:rsidRDefault="001D233A" w:rsidP="009C6A19">
            <w:pPr>
              <w:spacing w:line="240" w:lineRule="auto"/>
              <w:rPr>
                <w:b/>
                <w:bCs/>
              </w:rPr>
            </w:pPr>
            <w:r w:rsidRPr="0000352A">
              <w:rPr>
                <w:b/>
                <w:bCs/>
              </w:rPr>
              <w:t>Risicofactoren</w:t>
            </w:r>
          </w:p>
        </w:tc>
        <w:tc>
          <w:tcPr>
            <w:tcW w:w="1984" w:type="dxa"/>
            <w:tcBorders>
              <w:left w:val="nil"/>
              <w:right w:val="nil"/>
            </w:tcBorders>
            <w:shd w:val="clear" w:color="auto" w:fill="D3DFEE"/>
          </w:tcPr>
          <w:p w14:paraId="1360201D" w14:textId="77777777" w:rsidR="001D233A" w:rsidRDefault="001D233A" w:rsidP="009C6A19">
            <w:pPr>
              <w:spacing w:line="240" w:lineRule="auto"/>
            </w:pPr>
            <w:r>
              <w:t>Mobiliteit</w:t>
            </w:r>
          </w:p>
        </w:tc>
        <w:tc>
          <w:tcPr>
            <w:tcW w:w="5329" w:type="dxa"/>
            <w:tcBorders>
              <w:left w:val="nil"/>
              <w:right w:val="nil"/>
            </w:tcBorders>
            <w:shd w:val="clear" w:color="auto" w:fill="D3DFEE"/>
          </w:tcPr>
          <w:p w14:paraId="69BCB440" w14:textId="77777777" w:rsidR="001D233A" w:rsidRDefault="001D233A" w:rsidP="009C6A19">
            <w:pPr>
              <w:spacing w:line="240" w:lineRule="auto"/>
            </w:pPr>
            <w:r>
              <w:t>Gebruik van een hulpmiddel?</w:t>
            </w:r>
          </w:p>
          <w:p w14:paraId="075BF28A" w14:textId="77777777" w:rsidR="001D233A" w:rsidRDefault="001D233A" w:rsidP="009C6A19">
            <w:pPr>
              <w:spacing w:line="240" w:lineRule="auto"/>
            </w:pPr>
            <w:r>
              <w:t>Balans- of loopproblemen?</w:t>
            </w:r>
          </w:p>
          <w:p w14:paraId="6D745233" w14:textId="77777777" w:rsidR="001D233A" w:rsidRDefault="001D233A" w:rsidP="009C6A19">
            <w:pPr>
              <w:spacing w:line="240" w:lineRule="auto"/>
            </w:pPr>
            <w:r>
              <w:t>Verminderde kracht in extremiteiten?</w:t>
            </w:r>
          </w:p>
          <w:p w14:paraId="228265F7" w14:textId="77777777" w:rsidR="001D233A" w:rsidRDefault="001D233A" w:rsidP="009C6A19">
            <w:pPr>
              <w:spacing w:line="240" w:lineRule="auto"/>
            </w:pPr>
            <w:r>
              <w:t>Pijn of stijfheid gewrichten of extremiteiten?</w:t>
            </w:r>
          </w:p>
          <w:p w14:paraId="7F8E7CBC" w14:textId="77777777" w:rsidR="001D233A" w:rsidRDefault="001D233A" w:rsidP="009C6A19">
            <w:pPr>
              <w:spacing w:line="240" w:lineRule="auto"/>
            </w:pPr>
            <w:r>
              <w:lastRenderedPageBreak/>
              <w:t>Verminderde lichamelijke activiteit? Vermijden van bepaalde activiteiten?</w:t>
            </w:r>
          </w:p>
        </w:tc>
      </w:tr>
      <w:tr w:rsidR="001D233A" w14:paraId="4F32F683" w14:textId="77777777" w:rsidTr="009C6A19">
        <w:tc>
          <w:tcPr>
            <w:tcW w:w="1984" w:type="dxa"/>
            <w:shd w:val="clear" w:color="auto" w:fill="auto"/>
          </w:tcPr>
          <w:p w14:paraId="6F7BD587" w14:textId="77777777" w:rsidR="001D233A" w:rsidRPr="0000352A" w:rsidRDefault="001D233A" w:rsidP="009C6A19">
            <w:pPr>
              <w:spacing w:line="240" w:lineRule="auto"/>
              <w:rPr>
                <w:b/>
                <w:bCs/>
              </w:rPr>
            </w:pPr>
          </w:p>
        </w:tc>
        <w:tc>
          <w:tcPr>
            <w:tcW w:w="1984" w:type="dxa"/>
            <w:shd w:val="clear" w:color="auto" w:fill="auto"/>
          </w:tcPr>
          <w:p w14:paraId="7CBB8431" w14:textId="77777777" w:rsidR="001D233A" w:rsidRDefault="001D233A" w:rsidP="009C6A19">
            <w:pPr>
              <w:spacing w:line="240" w:lineRule="auto"/>
            </w:pPr>
            <w:r>
              <w:t>Valangst</w:t>
            </w:r>
          </w:p>
        </w:tc>
        <w:tc>
          <w:tcPr>
            <w:tcW w:w="5329" w:type="dxa"/>
            <w:shd w:val="clear" w:color="auto" w:fill="auto"/>
          </w:tcPr>
          <w:p w14:paraId="40CB3813" w14:textId="77777777" w:rsidR="001D233A" w:rsidRDefault="001D233A" w:rsidP="009C6A19">
            <w:pPr>
              <w:spacing w:line="240" w:lineRule="auto"/>
            </w:pPr>
            <w:r>
              <w:t>Bang om te vallen? Overmoedig?</w:t>
            </w:r>
          </w:p>
        </w:tc>
      </w:tr>
      <w:tr w:rsidR="001D233A" w14:paraId="4289271F" w14:textId="77777777" w:rsidTr="009C6A19">
        <w:tc>
          <w:tcPr>
            <w:tcW w:w="1984" w:type="dxa"/>
            <w:tcBorders>
              <w:left w:val="nil"/>
              <w:right w:val="nil"/>
            </w:tcBorders>
            <w:shd w:val="clear" w:color="auto" w:fill="D3DFEE"/>
          </w:tcPr>
          <w:p w14:paraId="7127CF9C" w14:textId="77777777" w:rsidR="001D233A" w:rsidRPr="0000352A" w:rsidRDefault="001D233A" w:rsidP="009C6A19">
            <w:pPr>
              <w:spacing w:line="240" w:lineRule="auto"/>
              <w:rPr>
                <w:b/>
                <w:bCs/>
              </w:rPr>
            </w:pPr>
          </w:p>
        </w:tc>
        <w:tc>
          <w:tcPr>
            <w:tcW w:w="1984" w:type="dxa"/>
            <w:tcBorders>
              <w:left w:val="nil"/>
              <w:right w:val="nil"/>
            </w:tcBorders>
            <w:shd w:val="clear" w:color="auto" w:fill="D3DFEE"/>
          </w:tcPr>
          <w:p w14:paraId="1F549394" w14:textId="77777777" w:rsidR="001D233A" w:rsidRDefault="001D233A" w:rsidP="009C6A19">
            <w:pPr>
              <w:spacing w:line="240" w:lineRule="auto"/>
            </w:pPr>
            <w:r>
              <w:t>Perceptie</w:t>
            </w:r>
          </w:p>
        </w:tc>
        <w:tc>
          <w:tcPr>
            <w:tcW w:w="5329" w:type="dxa"/>
            <w:tcBorders>
              <w:left w:val="nil"/>
              <w:right w:val="nil"/>
            </w:tcBorders>
            <w:shd w:val="clear" w:color="auto" w:fill="D3DFEE"/>
          </w:tcPr>
          <w:p w14:paraId="0AAE4AA5" w14:textId="77777777" w:rsidR="001D233A" w:rsidRDefault="001D233A" w:rsidP="009C6A19">
            <w:pPr>
              <w:spacing w:line="240" w:lineRule="auto"/>
            </w:pPr>
            <w:r>
              <w:t>Klachten van gezichtsvermogen</w:t>
            </w:r>
          </w:p>
          <w:p w14:paraId="5B72400E" w14:textId="77777777" w:rsidR="001D233A" w:rsidRDefault="001D233A" w:rsidP="009C6A19">
            <w:pPr>
              <w:spacing w:line="240" w:lineRule="auto"/>
            </w:pPr>
            <w:r>
              <w:t>Klachten van gehoor?</w:t>
            </w:r>
          </w:p>
          <w:p w14:paraId="4910480E" w14:textId="77777777" w:rsidR="001D233A" w:rsidRDefault="001D233A" w:rsidP="009C6A19">
            <w:pPr>
              <w:spacing w:line="240" w:lineRule="auto"/>
            </w:pPr>
            <w:r>
              <w:t>Duizeligheid? Vertigo?</w:t>
            </w:r>
          </w:p>
          <w:p w14:paraId="10A91B4E" w14:textId="77777777" w:rsidR="001D233A" w:rsidRDefault="001D233A" w:rsidP="009C6A19">
            <w:pPr>
              <w:spacing w:line="240" w:lineRule="auto"/>
            </w:pPr>
            <w:r>
              <w:t>Gevoel in de voeten?</w:t>
            </w:r>
          </w:p>
        </w:tc>
      </w:tr>
      <w:tr w:rsidR="001D233A" w14:paraId="5DC53CF2" w14:textId="77777777" w:rsidTr="009C6A19">
        <w:tc>
          <w:tcPr>
            <w:tcW w:w="1984" w:type="dxa"/>
            <w:shd w:val="clear" w:color="auto" w:fill="auto"/>
          </w:tcPr>
          <w:p w14:paraId="22AEBB69" w14:textId="77777777" w:rsidR="001D233A" w:rsidRPr="0000352A" w:rsidRDefault="001D233A" w:rsidP="009C6A19">
            <w:pPr>
              <w:spacing w:line="240" w:lineRule="auto"/>
              <w:rPr>
                <w:b/>
                <w:bCs/>
              </w:rPr>
            </w:pPr>
          </w:p>
        </w:tc>
        <w:tc>
          <w:tcPr>
            <w:tcW w:w="1984" w:type="dxa"/>
            <w:shd w:val="clear" w:color="auto" w:fill="auto"/>
          </w:tcPr>
          <w:p w14:paraId="24587B3F" w14:textId="77777777" w:rsidR="001D233A" w:rsidRDefault="001D233A" w:rsidP="009C6A19">
            <w:pPr>
              <w:spacing w:line="240" w:lineRule="auto"/>
            </w:pPr>
            <w:r>
              <w:t>Cognitie</w:t>
            </w:r>
          </w:p>
        </w:tc>
        <w:tc>
          <w:tcPr>
            <w:tcW w:w="5329" w:type="dxa"/>
            <w:shd w:val="clear" w:color="auto" w:fill="auto"/>
          </w:tcPr>
          <w:p w14:paraId="717CDA07" w14:textId="77777777" w:rsidR="001D233A" w:rsidRDefault="001D233A" w:rsidP="009C6A19">
            <w:pPr>
              <w:spacing w:line="240" w:lineRule="auto"/>
            </w:pPr>
            <w:r>
              <w:t>Cognitieve stoornissen?</w:t>
            </w:r>
          </w:p>
        </w:tc>
      </w:tr>
      <w:tr w:rsidR="001D233A" w14:paraId="68E7E171" w14:textId="77777777" w:rsidTr="009C6A19">
        <w:tc>
          <w:tcPr>
            <w:tcW w:w="1984" w:type="dxa"/>
            <w:tcBorders>
              <w:left w:val="nil"/>
              <w:right w:val="nil"/>
            </w:tcBorders>
            <w:shd w:val="clear" w:color="auto" w:fill="D3DFEE"/>
          </w:tcPr>
          <w:p w14:paraId="72BFFA3C" w14:textId="77777777" w:rsidR="001D233A" w:rsidRPr="0000352A" w:rsidRDefault="001D233A" w:rsidP="009C6A19">
            <w:pPr>
              <w:spacing w:line="240" w:lineRule="auto"/>
              <w:rPr>
                <w:b/>
                <w:bCs/>
              </w:rPr>
            </w:pPr>
          </w:p>
        </w:tc>
        <w:tc>
          <w:tcPr>
            <w:tcW w:w="1984" w:type="dxa"/>
            <w:tcBorders>
              <w:left w:val="nil"/>
              <w:right w:val="nil"/>
            </w:tcBorders>
            <w:shd w:val="clear" w:color="auto" w:fill="D3DFEE"/>
          </w:tcPr>
          <w:p w14:paraId="49EFC655" w14:textId="77777777" w:rsidR="001D233A" w:rsidRDefault="001D233A" w:rsidP="009C6A19">
            <w:pPr>
              <w:spacing w:line="240" w:lineRule="auto"/>
            </w:pPr>
            <w:r>
              <w:t>Uitscheiding</w:t>
            </w:r>
          </w:p>
        </w:tc>
        <w:tc>
          <w:tcPr>
            <w:tcW w:w="5329" w:type="dxa"/>
            <w:tcBorders>
              <w:left w:val="nil"/>
              <w:right w:val="nil"/>
            </w:tcBorders>
            <w:shd w:val="clear" w:color="auto" w:fill="D3DFEE"/>
          </w:tcPr>
          <w:p w14:paraId="0E98925C" w14:textId="77777777" w:rsidR="001D233A" w:rsidRDefault="001D233A" w:rsidP="009C6A19">
            <w:pPr>
              <w:spacing w:line="240" w:lineRule="auto"/>
            </w:pPr>
            <w:r>
              <w:t>Incontinentie voor urine?</w:t>
            </w:r>
          </w:p>
          <w:p w14:paraId="0E3380FB" w14:textId="77777777" w:rsidR="001D233A" w:rsidRDefault="001D233A" w:rsidP="009C6A19">
            <w:pPr>
              <w:spacing w:line="240" w:lineRule="auto"/>
            </w:pPr>
            <w:r>
              <w:t>Nycturie?</w:t>
            </w:r>
          </w:p>
        </w:tc>
      </w:tr>
      <w:tr w:rsidR="001D233A" w14:paraId="18E61A54" w14:textId="77777777" w:rsidTr="009C6A19">
        <w:tc>
          <w:tcPr>
            <w:tcW w:w="1984" w:type="dxa"/>
            <w:shd w:val="clear" w:color="auto" w:fill="auto"/>
          </w:tcPr>
          <w:p w14:paraId="22C09819" w14:textId="77777777" w:rsidR="001D233A" w:rsidRPr="0000352A" w:rsidRDefault="001D233A" w:rsidP="009C6A19">
            <w:pPr>
              <w:spacing w:line="240" w:lineRule="auto"/>
              <w:rPr>
                <w:b/>
                <w:bCs/>
              </w:rPr>
            </w:pPr>
          </w:p>
        </w:tc>
        <w:tc>
          <w:tcPr>
            <w:tcW w:w="1984" w:type="dxa"/>
            <w:shd w:val="clear" w:color="auto" w:fill="auto"/>
          </w:tcPr>
          <w:p w14:paraId="5197CE13" w14:textId="77777777" w:rsidR="001D233A" w:rsidRDefault="001D233A" w:rsidP="009C6A19">
            <w:pPr>
              <w:spacing w:line="240" w:lineRule="auto"/>
            </w:pPr>
            <w:r>
              <w:t>Middelenmisbruik</w:t>
            </w:r>
          </w:p>
        </w:tc>
        <w:tc>
          <w:tcPr>
            <w:tcW w:w="5329" w:type="dxa"/>
            <w:shd w:val="clear" w:color="auto" w:fill="auto"/>
          </w:tcPr>
          <w:p w14:paraId="47C98452" w14:textId="77777777" w:rsidR="001D233A" w:rsidRDefault="001D233A" w:rsidP="009C6A19">
            <w:pPr>
              <w:spacing w:line="240" w:lineRule="auto"/>
            </w:pPr>
            <w:r>
              <w:t>Alcohol?</w:t>
            </w:r>
          </w:p>
        </w:tc>
      </w:tr>
      <w:tr w:rsidR="001D233A" w14:paraId="52EDA96C" w14:textId="77777777" w:rsidTr="009C6A19">
        <w:tc>
          <w:tcPr>
            <w:tcW w:w="1984" w:type="dxa"/>
            <w:tcBorders>
              <w:left w:val="nil"/>
              <w:right w:val="nil"/>
            </w:tcBorders>
            <w:shd w:val="clear" w:color="auto" w:fill="D3DFEE"/>
          </w:tcPr>
          <w:p w14:paraId="4E8CC881" w14:textId="77777777" w:rsidR="001D233A" w:rsidRPr="0000352A" w:rsidRDefault="001D233A" w:rsidP="009C6A19">
            <w:pPr>
              <w:spacing w:line="240" w:lineRule="auto"/>
              <w:rPr>
                <w:b/>
                <w:bCs/>
              </w:rPr>
            </w:pPr>
          </w:p>
        </w:tc>
        <w:tc>
          <w:tcPr>
            <w:tcW w:w="1984" w:type="dxa"/>
            <w:tcBorders>
              <w:left w:val="nil"/>
              <w:right w:val="nil"/>
            </w:tcBorders>
            <w:shd w:val="clear" w:color="auto" w:fill="D3DFEE"/>
          </w:tcPr>
          <w:p w14:paraId="09F4DB5A" w14:textId="77777777" w:rsidR="001D233A" w:rsidRDefault="001D233A" w:rsidP="009C6A19">
            <w:pPr>
              <w:spacing w:line="240" w:lineRule="auto"/>
            </w:pPr>
            <w:r>
              <w:t>(Risico)medicatie</w:t>
            </w:r>
          </w:p>
        </w:tc>
        <w:tc>
          <w:tcPr>
            <w:tcW w:w="5329" w:type="dxa"/>
            <w:tcBorders>
              <w:left w:val="nil"/>
              <w:right w:val="nil"/>
            </w:tcBorders>
            <w:shd w:val="clear" w:color="auto" w:fill="D3DFEE"/>
          </w:tcPr>
          <w:p w14:paraId="118FC10C" w14:textId="77777777" w:rsidR="001D233A" w:rsidRDefault="001D233A" w:rsidP="009C6A19">
            <w:pPr>
              <w:spacing w:line="240" w:lineRule="auto"/>
            </w:pPr>
            <w:r>
              <w:t>Dosis, tijdstip van inname en frequentie?</w:t>
            </w:r>
          </w:p>
        </w:tc>
      </w:tr>
    </w:tbl>
    <w:p w14:paraId="028979B1" w14:textId="77777777" w:rsidR="001D233A" w:rsidRDefault="001D233A" w:rsidP="001D233A">
      <w:pPr>
        <w:spacing w:line="240" w:lineRule="auto"/>
      </w:pPr>
    </w:p>
    <w:p w14:paraId="53660167" w14:textId="77777777" w:rsidR="001D233A" w:rsidRDefault="001D233A" w:rsidP="001D3A58">
      <w:pPr>
        <w:spacing w:line="240" w:lineRule="auto"/>
      </w:pPr>
    </w:p>
    <w:p w14:paraId="040EC6B4" w14:textId="5AB95983" w:rsidR="001D3A58" w:rsidRDefault="001D3A58" w:rsidP="001D3A58">
      <w:pPr>
        <w:pStyle w:val="Kop1"/>
      </w:pPr>
      <w:bookmarkStart w:id="31" w:name="_Toc495309963"/>
      <w:r>
        <w:t>Scenario 5: algehele malaise (zorgprobleem</w:t>
      </w:r>
      <w:r w:rsidR="009C6A19">
        <w:t>/ouderenmishandeling</w:t>
      </w:r>
      <w:r>
        <w:t>)</w:t>
      </w:r>
      <w:bookmarkEnd w:id="31"/>
    </w:p>
    <w:p w14:paraId="040EC6B5" w14:textId="77777777" w:rsidR="001D3A58" w:rsidRDefault="001D3A58" w:rsidP="001D3A58">
      <w:pPr>
        <w:spacing w:line="240" w:lineRule="auto"/>
        <w:rPr>
          <w:b/>
        </w:rPr>
      </w:pPr>
      <w:r w:rsidRPr="005350E6">
        <w:rPr>
          <w:b/>
        </w:rPr>
        <w:t>Globaal verloop hele scenario</w:t>
      </w:r>
      <w:r>
        <w:rPr>
          <w:b/>
        </w:rPr>
        <w:t xml:space="preserve"> (informatie voor de docent)</w:t>
      </w:r>
    </w:p>
    <w:p w14:paraId="040EC6B6" w14:textId="359F95F2" w:rsidR="001D3A58" w:rsidRDefault="009C6A19" w:rsidP="009C6A19">
      <w:pPr>
        <w:pStyle w:val="Lijstalinea"/>
        <w:numPr>
          <w:ilvl w:val="0"/>
          <w:numId w:val="49"/>
        </w:numPr>
      </w:pPr>
      <w:r>
        <w:t>Meneer de Boer presenteert zich met klachten die het meest passen bij obstipatie.</w:t>
      </w:r>
    </w:p>
    <w:p w14:paraId="4648322A" w14:textId="1874611F" w:rsidR="009C6A19" w:rsidRDefault="009C6A19" w:rsidP="009C6A19">
      <w:pPr>
        <w:pStyle w:val="Lijstalinea"/>
        <w:numPr>
          <w:ilvl w:val="0"/>
          <w:numId w:val="49"/>
        </w:numPr>
      </w:pPr>
      <w:r>
        <w:t>Tijdens de voorbereiding voor ontslag volgt een woordenwisseling tussen meneer en echtgenote die mogelijk zou kunnen wijzen op ouderenmishandeling</w:t>
      </w:r>
    </w:p>
    <w:p w14:paraId="498F45C5" w14:textId="1939F139" w:rsidR="009C6A19" w:rsidRDefault="009C6A19" w:rsidP="009C6A19">
      <w:pPr>
        <w:pStyle w:val="Lijstalinea"/>
        <w:numPr>
          <w:ilvl w:val="0"/>
          <w:numId w:val="49"/>
        </w:numPr>
      </w:pPr>
      <w:r>
        <w:t xml:space="preserve">Uit het gesprek blijkt dat echtgenote haar vroegere/vertrouwde partner mist. </w:t>
      </w:r>
      <w:r w:rsidR="00EC7D5F">
        <w:t xml:space="preserve">Het echtpaar ging er regelmatig op uit, hadden een groot sociaal netwerk. Het laatste jaar veranderen de verhoudingen tussen meneer en mevrouw. Mevrouw krijgt een zorgrol en door deze rol voelt zij zich overbelast. Dit uit zich in geschreeuw. Zij geeft aan dat ze zich machteloos voelt. </w:t>
      </w:r>
    </w:p>
    <w:p w14:paraId="44714AA6" w14:textId="28CCBF8B" w:rsidR="00EC7D5F" w:rsidRDefault="00EC7D5F" w:rsidP="009C6A19">
      <w:pPr>
        <w:pStyle w:val="Lijstalinea"/>
        <w:numPr>
          <w:ilvl w:val="0"/>
          <w:numId w:val="49"/>
        </w:numPr>
      </w:pPr>
      <w:r>
        <w:t xml:space="preserve">Het is belangrijk om het gesprek aan te gaan met beide partners. Indien mogelijk apart van elkaar. Dit levert de meeste en meest betrouwbare informatie op. </w:t>
      </w:r>
    </w:p>
    <w:p w14:paraId="5EE7D359" w14:textId="463163C0" w:rsidR="00EC7D5F" w:rsidRDefault="00EC7D5F" w:rsidP="009C6A19">
      <w:pPr>
        <w:pStyle w:val="Lijstalinea"/>
        <w:numPr>
          <w:ilvl w:val="0"/>
          <w:numId w:val="49"/>
        </w:numPr>
      </w:pPr>
      <w:r>
        <w:t>Het is mogelijk om contact op te nemen met Veilig Thuis om advies in te winnen als professional. Wat zijn de mogelijkheden?</w:t>
      </w:r>
    </w:p>
    <w:p w14:paraId="5219E34A" w14:textId="77777777" w:rsidR="00EC7D5F" w:rsidRPr="001D3A58" w:rsidRDefault="00EC7D5F" w:rsidP="00EC7D5F"/>
    <w:p w14:paraId="040EC6B7" w14:textId="77777777" w:rsidR="001D3A58" w:rsidRPr="005350E6" w:rsidRDefault="001D3A58" w:rsidP="001D3A58">
      <w:pPr>
        <w:spacing w:line="240" w:lineRule="auto"/>
        <w:rPr>
          <w:b/>
        </w:rPr>
      </w:pPr>
      <w:r w:rsidRPr="005350E6">
        <w:rPr>
          <w:b/>
        </w:rPr>
        <w:t>SBAR</w:t>
      </w:r>
    </w:p>
    <w:tbl>
      <w:tblPr>
        <w:tblW w:w="0" w:type="auto"/>
        <w:tblBorders>
          <w:top w:val="single" w:sz="8" w:space="0" w:color="4F81BD"/>
          <w:bottom w:val="single" w:sz="8" w:space="0" w:color="4F81BD"/>
        </w:tblBorders>
        <w:tblLook w:val="04A0" w:firstRow="1" w:lastRow="0" w:firstColumn="1" w:lastColumn="0" w:noHBand="0" w:noVBand="1"/>
      </w:tblPr>
      <w:tblGrid>
        <w:gridCol w:w="675"/>
        <w:gridCol w:w="8537"/>
      </w:tblGrid>
      <w:tr w:rsidR="001D3A58" w14:paraId="040EC6BA" w14:textId="77777777" w:rsidTr="004B3F11">
        <w:tc>
          <w:tcPr>
            <w:tcW w:w="675" w:type="dxa"/>
            <w:tcBorders>
              <w:top w:val="single" w:sz="8" w:space="0" w:color="4F81BD"/>
              <w:bottom w:val="single" w:sz="8" w:space="0" w:color="4F81BD"/>
            </w:tcBorders>
            <w:shd w:val="clear" w:color="auto" w:fill="auto"/>
            <w:vAlign w:val="center"/>
          </w:tcPr>
          <w:p w14:paraId="040EC6B8" w14:textId="77777777" w:rsidR="001D3A58" w:rsidRPr="00DE089B" w:rsidRDefault="001D3A58" w:rsidP="004B3F11">
            <w:pPr>
              <w:spacing w:line="240" w:lineRule="auto"/>
              <w:jc w:val="center"/>
              <w:rPr>
                <w:b/>
                <w:bCs/>
              </w:rPr>
            </w:pPr>
            <w:r w:rsidRPr="00DE089B">
              <w:rPr>
                <w:b/>
                <w:bCs/>
              </w:rPr>
              <w:t>S</w:t>
            </w:r>
          </w:p>
        </w:tc>
        <w:tc>
          <w:tcPr>
            <w:tcW w:w="8537" w:type="dxa"/>
            <w:tcBorders>
              <w:top w:val="single" w:sz="8" w:space="0" w:color="4F81BD"/>
              <w:bottom w:val="single" w:sz="8" w:space="0" w:color="4F81BD"/>
            </w:tcBorders>
            <w:shd w:val="clear" w:color="auto" w:fill="auto"/>
          </w:tcPr>
          <w:p w14:paraId="040EC6B9" w14:textId="53CD00CE" w:rsidR="001D3A58" w:rsidRPr="00AD231F" w:rsidRDefault="009A2B2F" w:rsidP="004B3F11">
            <w:pPr>
              <w:spacing w:line="240" w:lineRule="auto"/>
              <w:rPr>
                <w:bCs/>
              </w:rPr>
            </w:pPr>
            <w:r>
              <w:rPr>
                <w:bCs/>
              </w:rPr>
              <w:t>Meneer de Boer</w:t>
            </w:r>
            <w:r w:rsidR="003C076A">
              <w:rPr>
                <w:bCs/>
              </w:rPr>
              <w:t xml:space="preserve"> (85 jaar)</w:t>
            </w:r>
            <w:r w:rsidR="00496697">
              <w:rPr>
                <w:bCs/>
              </w:rPr>
              <w:t xml:space="preserve"> </w:t>
            </w:r>
            <w:r w:rsidR="005267C4">
              <w:rPr>
                <w:bCs/>
              </w:rPr>
              <w:t xml:space="preserve">(zelfverwijzer) </w:t>
            </w:r>
            <w:r w:rsidR="00496697">
              <w:rPr>
                <w:bCs/>
              </w:rPr>
              <w:t xml:space="preserve">presenteert zich  op de SEH </w:t>
            </w:r>
            <w:r w:rsidR="005267C4">
              <w:rPr>
                <w:bCs/>
              </w:rPr>
              <w:t xml:space="preserve">met buikpijn. Sinds anderhalve dag progressieve, krampende buikpijn. Paracetamol met gewenst, kortdurend resultaat. Laatste ontlasting vijf dagen geleden. Echtgenote is mee. </w:t>
            </w:r>
          </w:p>
        </w:tc>
      </w:tr>
      <w:tr w:rsidR="001D3A58" w14:paraId="040EC6BD" w14:textId="77777777" w:rsidTr="004B3F11">
        <w:tc>
          <w:tcPr>
            <w:tcW w:w="675" w:type="dxa"/>
            <w:shd w:val="clear" w:color="auto" w:fill="D3DFEE"/>
            <w:vAlign w:val="center"/>
          </w:tcPr>
          <w:p w14:paraId="040EC6BB" w14:textId="77777777" w:rsidR="001D3A58" w:rsidRPr="00DE089B" w:rsidRDefault="001D3A58" w:rsidP="004B3F11">
            <w:pPr>
              <w:spacing w:line="240" w:lineRule="auto"/>
              <w:jc w:val="center"/>
              <w:rPr>
                <w:b/>
                <w:bCs/>
              </w:rPr>
            </w:pPr>
            <w:r w:rsidRPr="00DE089B">
              <w:rPr>
                <w:b/>
                <w:bCs/>
              </w:rPr>
              <w:t>B</w:t>
            </w:r>
          </w:p>
        </w:tc>
        <w:tc>
          <w:tcPr>
            <w:tcW w:w="8537" w:type="dxa"/>
            <w:tcBorders>
              <w:left w:val="nil"/>
              <w:right w:val="nil"/>
            </w:tcBorders>
            <w:shd w:val="clear" w:color="auto" w:fill="D3DFEE"/>
          </w:tcPr>
          <w:p w14:paraId="040EC6BC" w14:textId="58673EE8" w:rsidR="001D3A58" w:rsidRDefault="00496697" w:rsidP="004B3F11">
            <w:pPr>
              <w:spacing w:line="240" w:lineRule="auto"/>
            </w:pPr>
            <w:r>
              <w:t>Parkinson</w:t>
            </w:r>
            <w:r w:rsidR="005267C4">
              <w:t xml:space="preserve"> (2012)</w:t>
            </w:r>
            <w:r>
              <w:t xml:space="preserve">, </w:t>
            </w:r>
            <w:r w:rsidR="005267C4">
              <w:t>astma, THP (2015)</w:t>
            </w:r>
            <w:r w:rsidR="00F07ECC">
              <w:t>, prostatisme</w:t>
            </w:r>
            <w:r w:rsidR="00B54EA9">
              <w:t xml:space="preserve">, laatste tijd erg vergeetachtig. </w:t>
            </w:r>
          </w:p>
        </w:tc>
      </w:tr>
      <w:tr w:rsidR="001D3A58" w14:paraId="040EC6C0" w14:textId="77777777" w:rsidTr="004B3F11">
        <w:tc>
          <w:tcPr>
            <w:tcW w:w="675" w:type="dxa"/>
            <w:shd w:val="clear" w:color="auto" w:fill="auto"/>
            <w:vAlign w:val="center"/>
          </w:tcPr>
          <w:p w14:paraId="040EC6BE" w14:textId="77777777" w:rsidR="001D3A58" w:rsidRPr="00DE089B" w:rsidRDefault="001D3A58" w:rsidP="004B3F11">
            <w:pPr>
              <w:spacing w:line="240" w:lineRule="auto"/>
              <w:jc w:val="center"/>
              <w:rPr>
                <w:b/>
                <w:bCs/>
              </w:rPr>
            </w:pPr>
            <w:r w:rsidRPr="00DE089B">
              <w:rPr>
                <w:b/>
                <w:bCs/>
              </w:rPr>
              <w:t>A</w:t>
            </w:r>
          </w:p>
        </w:tc>
        <w:tc>
          <w:tcPr>
            <w:tcW w:w="8537" w:type="dxa"/>
            <w:shd w:val="clear" w:color="auto" w:fill="auto"/>
          </w:tcPr>
          <w:p w14:paraId="040EC6BF" w14:textId="1B049C73" w:rsidR="001D3A58" w:rsidRDefault="005267C4" w:rsidP="005267C4">
            <w:pPr>
              <w:spacing w:line="240" w:lineRule="auto"/>
            </w:pPr>
            <w:r>
              <w:t xml:space="preserve">Controles niet alarmerend, buik soepel, levendige peristaltiek, fecale impactie voelbaar. Laatste tijd weinig gedronken. </w:t>
            </w:r>
            <w:r w:rsidR="008E74CD">
              <w:t xml:space="preserve">Kan niet aangeven waarom niet. </w:t>
            </w:r>
            <w:r>
              <w:t xml:space="preserve">Klachten meest passend bij obstipatie. </w:t>
            </w:r>
          </w:p>
        </w:tc>
      </w:tr>
      <w:tr w:rsidR="001D3A58" w14:paraId="040EC6C3" w14:textId="77777777" w:rsidTr="004B3F11">
        <w:tc>
          <w:tcPr>
            <w:tcW w:w="675" w:type="dxa"/>
            <w:shd w:val="clear" w:color="auto" w:fill="D3DFEE"/>
            <w:vAlign w:val="center"/>
          </w:tcPr>
          <w:p w14:paraId="040EC6C1" w14:textId="77777777" w:rsidR="001D3A58" w:rsidRPr="00DE089B" w:rsidRDefault="001D3A58" w:rsidP="004B3F11">
            <w:pPr>
              <w:spacing w:line="240" w:lineRule="auto"/>
              <w:jc w:val="center"/>
              <w:rPr>
                <w:b/>
                <w:bCs/>
              </w:rPr>
            </w:pPr>
            <w:r w:rsidRPr="00DE089B">
              <w:rPr>
                <w:b/>
                <w:bCs/>
              </w:rPr>
              <w:t>R</w:t>
            </w:r>
          </w:p>
        </w:tc>
        <w:tc>
          <w:tcPr>
            <w:tcW w:w="8537" w:type="dxa"/>
            <w:tcBorders>
              <w:left w:val="nil"/>
              <w:right w:val="nil"/>
            </w:tcBorders>
            <w:shd w:val="clear" w:color="auto" w:fill="D3DFEE"/>
          </w:tcPr>
          <w:p w14:paraId="040EC6C2" w14:textId="0D0E819B" w:rsidR="001D3A58" w:rsidRDefault="005267C4" w:rsidP="004B3F11">
            <w:pPr>
              <w:spacing w:line="240" w:lineRule="auto"/>
            </w:pPr>
            <w:r>
              <w:t>Klysmeren en met movicolon naar huis?</w:t>
            </w:r>
          </w:p>
        </w:tc>
      </w:tr>
    </w:tbl>
    <w:p w14:paraId="040EC6C4" w14:textId="77777777" w:rsidR="001D3A58" w:rsidRDefault="001D3A58" w:rsidP="001D3A58">
      <w:pPr>
        <w:spacing w:line="240" w:lineRule="auto"/>
      </w:pPr>
    </w:p>
    <w:p w14:paraId="040EC6C5" w14:textId="77777777" w:rsidR="00584B50" w:rsidRDefault="00584B50" w:rsidP="00584B50">
      <w:pPr>
        <w:spacing w:line="240" w:lineRule="auto"/>
      </w:pPr>
      <w:r>
        <w:rPr>
          <w:b/>
        </w:rPr>
        <w:t>Eerste indruk en start van het scenario</w:t>
      </w:r>
    </w:p>
    <w:p w14:paraId="040EC6C6" w14:textId="78161812" w:rsidR="00584B50" w:rsidRDefault="005267C4" w:rsidP="001D3A58">
      <w:pPr>
        <w:spacing w:line="240" w:lineRule="auto"/>
      </w:pPr>
      <w:r>
        <w:t>Meneer de Boer is geklysmeerd en fors ontlasting gehad. Klachten zijn gereduceerd tot VAS 1. Collega  wil met Movicolon naar de kamer lopen om meneer te informeren</w:t>
      </w:r>
      <w:r w:rsidR="008E74CD">
        <w:t xml:space="preserve"> en hoort echtgenote tegen meneer schreeuwen. Roept dat hij op moet schieten, dat ze hier al de hele dag zitten, dat ze maar 1 set schone reservekleren heeft meegenomen die nu al vies is en ze wil naar huis. Bij binnenkomst van de collega valt het stil. Hier start het scenario. </w:t>
      </w:r>
    </w:p>
    <w:p w14:paraId="54EA1B95" w14:textId="77777777" w:rsidR="008E74CD" w:rsidRDefault="008E74CD" w:rsidP="001D3A58">
      <w:pPr>
        <w:spacing w:line="240" w:lineRule="auto"/>
      </w:pPr>
    </w:p>
    <w:p w14:paraId="040EC6C7" w14:textId="77777777" w:rsidR="001D3A58" w:rsidRPr="005350E6" w:rsidRDefault="001D3A58" w:rsidP="001D3A58">
      <w:pPr>
        <w:spacing w:line="240" w:lineRule="auto"/>
        <w:rPr>
          <w:b/>
        </w:rPr>
      </w:pPr>
      <w:r w:rsidRPr="005350E6">
        <w:rPr>
          <w:b/>
        </w:rPr>
        <w:t>Informatie bij verschillende vragen/interventies</w:t>
      </w:r>
    </w:p>
    <w:tbl>
      <w:tblPr>
        <w:tblW w:w="0" w:type="auto"/>
        <w:tblBorders>
          <w:top w:val="single" w:sz="8" w:space="0" w:color="4F81BD"/>
          <w:bottom w:val="single" w:sz="8" w:space="0" w:color="4F81BD"/>
        </w:tblBorders>
        <w:tblLook w:val="04A0" w:firstRow="1" w:lastRow="0" w:firstColumn="1" w:lastColumn="0" w:noHBand="0" w:noVBand="1"/>
      </w:tblPr>
      <w:tblGrid>
        <w:gridCol w:w="2346"/>
        <w:gridCol w:w="6942"/>
      </w:tblGrid>
      <w:tr w:rsidR="00D65F8E" w:rsidRPr="001D1953" w14:paraId="040EC6CA" w14:textId="77777777" w:rsidTr="00B32AB8">
        <w:tc>
          <w:tcPr>
            <w:tcW w:w="2346" w:type="dxa"/>
            <w:tcBorders>
              <w:top w:val="single" w:sz="8" w:space="0" w:color="4F81BD"/>
              <w:bottom w:val="single" w:sz="8" w:space="0" w:color="4F81BD"/>
            </w:tcBorders>
            <w:shd w:val="clear" w:color="auto" w:fill="auto"/>
          </w:tcPr>
          <w:p w14:paraId="040EC6C8" w14:textId="1EEC45B5" w:rsidR="00D65F8E" w:rsidRPr="00DE089B" w:rsidRDefault="008E74CD" w:rsidP="0000352A">
            <w:pPr>
              <w:spacing w:line="240" w:lineRule="auto"/>
              <w:rPr>
                <w:b/>
                <w:bCs/>
              </w:rPr>
            </w:pPr>
            <w:r>
              <w:rPr>
                <w:b/>
                <w:bCs/>
              </w:rPr>
              <w:t>gesprek</w:t>
            </w:r>
          </w:p>
        </w:tc>
        <w:tc>
          <w:tcPr>
            <w:tcW w:w="6942" w:type="dxa"/>
            <w:tcBorders>
              <w:top w:val="single" w:sz="8" w:space="0" w:color="4F81BD"/>
              <w:bottom w:val="single" w:sz="8" w:space="0" w:color="4F81BD"/>
            </w:tcBorders>
            <w:shd w:val="clear" w:color="auto" w:fill="auto"/>
          </w:tcPr>
          <w:p w14:paraId="500666E5" w14:textId="77777777" w:rsidR="00D65F8E" w:rsidRDefault="008E74CD" w:rsidP="00F07ECC">
            <w:pPr>
              <w:spacing w:line="240" w:lineRule="auto"/>
              <w:rPr>
                <w:bCs/>
              </w:rPr>
            </w:pPr>
            <w:r>
              <w:rPr>
                <w:bCs/>
              </w:rPr>
              <w:t xml:space="preserve">Sprake van incident of </w:t>
            </w:r>
            <w:r w:rsidR="00F07ECC">
              <w:rPr>
                <w:bCs/>
              </w:rPr>
              <w:t xml:space="preserve">trend? Overweeg om met echtgenote apart te zitten om het gesprek aan te gaan. Bij navraag blijkt dat er een groot beroep op mevrouw als mantelzorger wordt gedaan. In het afgelopen jaar is meneer in toenemende mate ADL/iADL afhankelijk geworden en heeft </w:t>
            </w:r>
            <w:r w:rsidR="00F07ECC">
              <w:rPr>
                <w:bCs/>
              </w:rPr>
              <w:lastRenderedPageBreak/>
              <w:t xml:space="preserve">mevrouw deze zorg overgenomen. </w:t>
            </w:r>
          </w:p>
          <w:p w14:paraId="22D5A5DE" w14:textId="77777777" w:rsidR="00F07ECC" w:rsidRDefault="00F07ECC" w:rsidP="00F07ECC">
            <w:pPr>
              <w:spacing w:line="240" w:lineRule="auto"/>
              <w:rPr>
                <w:bCs/>
              </w:rPr>
            </w:pPr>
            <w:r>
              <w:rPr>
                <w:bCs/>
              </w:rPr>
              <w:t xml:space="preserve">Het echtpaar waren globetrotters met een groot sociaal netwerk en in het laatste jaar is dat gereduceerd tot de twee kinderen die het echtpaar heeft. </w:t>
            </w:r>
          </w:p>
          <w:p w14:paraId="29F29C15" w14:textId="3C7428B1" w:rsidR="00F07ECC" w:rsidRDefault="00F07ECC" w:rsidP="00F07ECC">
            <w:pPr>
              <w:spacing w:line="240" w:lineRule="auto"/>
              <w:rPr>
                <w:bCs/>
              </w:rPr>
            </w:pPr>
            <w:r>
              <w:rPr>
                <w:bCs/>
              </w:rPr>
              <w:t xml:space="preserve">Meneer heeft last van nycturie en is regelmatig incontinent voor urine en doet dan een beroep op mevrouw. Waardoor mevrouw niet kan slapen. </w:t>
            </w:r>
            <w:r w:rsidR="00B54EA9">
              <w:rPr>
                <w:bCs/>
              </w:rPr>
              <w:t xml:space="preserve">Meneer zet ook afwas op het toilet. </w:t>
            </w:r>
            <w:r>
              <w:rPr>
                <w:bCs/>
              </w:rPr>
              <w:t xml:space="preserve">Mevrouw voelt zich moe </w:t>
            </w:r>
            <w:r w:rsidR="00B54EA9">
              <w:rPr>
                <w:bCs/>
              </w:rPr>
              <w:t xml:space="preserve">en wanhopig en wordt dan regelmatig boos op haar man waarbij ze schreeuwt tegen haar man terwijl ze weet dat hij er niets aan kan doen. </w:t>
            </w:r>
          </w:p>
          <w:p w14:paraId="040EC6C9" w14:textId="0F3141F5" w:rsidR="00B54EA9" w:rsidRPr="008E74CD" w:rsidRDefault="00B54EA9" w:rsidP="00F07ECC">
            <w:pPr>
              <w:spacing w:line="240" w:lineRule="auto"/>
              <w:rPr>
                <w:bCs/>
              </w:rPr>
            </w:pPr>
            <w:r>
              <w:rPr>
                <w:bCs/>
              </w:rPr>
              <w:t>Meneer geeft aan dat zijn vrouw zo tegen hem schreeuwt. Bijna de hele dag. Ze hadden een goed huwelijk maar 1 van de 3 kinderen is overleden en dat heeft een enorme impact op het huwelijk gehad. De buren horen ook dat mevrouw zo schreeuwt. Meneer heeft helemaal geen zin meer om iets te doen. Echtgenote schreeuwt toch tegen hem.</w:t>
            </w:r>
          </w:p>
        </w:tc>
      </w:tr>
      <w:tr w:rsidR="00D65F8E" w:rsidRPr="001D1953" w14:paraId="040EC6CD" w14:textId="77777777" w:rsidTr="00B32AB8">
        <w:tc>
          <w:tcPr>
            <w:tcW w:w="2346" w:type="dxa"/>
            <w:shd w:val="clear" w:color="auto" w:fill="D3DFEE"/>
          </w:tcPr>
          <w:p w14:paraId="040EC6CB" w14:textId="2D24D642" w:rsidR="00D65F8E" w:rsidRPr="001D1953" w:rsidRDefault="00B54EA9" w:rsidP="0000352A">
            <w:pPr>
              <w:spacing w:line="240" w:lineRule="auto"/>
              <w:rPr>
                <w:b/>
                <w:bCs/>
              </w:rPr>
            </w:pPr>
            <w:r>
              <w:rPr>
                <w:b/>
                <w:bCs/>
              </w:rPr>
              <w:lastRenderedPageBreak/>
              <w:t>Ouderenmishandeling?</w:t>
            </w:r>
          </w:p>
        </w:tc>
        <w:tc>
          <w:tcPr>
            <w:tcW w:w="6942" w:type="dxa"/>
            <w:tcBorders>
              <w:left w:val="nil"/>
              <w:right w:val="nil"/>
            </w:tcBorders>
            <w:shd w:val="clear" w:color="auto" w:fill="D3DFEE"/>
          </w:tcPr>
          <w:p w14:paraId="040EC6CC" w14:textId="77777777" w:rsidR="00D65F8E" w:rsidRPr="008E74CD" w:rsidRDefault="00D65F8E" w:rsidP="0000352A">
            <w:pPr>
              <w:spacing w:line="240" w:lineRule="auto"/>
            </w:pPr>
          </w:p>
        </w:tc>
      </w:tr>
      <w:tr w:rsidR="00D65F8E" w:rsidRPr="001D1953" w14:paraId="040EC6D0" w14:textId="77777777" w:rsidTr="00B32AB8">
        <w:tc>
          <w:tcPr>
            <w:tcW w:w="2346" w:type="dxa"/>
            <w:shd w:val="clear" w:color="auto" w:fill="auto"/>
          </w:tcPr>
          <w:p w14:paraId="040EC6CE" w14:textId="793C6DF3" w:rsidR="00D65F8E" w:rsidRPr="001D1953" w:rsidRDefault="00B54EA9" w:rsidP="0000352A">
            <w:pPr>
              <w:spacing w:line="240" w:lineRule="auto"/>
              <w:rPr>
                <w:b/>
                <w:bCs/>
              </w:rPr>
            </w:pPr>
            <w:r>
              <w:rPr>
                <w:b/>
                <w:bCs/>
              </w:rPr>
              <w:t>Vervolgbeleid</w:t>
            </w:r>
          </w:p>
        </w:tc>
        <w:tc>
          <w:tcPr>
            <w:tcW w:w="6942" w:type="dxa"/>
            <w:shd w:val="clear" w:color="auto" w:fill="auto"/>
          </w:tcPr>
          <w:p w14:paraId="6FBC0814" w14:textId="77777777" w:rsidR="00D65F8E" w:rsidRDefault="00B54EA9" w:rsidP="0000352A">
            <w:pPr>
              <w:spacing w:line="240" w:lineRule="auto"/>
            </w:pPr>
            <w:r>
              <w:t xml:space="preserve">Suggesties: </w:t>
            </w:r>
          </w:p>
          <w:p w14:paraId="1AD3945E" w14:textId="122D2420" w:rsidR="00B54EA9" w:rsidRDefault="00B54EA9" w:rsidP="0000352A">
            <w:pPr>
              <w:spacing w:line="240" w:lineRule="auto"/>
            </w:pPr>
            <w:r>
              <w:t>Overleg met veilig thuis. Wat zijn de opties</w:t>
            </w:r>
            <w:r w:rsidR="00B32AB8">
              <w:t>/mogelijkheden?</w:t>
            </w:r>
          </w:p>
          <w:p w14:paraId="040EC6CF" w14:textId="68CF88D5" w:rsidR="00B54EA9" w:rsidRPr="008E74CD" w:rsidRDefault="00B54EA9" w:rsidP="0000352A">
            <w:pPr>
              <w:spacing w:line="240" w:lineRule="auto"/>
            </w:pPr>
            <w:r>
              <w:t>Overweeg  contact huisarts: uitbreiden zorg</w:t>
            </w:r>
            <w:r w:rsidR="00B32AB8">
              <w:t>, dagbehandeling meneer, nachtzorg mevrouw</w:t>
            </w:r>
          </w:p>
        </w:tc>
      </w:tr>
    </w:tbl>
    <w:p w14:paraId="040EC6D4" w14:textId="77777777" w:rsidR="001D3A58" w:rsidRDefault="001D3A58" w:rsidP="001D3A58">
      <w:pPr>
        <w:spacing w:line="240" w:lineRule="auto"/>
      </w:pPr>
    </w:p>
    <w:p w14:paraId="040EC6D5" w14:textId="77777777" w:rsidR="001D3A58" w:rsidRPr="005350E6" w:rsidRDefault="001D3A58" w:rsidP="001D3A58">
      <w:pPr>
        <w:spacing w:line="240" w:lineRule="auto"/>
        <w:rPr>
          <w:b/>
        </w:rPr>
      </w:pPr>
      <w:r w:rsidRPr="005350E6">
        <w:rPr>
          <w:b/>
        </w:rPr>
        <w:t>Aandachtspunten/discussiepunten</w:t>
      </w:r>
    </w:p>
    <w:p w14:paraId="040EC6D6" w14:textId="59CE2B3D" w:rsidR="001D3A58" w:rsidRDefault="00040CF8" w:rsidP="001D3A58">
      <w:pPr>
        <w:spacing w:line="240" w:lineRule="auto"/>
      </w:pPr>
      <w:r>
        <w:t xml:space="preserve">Tips bij vermoeden ouderenmishandeling: </w:t>
      </w:r>
    </w:p>
    <w:p w14:paraId="3D073D79" w14:textId="3A06670D" w:rsidR="00040CF8" w:rsidRDefault="00040CF8" w:rsidP="00040CF8">
      <w:pPr>
        <w:pStyle w:val="Lijstalinea"/>
        <w:numPr>
          <w:ilvl w:val="0"/>
          <w:numId w:val="48"/>
        </w:numPr>
      </w:pPr>
      <w:r>
        <w:t>Ga het (individuele) gesprek aan</w:t>
      </w:r>
    </w:p>
    <w:p w14:paraId="6D7EF192" w14:textId="24EC56DD" w:rsidR="00040CF8" w:rsidRDefault="00040CF8" w:rsidP="00040CF8">
      <w:pPr>
        <w:pStyle w:val="Lijstalinea"/>
        <w:numPr>
          <w:ilvl w:val="0"/>
          <w:numId w:val="48"/>
        </w:numPr>
      </w:pPr>
      <w:r>
        <w:t>Opbouwen van een vertrouwensrelatie</w:t>
      </w:r>
    </w:p>
    <w:p w14:paraId="7EBDB11F" w14:textId="4E40F9A8" w:rsidR="00EC7D5F" w:rsidRPr="00D447DC" w:rsidRDefault="00EC7D5F" w:rsidP="00040CF8">
      <w:pPr>
        <w:pStyle w:val="Lijstalinea"/>
        <w:numPr>
          <w:ilvl w:val="0"/>
          <w:numId w:val="48"/>
        </w:numPr>
      </w:pPr>
      <w:r>
        <w:t xml:space="preserve">Indien onveilig: overweeg opname om te zoeken naar definitieve oplossingen. </w:t>
      </w:r>
    </w:p>
    <w:p w14:paraId="040EC6D7" w14:textId="77777777" w:rsidR="001D3A58" w:rsidRDefault="001D3A58" w:rsidP="001D3A58">
      <w:pPr>
        <w:spacing w:line="240" w:lineRule="auto"/>
      </w:pPr>
    </w:p>
    <w:p w14:paraId="669C53DC" w14:textId="77777777" w:rsidR="009C6A19" w:rsidRPr="009C6A19" w:rsidRDefault="009C6A19" w:rsidP="009C6A19">
      <w:pPr>
        <w:spacing w:line="240" w:lineRule="auto"/>
        <w:textAlignment w:val="baseline"/>
        <w:rPr>
          <w:rFonts w:ascii="Times New Roman" w:eastAsia="Times New Roman" w:hAnsi="Times New Roman"/>
          <w:b/>
          <w:bCs/>
          <w:sz w:val="24"/>
          <w:szCs w:val="24"/>
          <w:lang w:eastAsia="nl-NL"/>
        </w:rPr>
      </w:pPr>
      <w:r w:rsidRPr="009C6A19">
        <w:rPr>
          <w:rFonts w:eastAsia="Times New Roman"/>
          <w:b/>
          <w:bCs/>
          <w:sz w:val="32"/>
          <w:szCs w:val="32"/>
          <w:lang w:eastAsia="nl-NL"/>
        </w:rPr>
        <w:t>Scenario 6: ontregelde diabetes </w:t>
      </w:r>
    </w:p>
    <w:p w14:paraId="1649FD56" w14:textId="77777777" w:rsidR="009C6A19" w:rsidRPr="009C6A19" w:rsidRDefault="009C6A19" w:rsidP="009C6A19">
      <w:pPr>
        <w:spacing w:line="240" w:lineRule="auto"/>
        <w:textAlignment w:val="baseline"/>
        <w:rPr>
          <w:rFonts w:ascii="Times New Roman" w:eastAsia="Times New Roman" w:hAnsi="Times New Roman"/>
          <w:sz w:val="24"/>
          <w:szCs w:val="24"/>
          <w:lang w:eastAsia="nl-NL"/>
        </w:rPr>
      </w:pPr>
      <w:r w:rsidRPr="009C6A19">
        <w:rPr>
          <w:rFonts w:eastAsia="Times New Roman"/>
          <w:b/>
          <w:bCs/>
          <w:lang w:eastAsia="nl-NL"/>
        </w:rPr>
        <w:t>Globaal verloop hele scenario (informatie voor de docent)</w:t>
      </w:r>
      <w:r w:rsidRPr="009C6A19">
        <w:rPr>
          <w:rFonts w:eastAsia="Times New Roman"/>
          <w:lang w:eastAsia="nl-NL"/>
        </w:rPr>
        <w:t> </w:t>
      </w:r>
    </w:p>
    <w:p w14:paraId="2F887AA0" w14:textId="77777777" w:rsidR="009C6A19" w:rsidRPr="009C6A19" w:rsidRDefault="009C6A19" w:rsidP="009C6A19">
      <w:pPr>
        <w:spacing w:line="240" w:lineRule="auto"/>
        <w:textAlignment w:val="baseline"/>
        <w:rPr>
          <w:rFonts w:ascii="Times New Roman" w:eastAsia="Times New Roman" w:hAnsi="Times New Roman"/>
          <w:sz w:val="24"/>
          <w:szCs w:val="24"/>
          <w:lang w:eastAsia="nl-NL"/>
        </w:rPr>
      </w:pPr>
      <w:r w:rsidRPr="009C6A19">
        <w:rPr>
          <w:rFonts w:eastAsia="Times New Roman"/>
          <w:lang w:eastAsia="nl-NL"/>
        </w:rPr>
        <w:t> </w:t>
      </w:r>
    </w:p>
    <w:p w14:paraId="21D51050" w14:textId="77777777" w:rsidR="009C6A19" w:rsidRPr="009C6A19" w:rsidRDefault="009C6A19" w:rsidP="009C6A19">
      <w:pPr>
        <w:spacing w:line="240" w:lineRule="auto"/>
        <w:textAlignment w:val="baseline"/>
        <w:rPr>
          <w:rFonts w:ascii="Times New Roman" w:eastAsia="Times New Roman" w:hAnsi="Times New Roman"/>
          <w:sz w:val="24"/>
          <w:szCs w:val="24"/>
          <w:lang w:eastAsia="nl-NL"/>
        </w:rPr>
      </w:pPr>
      <w:r w:rsidRPr="009C6A19">
        <w:rPr>
          <w:rFonts w:eastAsia="Times New Roman"/>
          <w:b/>
          <w:bCs/>
          <w:lang w:eastAsia="nl-NL"/>
        </w:rPr>
        <w:t>SBAR</w:t>
      </w:r>
      <w:r w:rsidRPr="009C6A19">
        <w:rPr>
          <w:rFonts w:eastAsia="Times New Roman"/>
          <w:lang w:eastAsia="nl-N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0"/>
        <w:gridCol w:w="8400"/>
      </w:tblGrid>
      <w:tr w:rsidR="009C6A19" w:rsidRPr="009C6A19" w14:paraId="2A6E66D4" w14:textId="77777777" w:rsidTr="009C6A19">
        <w:tc>
          <w:tcPr>
            <w:tcW w:w="660" w:type="dxa"/>
            <w:tcBorders>
              <w:top w:val="single" w:sz="6" w:space="0" w:color="4F81BD"/>
              <w:left w:val="outset" w:sz="6" w:space="0" w:color="auto"/>
              <w:bottom w:val="single" w:sz="6" w:space="0" w:color="4F81BD"/>
              <w:right w:val="outset" w:sz="6" w:space="0" w:color="auto"/>
            </w:tcBorders>
            <w:shd w:val="clear" w:color="auto" w:fill="auto"/>
            <w:vAlign w:val="center"/>
            <w:hideMark/>
          </w:tcPr>
          <w:p w14:paraId="05DF8BC8" w14:textId="77777777" w:rsidR="009C6A19" w:rsidRPr="009C6A19" w:rsidRDefault="009C6A19" w:rsidP="009C6A19">
            <w:pPr>
              <w:spacing w:line="240" w:lineRule="auto"/>
              <w:jc w:val="center"/>
              <w:textAlignment w:val="baseline"/>
              <w:rPr>
                <w:rFonts w:ascii="Times New Roman" w:eastAsia="Times New Roman" w:hAnsi="Times New Roman"/>
                <w:sz w:val="24"/>
                <w:szCs w:val="24"/>
                <w:lang w:eastAsia="nl-NL"/>
              </w:rPr>
            </w:pPr>
            <w:r w:rsidRPr="009C6A19">
              <w:rPr>
                <w:rFonts w:eastAsia="Times New Roman"/>
                <w:b/>
                <w:bCs/>
                <w:lang w:eastAsia="nl-NL"/>
              </w:rPr>
              <w:t>S</w:t>
            </w:r>
            <w:r w:rsidRPr="009C6A19">
              <w:rPr>
                <w:rFonts w:eastAsia="Times New Roman"/>
                <w:lang w:eastAsia="nl-NL"/>
              </w:rPr>
              <w:t> </w:t>
            </w:r>
          </w:p>
        </w:tc>
        <w:tc>
          <w:tcPr>
            <w:tcW w:w="8400" w:type="dxa"/>
            <w:tcBorders>
              <w:top w:val="single" w:sz="6" w:space="0" w:color="4F81BD"/>
              <w:left w:val="outset" w:sz="6" w:space="0" w:color="auto"/>
              <w:bottom w:val="single" w:sz="6" w:space="0" w:color="4F81BD"/>
              <w:right w:val="outset" w:sz="6" w:space="0" w:color="auto"/>
            </w:tcBorders>
            <w:shd w:val="clear" w:color="auto" w:fill="auto"/>
            <w:hideMark/>
          </w:tcPr>
          <w:p w14:paraId="6C022C67" w14:textId="77777777" w:rsidR="009C6A19" w:rsidRPr="009C6A19" w:rsidRDefault="009C6A19" w:rsidP="009C6A19">
            <w:pPr>
              <w:spacing w:line="240" w:lineRule="auto"/>
              <w:textAlignment w:val="baseline"/>
              <w:rPr>
                <w:rFonts w:ascii="Times New Roman" w:eastAsia="Times New Roman" w:hAnsi="Times New Roman"/>
                <w:sz w:val="24"/>
                <w:szCs w:val="24"/>
                <w:lang w:eastAsia="nl-NL"/>
              </w:rPr>
            </w:pPr>
            <w:r w:rsidRPr="009C6A19">
              <w:rPr>
                <w:rFonts w:eastAsia="Times New Roman"/>
                <w:lang w:eastAsia="nl-NL"/>
              </w:rPr>
              <w:t>Mevrouw Burgemeester (72)presenteert zich op de SEH met verwardheid. Familie valt op dat ze de laatste tijd steeds minder initiatief toont. Mevrouw Burgemeester was een vrouw die in veel verenigingen zat en nu komt er niets meer uit haar handen. Dochter trof haar gisteren om 14.00 nog met een pyjama aan. Dat is echt heel erg vreemd voor haar. Nu ging zoon bij haar op bezoek en mevrouw wist niet wat voor dag het was en dacht dat er garnalen onder de bank zaten.  </w:t>
            </w:r>
          </w:p>
        </w:tc>
      </w:tr>
      <w:tr w:rsidR="009C6A19" w:rsidRPr="009C6A19" w14:paraId="31A8EA9F" w14:textId="77777777" w:rsidTr="009C6A19">
        <w:tc>
          <w:tcPr>
            <w:tcW w:w="660" w:type="dxa"/>
            <w:tcBorders>
              <w:top w:val="outset" w:sz="6" w:space="0" w:color="auto"/>
              <w:left w:val="outset" w:sz="6" w:space="0" w:color="auto"/>
              <w:bottom w:val="outset" w:sz="6" w:space="0" w:color="auto"/>
              <w:right w:val="outset" w:sz="6" w:space="0" w:color="auto"/>
            </w:tcBorders>
            <w:shd w:val="clear" w:color="auto" w:fill="D3DFEE"/>
            <w:vAlign w:val="center"/>
            <w:hideMark/>
          </w:tcPr>
          <w:p w14:paraId="686B8CC8" w14:textId="77777777" w:rsidR="009C6A19" w:rsidRPr="009C6A19" w:rsidRDefault="009C6A19" w:rsidP="009C6A19">
            <w:pPr>
              <w:spacing w:line="240" w:lineRule="auto"/>
              <w:jc w:val="center"/>
              <w:textAlignment w:val="baseline"/>
              <w:rPr>
                <w:rFonts w:ascii="Times New Roman" w:eastAsia="Times New Roman" w:hAnsi="Times New Roman"/>
                <w:sz w:val="24"/>
                <w:szCs w:val="24"/>
                <w:lang w:eastAsia="nl-NL"/>
              </w:rPr>
            </w:pPr>
            <w:r w:rsidRPr="009C6A19">
              <w:rPr>
                <w:rFonts w:eastAsia="Times New Roman"/>
                <w:b/>
                <w:bCs/>
                <w:lang w:eastAsia="nl-NL"/>
              </w:rPr>
              <w:t>B</w:t>
            </w:r>
            <w:r w:rsidRPr="009C6A19">
              <w:rPr>
                <w:rFonts w:eastAsia="Times New Roman"/>
                <w:lang w:eastAsia="nl-NL"/>
              </w:rPr>
              <w:t> </w:t>
            </w:r>
          </w:p>
        </w:tc>
        <w:tc>
          <w:tcPr>
            <w:tcW w:w="8400" w:type="dxa"/>
            <w:tcBorders>
              <w:top w:val="outset" w:sz="6" w:space="0" w:color="auto"/>
              <w:left w:val="nil"/>
              <w:bottom w:val="outset" w:sz="6" w:space="0" w:color="auto"/>
              <w:right w:val="nil"/>
            </w:tcBorders>
            <w:shd w:val="clear" w:color="auto" w:fill="D3DFEE"/>
            <w:hideMark/>
          </w:tcPr>
          <w:p w14:paraId="0104D696" w14:textId="77777777" w:rsidR="009C6A19" w:rsidRPr="009C6A19" w:rsidRDefault="009C6A19" w:rsidP="009C6A19">
            <w:pPr>
              <w:spacing w:line="240" w:lineRule="auto"/>
              <w:textAlignment w:val="baseline"/>
              <w:rPr>
                <w:rFonts w:ascii="Times New Roman" w:eastAsia="Times New Roman" w:hAnsi="Times New Roman"/>
                <w:sz w:val="24"/>
                <w:szCs w:val="24"/>
                <w:lang w:eastAsia="nl-NL"/>
              </w:rPr>
            </w:pPr>
            <w:r w:rsidRPr="009C6A19">
              <w:rPr>
                <w:rFonts w:eastAsia="Times New Roman"/>
                <w:lang w:eastAsia="nl-NL"/>
              </w:rPr>
              <w:t>Hypertensie </w:t>
            </w:r>
          </w:p>
        </w:tc>
      </w:tr>
      <w:tr w:rsidR="009C6A19" w:rsidRPr="009C6A19" w14:paraId="2A972FFB" w14:textId="77777777" w:rsidTr="009C6A19">
        <w:tc>
          <w:tcPr>
            <w:tcW w:w="6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3D9D18" w14:textId="77777777" w:rsidR="009C6A19" w:rsidRPr="009C6A19" w:rsidRDefault="009C6A19" w:rsidP="009C6A19">
            <w:pPr>
              <w:spacing w:line="240" w:lineRule="auto"/>
              <w:jc w:val="center"/>
              <w:textAlignment w:val="baseline"/>
              <w:rPr>
                <w:rFonts w:ascii="Times New Roman" w:eastAsia="Times New Roman" w:hAnsi="Times New Roman"/>
                <w:sz w:val="24"/>
                <w:szCs w:val="24"/>
                <w:lang w:eastAsia="nl-NL"/>
              </w:rPr>
            </w:pPr>
            <w:r w:rsidRPr="009C6A19">
              <w:rPr>
                <w:rFonts w:eastAsia="Times New Roman"/>
                <w:b/>
                <w:bCs/>
                <w:lang w:eastAsia="nl-NL"/>
              </w:rPr>
              <w:t>A</w:t>
            </w:r>
            <w:r w:rsidRPr="009C6A19">
              <w:rPr>
                <w:rFonts w:eastAsia="Times New Roman"/>
                <w:lang w:eastAsia="nl-NL"/>
              </w:rPr>
              <w:t> </w:t>
            </w:r>
          </w:p>
        </w:tc>
        <w:tc>
          <w:tcPr>
            <w:tcW w:w="8400" w:type="dxa"/>
            <w:tcBorders>
              <w:top w:val="outset" w:sz="6" w:space="0" w:color="auto"/>
              <w:left w:val="outset" w:sz="6" w:space="0" w:color="auto"/>
              <w:bottom w:val="outset" w:sz="6" w:space="0" w:color="auto"/>
              <w:right w:val="outset" w:sz="6" w:space="0" w:color="auto"/>
            </w:tcBorders>
            <w:shd w:val="clear" w:color="auto" w:fill="auto"/>
            <w:hideMark/>
          </w:tcPr>
          <w:p w14:paraId="2EC08410" w14:textId="77777777" w:rsidR="009C6A19" w:rsidRPr="009C6A19" w:rsidRDefault="009C6A19" w:rsidP="009C6A19">
            <w:pPr>
              <w:spacing w:line="240" w:lineRule="auto"/>
              <w:textAlignment w:val="baseline"/>
              <w:rPr>
                <w:rFonts w:ascii="Times New Roman" w:eastAsia="Times New Roman" w:hAnsi="Times New Roman"/>
                <w:sz w:val="24"/>
                <w:szCs w:val="24"/>
                <w:lang w:eastAsia="nl-NL"/>
              </w:rPr>
            </w:pPr>
            <w:r w:rsidRPr="009C6A19">
              <w:rPr>
                <w:rFonts w:eastAsia="Times New Roman"/>
                <w:lang w:eastAsia="nl-NL"/>
              </w:rPr>
              <w:t>Mevrouw valt de hele tijd in slaap, is goed wekbaar. In ABC worden er weinig verontrustende bevindingen gedaan. In de D heeft mevrouw een glucose van 27,8 bij een EMV van 3-6-4 </w:t>
            </w:r>
          </w:p>
        </w:tc>
      </w:tr>
      <w:tr w:rsidR="009C6A19" w:rsidRPr="009C6A19" w14:paraId="10855BEE" w14:textId="77777777" w:rsidTr="009C6A19">
        <w:tc>
          <w:tcPr>
            <w:tcW w:w="660" w:type="dxa"/>
            <w:tcBorders>
              <w:top w:val="outset" w:sz="6" w:space="0" w:color="auto"/>
              <w:left w:val="outset" w:sz="6" w:space="0" w:color="auto"/>
              <w:bottom w:val="single" w:sz="6" w:space="0" w:color="4F81BD"/>
              <w:right w:val="outset" w:sz="6" w:space="0" w:color="auto"/>
            </w:tcBorders>
            <w:shd w:val="clear" w:color="auto" w:fill="D3DFEE"/>
            <w:vAlign w:val="center"/>
            <w:hideMark/>
          </w:tcPr>
          <w:p w14:paraId="051885AE" w14:textId="77777777" w:rsidR="009C6A19" w:rsidRPr="009C6A19" w:rsidRDefault="009C6A19" w:rsidP="009C6A19">
            <w:pPr>
              <w:spacing w:line="240" w:lineRule="auto"/>
              <w:jc w:val="center"/>
              <w:textAlignment w:val="baseline"/>
              <w:rPr>
                <w:rFonts w:ascii="Times New Roman" w:eastAsia="Times New Roman" w:hAnsi="Times New Roman"/>
                <w:sz w:val="24"/>
                <w:szCs w:val="24"/>
                <w:lang w:eastAsia="nl-NL"/>
              </w:rPr>
            </w:pPr>
            <w:r w:rsidRPr="009C6A19">
              <w:rPr>
                <w:rFonts w:eastAsia="Times New Roman"/>
                <w:b/>
                <w:bCs/>
                <w:lang w:eastAsia="nl-NL"/>
              </w:rPr>
              <w:t>R</w:t>
            </w:r>
            <w:r w:rsidRPr="009C6A19">
              <w:rPr>
                <w:rFonts w:eastAsia="Times New Roman"/>
                <w:lang w:eastAsia="nl-NL"/>
              </w:rPr>
              <w:t> </w:t>
            </w:r>
          </w:p>
        </w:tc>
        <w:tc>
          <w:tcPr>
            <w:tcW w:w="8400" w:type="dxa"/>
            <w:tcBorders>
              <w:top w:val="outset" w:sz="6" w:space="0" w:color="auto"/>
              <w:left w:val="nil"/>
              <w:bottom w:val="single" w:sz="6" w:space="0" w:color="4F81BD"/>
              <w:right w:val="nil"/>
            </w:tcBorders>
            <w:shd w:val="clear" w:color="auto" w:fill="D3DFEE"/>
            <w:hideMark/>
          </w:tcPr>
          <w:p w14:paraId="18CD215B" w14:textId="77777777" w:rsidR="009C6A19" w:rsidRPr="009C6A19" w:rsidRDefault="009C6A19" w:rsidP="009C6A19">
            <w:pPr>
              <w:spacing w:line="240" w:lineRule="auto"/>
              <w:textAlignment w:val="baseline"/>
              <w:rPr>
                <w:rFonts w:ascii="Times New Roman" w:eastAsia="Times New Roman" w:hAnsi="Times New Roman"/>
                <w:sz w:val="24"/>
                <w:szCs w:val="24"/>
                <w:lang w:eastAsia="nl-NL"/>
              </w:rPr>
            </w:pPr>
            <w:r w:rsidRPr="009C6A19">
              <w:rPr>
                <w:rFonts w:eastAsia="Times New Roman"/>
                <w:lang w:eastAsia="nl-NL"/>
              </w:rPr>
              <w:t>Oorzaak verwardheid uitzoeken </w:t>
            </w:r>
          </w:p>
        </w:tc>
      </w:tr>
    </w:tbl>
    <w:p w14:paraId="672471F4" w14:textId="77777777" w:rsidR="009C6A19" w:rsidRPr="009C6A19" w:rsidRDefault="009C6A19" w:rsidP="009C6A19">
      <w:pPr>
        <w:spacing w:line="240" w:lineRule="auto"/>
        <w:textAlignment w:val="baseline"/>
        <w:rPr>
          <w:rFonts w:ascii="Times New Roman" w:eastAsia="Times New Roman" w:hAnsi="Times New Roman"/>
          <w:sz w:val="24"/>
          <w:szCs w:val="24"/>
          <w:lang w:eastAsia="nl-NL"/>
        </w:rPr>
      </w:pPr>
      <w:r w:rsidRPr="009C6A19">
        <w:rPr>
          <w:rFonts w:eastAsia="Times New Roman"/>
          <w:lang w:eastAsia="nl-NL"/>
        </w:rPr>
        <w:t> </w:t>
      </w:r>
    </w:p>
    <w:p w14:paraId="7C349C31" w14:textId="77777777" w:rsidR="009C6A19" w:rsidRPr="009C6A19" w:rsidRDefault="009C6A19" w:rsidP="009C6A19">
      <w:pPr>
        <w:spacing w:line="240" w:lineRule="auto"/>
        <w:textAlignment w:val="baseline"/>
        <w:rPr>
          <w:rFonts w:ascii="Times New Roman" w:eastAsia="Times New Roman" w:hAnsi="Times New Roman"/>
          <w:sz w:val="24"/>
          <w:szCs w:val="24"/>
          <w:lang w:eastAsia="nl-NL"/>
        </w:rPr>
      </w:pPr>
      <w:r w:rsidRPr="009C6A19">
        <w:rPr>
          <w:rFonts w:eastAsia="Times New Roman"/>
          <w:b/>
          <w:bCs/>
          <w:lang w:eastAsia="nl-NL"/>
        </w:rPr>
        <w:t>Eerste indruk en start van het scenario</w:t>
      </w:r>
      <w:r w:rsidRPr="009C6A19">
        <w:rPr>
          <w:rFonts w:eastAsia="Times New Roman"/>
          <w:lang w:eastAsia="nl-NL"/>
        </w:rPr>
        <w:t> </w:t>
      </w:r>
    </w:p>
    <w:p w14:paraId="0958FBFD" w14:textId="77777777" w:rsidR="009C6A19" w:rsidRPr="009C6A19" w:rsidRDefault="009C6A19" w:rsidP="009C6A19">
      <w:pPr>
        <w:spacing w:line="240" w:lineRule="auto"/>
        <w:textAlignment w:val="baseline"/>
        <w:rPr>
          <w:rFonts w:ascii="Times New Roman" w:eastAsia="Times New Roman" w:hAnsi="Times New Roman"/>
          <w:sz w:val="24"/>
          <w:szCs w:val="24"/>
          <w:lang w:eastAsia="nl-NL"/>
        </w:rPr>
      </w:pPr>
      <w:r w:rsidRPr="009C6A19">
        <w:rPr>
          <w:rFonts w:eastAsia="Times New Roman"/>
          <w:lang w:eastAsia="nl-NL"/>
        </w:rPr>
        <w:t>Mevrouw valt regelmatig in slaap maar is goed wekbaar en praat. Is niet georiënteerd in trias. Zit tijdens het praten niet bestaande pluisjes van haar mouw weg te halen. Dochter en zoon aanwezig.  </w:t>
      </w:r>
    </w:p>
    <w:p w14:paraId="4EFE2C5C" w14:textId="0146E8A1" w:rsidR="009C6A19" w:rsidRPr="009C6A19" w:rsidRDefault="009C6A19" w:rsidP="009C6A19">
      <w:pPr>
        <w:spacing w:line="240" w:lineRule="auto"/>
        <w:textAlignment w:val="baseline"/>
        <w:rPr>
          <w:rFonts w:ascii="Times New Roman" w:eastAsia="Times New Roman" w:hAnsi="Times New Roman"/>
          <w:sz w:val="24"/>
          <w:szCs w:val="24"/>
          <w:lang w:eastAsia="nl-NL"/>
        </w:rPr>
      </w:pPr>
      <w:r w:rsidRPr="009C6A19">
        <w:rPr>
          <w:rFonts w:eastAsia="Times New Roman"/>
          <w:lang w:eastAsia="nl-NL"/>
        </w:rPr>
        <w:t> </w:t>
      </w:r>
    </w:p>
    <w:p w14:paraId="07F891ED" w14:textId="77777777" w:rsidR="009C6A19" w:rsidRPr="009C6A19" w:rsidRDefault="009C6A19" w:rsidP="009C6A19">
      <w:pPr>
        <w:spacing w:line="240" w:lineRule="auto"/>
        <w:textAlignment w:val="baseline"/>
        <w:rPr>
          <w:rFonts w:ascii="Times New Roman" w:eastAsia="Times New Roman" w:hAnsi="Times New Roman"/>
          <w:sz w:val="24"/>
          <w:szCs w:val="24"/>
          <w:lang w:eastAsia="nl-NL"/>
        </w:rPr>
      </w:pPr>
      <w:r w:rsidRPr="009C6A19">
        <w:rPr>
          <w:rFonts w:eastAsia="Times New Roman"/>
          <w:b/>
          <w:bCs/>
          <w:lang w:eastAsia="nl-NL"/>
        </w:rPr>
        <w:t>Informatie bij verschillende vragen/interventies</w:t>
      </w:r>
      <w:r w:rsidRPr="009C6A19">
        <w:rPr>
          <w:rFonts w:eastAsia="Times New Roman"/>
          <w:lang w:eastAsia="nl-N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85"/>
        <w:gridCol w:w="7275"/>
      </w:tblGrid>
      <w:tr w:rsidR="009C6A19" w:rsidRPr="009C6A19" w14:paraId="579DEBD1" w14:textId="77777777" w:rsidTr="009C6A19">
        <w:tc>
          <w:tcPr>
            <w:tcW w:w="1785" w:type="dxa"/>
            <w:tcBorders>
              <w:top w:val="single" w:sz="6" w:space="0" w:color="4F81BD"/>
              <w:left w:val="outset" w:sz="6" w:space="0" w:color="auto"/>
              <w:bottom w:val="single" w:sz="6" w:space="0" w:color="4F81BD"/>
              <w:right w:val="outset" w:sz="6" w:space="0" w:color="auto"/>
            </w:tcBorders>
            <w:shd w:val="clear" w:color="auto" w:fill="auto"/>
            <w:hideMark/>
          </w:tcPr>
          <w:p w14:paraId="6602F608" w14:textId="77777777" w:rsidR="009C6A19" w:rsidRPr="009C6A19" w:rsidRDefault="009C6A19" w:rsidP="009C6A19">
            <w:pPr>
              <w:spacing w:line="240" w:lineRule="auto"/>
              <w:textAlignment w:val="baseline"/>
              <w:rPr>
                <w:rFonts w:ascii="Times New Roman" w:eastAsia="Times New Roman" w:hAnsi="Times New Roman"/>
                <w:sz w:val="24"/>
                <w:szCs w:val="24"/>
                <w:lang w:eastAsia="nl-NL"/>
              </w:rPr>
            </w:pPr>
            <w:r w:rsidRPr="009C6A19">
              <w:rPr>
                <w:rFonts w:eastAsia="Times New Roman"/>
                <w:b/>
                <w:bCs/>
                <w:lang w:eastAsia="nl-NL"/>
              </w:rPr>
              <w:t>Heteroanamnese</w:t>
            </w:r>
            <w:r w:rsidRPr="009C6A19">
              <w:rPr>
                <w:rFonts w:eastAsia="Times New Roman"/>
                <w:lang w:eastAsia="nl-NL"/>
              </w:rPr>
              <w:t> </w:t>
            </w:r>
          </w:p>
        </w:tc>
        <w:tc>
          <w:tcPr>
            <w:tcW w:w="7275" w:type="dxa"/>
            <w:tcBorders>
              <w:top w:val="single" w:sz="6" w:space="0" w:color="4F81BD"/>
              <w:left w:val="outset" w:sz="6" w:space="0" w:color="auto"/>
              <w:bottom w:val="single" w:sz="6" w:space="0" w:color="4F81BD"/>
              <w:right w:val="outset" w:sz="6" w:space="0" w:color="auto"/>
            </w:tcBorders>
            <w:shd w:val="clear" w:color="auto" w:fill="auto"/>
            <w:hideMark/>
          </w:tcPr>
          <w:p w14:paraId="1AA56EF2" w14:textId="77777777" w:rsidR="009C6A19" w:rsidRPr="009C6A19" w:rsidRDefault="009C6A19" w:rsidP="009C6A19">
            <w:pPr>
              <w:spacing w:line="240" w:lineRule="auto"/>
              <w:textAlignment w:val="baseline"/>
              <w:rPr>
                <w:rFonts w:ascii="Times New Roman" w:eastAsia="Times New Roman" w:hAnsi="Times New Roman"/>
                <w:sz w:val="24"/>
                <w:szCs w:val="24"/>
                <w:lang w:eastAsia="nl-NL"/>
              </w:rPr>
            </w:pPr>
            <w:r w:rsidRPr="009C6A19">
              <w:rPr>
                <w:rFonts w:eastAsia="Times New Roman"/>
                <w:lang w:eastAsia="nl-NL"/>
              </w:rPr>
              <w:t>Sinds een aantal weken verliest mevrouw initiatief. Belt vrienden en familie af. Zegt dat ze te moe is. Ook komt ze niet meer op verjaardagen. Dit is voor mevrouw heel vreemd. Ze klaagt dat ze veel is afgevallen terwijl ze toch goed eet.  </w:t>
            </w:r>
          </w:p>
        </w:tc>
      </w:tr>
      <w:tr w:rsidR="009C6A19" w:rsidRPr="009C6A19" w14:paraId="42BAC041" w14:textId="77777777" w:rsidTr="009C6A19">
        <w:tc>
          <w:tcPr>
            <w:tcW w:w="1785" w:type="dxa"/>
            <w:tcBorders>
              <w:top w:val="outset" w:sz="6" w:space="0" w:color="auto"/>
              <w:left w:val="outset" w:sz="6" w:space="0" w:color="auto"/>
              <w:bottom w:val="outset" w:sz="6" w:space="0" w:color="auto"/>
              <w:right w:val="outset" w:sz="6" w:space="0" w:color="auto"/>
            </w:tcBorders>
            <w:shd w:val="clear" w:color="auto" w:fill="D3DFEE"/>
            <w:hideMark/>
          </w:tcPr>
          <w:p w14:paraId="606C89B7" w14:textId="77777777" w:rsidR="009C6A19" w:rsidRPr="009C6A19" w:rsidRDefault="009C6A19" w:rsidP="009C6A19">
            <w:pPr>
              <w:spacing w:line="240" w:lineRule="auto"/>
              <w:textAlignment w:val="baseline"/>
              <w:rPr>
                <w:rFonts w:ascii="Times New Roman" w:eastAsia="Times New Roman" w:hAnsi="Times New Roman"/>
                <w:sz w:val="24"/>
                <w:szCs w:val="24"/>
                <w:lang w:eastAsia="nl-NL"/>
              </w:rPr>
            </w:pPr>
            <w:r w:rsidRPr="009C6A19">
              <w:rPr>
                <w:rFonts w:eastAsia="Times New Roman"/>
                <w:b/>
                <w:bCs/>
                <w:lang w:eastAsia="nl-NL"/>
              </w:rPr>
              <w:lastRenderedPageBreak/>
              <w:t>Delier</w:t>
            </w:r>
            <w:r w:rsidRPr="009C6A19">
              <w:rPr>
                <w:rFonts w:eastAsia="Times New Roman"/>
                <w:lang w:eastAsia="nl-NL"/>
              </w:rPr>
              <w:t> </w:t>
            </w:r>
          </w:p>
        </w:tc>
        <w:tc>
          <w:tcPr>
            <w:tcW w:w="7275" w:type="dxa"/>
            <w:tcBorders>
              <w:top w:val="outset" w:sz="6" w:space="0" w:color="auto"/>
              <w:left w:val="nil"/>
              <w:bottom w:val="outset" w:sz="6" w:space="0" w:color="auto"/>
              <w:right w:val="nil"/>
            </w:tcBorders>
            <w:shd w:val="clear" w:color="auto" w:fill="D3DFEE"/>
            <w:hideMark/>
          </w:tcPr>
          <w:p w14:paraId="3EEC14B0" w14:textId="77777777" w:rsidR="009C6A19" w:rsidRPr="009C6A19" w:rsidRDefault="009C6A19" w:rsidP="009C6A19">
            <w:pPr>
              <w:spacing w:line="240" w:lineRule="auto"/>
              <w:textAlignment w:val="baseline"/>
              <w:rPr>
                <w:rFonts w:ascii="Times New Roman" w:eastAsia="Times New Roman" w:hAnsi="Times New Roman"/>
                <w:sz w:val="24"/>
                <w:szCs w:val="24"/>
                <w:lang w:eastAsia="nl-NL"/>
              </w:rPr>
            </w:pPr>
            <w:r w:rsidRPr="009C6A19">
              <w:rPr>
                <w:rFonts w:eastAsia="Times New Roman"/>
                <w:lang w:eastAsia="nl-NL"/>
              </w:rPr>
              <w:t>CAM criterium 1:  </w:t>
            </w:r>
          </w:p>
          <w:p w14:paraId="01E26A4D" w14:textId="77777777" w:rsidR="009C6A19" w:rsidRPr="009C6A19" w:rsidRDefault="009C6A19" w:rsidP="009C6A19">
            <w:pPr>
              <w:spacing w:line="240" w:lineRule="auto"/>
              <w:textAlignment w:val="baseline"/>
              <w:rPr>
                <w:rFonts w:ascii="Times New Roman" w:eastAsia="Times New Roman" w:hAnsi="Times New Roman"/>
                <w:sz w:val="24"/>
                <w:szCs w:val="24"/>
                <w:lang w:eastAsia="nl-NL"/>
              </w:rPr>
            </w:pPr>
            <w:r w:rsidRPr="009C6A19">
              <w:rPr>
                <w:rFonts w:eastAsia="Times New Roman"/>
                <w:lang w:eastAsia="nl-NL"/>
              </w:rPr>
              <w:t>Vragen naar verandering in de mentale status, of deze verandering acuut is ontstaan en of deze fluctueert </w:t>
            </w:r>
          </w:p>
          <w:p w14:paraId="6614AE96" w14:textId="77777777" w:rsidR="009C6A19" w:rsidRPr="009C6A19" w:rsidRDefault="009C6A19" w:rsidP="009C6A19">
            <w:pPr>
              <w:spacing w:line="240" w:lineRule="auto"/>
              <w:textAlignment w:val="baseline"/>
              <w:rPr>
                <w:rFonts w:ascii="Times New Roman" w:eastAsia="Times New Roman" w:hAnsi="Times New Roman"/>
                <w:sz w:val="24"/>
                <w:szCs w:val="24"/>
                <w:lang w:eastAsia="nl-NL"/>
              </w:rPr>
            </w:pPr>
            <w:r w:rsidRPr="009C6A19">
              <w:rPr>
                <w:rFonts w:eastAsia="Times New Roman"/>
                <w:lang w:eastAsia="nl-NL"/>
              </w:rPr>
              <w:t>Dochter geeft aan dat er eerder sprake was van initiatiefverlies. Vanmorgen was mevrouw, volgens zoon was ze vanmorgen echt in de war. Garnalen waren er ook niet. Nu lijkt ze wel weer helderder dan vanmorgen </w:t>
            </w:r>
          </w:p>
          <w:p w14:paraId="427AAD8D" w14:textId="77777777" w:rsidR="009C6A19" w:rsidRPr="009C6A19" w:rsidRDefault="009C6A19" w:rsidP="009C6A19">
            <w:pPr>
              <w:spacing w:line="240" w:lineRule="auto"/>
              <w:textAlignment w:val="baseline"/>
              <w:rPr>
                <w:rFonts w:ascii="Times New Roman" w:eastAsia="Times New Roman" w:hAnsi="Times New Roman"/>
                <w:sz w:val="24"/>
                <w:szCs w:val="24"/>
                <w:lang w:eastAsia="nl-NL"/>
              </w:rPr>
            </w:pPr>
            <w:r w:rsidRPr="009C6A19">
              <w:rPr>
                <w:rFonts w:eastAsia="Times New Roman"/>
                <w:lang w:eastAsia="nl-NL"/>
              </w:rPr>
              <w:t>CAM criterium 2:  </w:t>
            </w:r>
          </w:p>
          <w:p w14:paraId="7760CAC4" w14:textId="77777777" w:rsidR="009C6A19" w:rsidRPr="009C6A19" w:rsidRDefault="009C6A19" w:rsidP="009C6A19">
            <w:pPr>
              <w:spacing w:line="240" w:lineRule="auto"/>
              <w:textAlignment w:val="baseline"/>
              <w:rPr>
                <w:rFonts w:ascii="Times New Roman" w:eastAsia="Times New Roman" w:hAnsi="Times New Roman"/>
                <w:sz w:val="24"/>
                <w:szCs w:val="24"/>
                <w:lang w:eastAsia="nl-NL"/>
              </w:rPr>
            </w:pPr>
            <w:r w:rsidRPr="009C6A19">
              <w:rPr>
                <w:rFonts w:eastAsia="Times New Roman"/>
                <w:lang w:eastAsia="nl-NL"/>
              </w:rPr>
              <w:t>Aandacht niet te trekken of te behouden: is voornamelijk bezig met de pluisjes op haar mouw </w:t>
            </w:r>
          </w:p>
          <w:p w14:paraId="574FCB85" w14:textId="77777777" w:rsidR="009C6A19" w:rsidRPr="009C6A19" w:rsidRDefault="009C6A19" w:rsidP="009C6A19">
            <w:pPr>
              <w:spacing w:line="240" w:lineRule="auto"/>
              <w:textAlignment w:val="baseline"/>
              <w:rPr>
                <w:rFonts w:ascii="Times New Roman" w:eastAsia="Times New Roman" w:hAnsi="Times New Roman"/>
                <w:sz w:val="24"/>
                <w:szCs w:val="24"/>
                <w:lang w:eastAsia="nl-NL"/>
              </w:rPr>
            </w:pPr>
            <w:r w:rsidRPr="009C6A19">
              <w:rPr>
                <w:rFonts w:eastAsia="Times New Roman"/>
                <w:lang w:eastAsia="nl-NL"/>
              </w:rPr>
              <w:t>CAM criterium 3:  </w:t>
            </w:r>
          </w:p>
          <w:p w14:paraId="2B3F92FF" w14:textId="77777777" w:rsidR="009C6A19" w:rsidRPr="009C6A19" w:rsidRDefault="009C6A19" w:rsidP="009C6A19">
            <w:pPr>
              <w:spacing w:line="240" w:lineRule="auto"/>
              <w:textAlignment w:val="baseline"/>
              <w:rPr>
                <w:rFonts w:ascii="Times New Roman" w:eastAsia="Times New Roman" w:hAnsi="Times New Roman"/>
                <w:sz w:val="24"/>
                <w:szCs w:val="24"/>
                <w:lang w:eastAsia="nl-NL"/>
              </w:rPr>
            </w:pPr>
            <w:r w:rsidRPr="009C6A19">
              <w:rPr>
                <w:rFonts w:eastAsia="Times New Roman"/>
                <w:lang w:eastAsia="nl-NL"/>
              </w:rPr>
              <w:t>Wanneer er gevraagd wordt wat ze aan het doen is, zegt ze dat er allemaal pluisjes op haar blouse zitten. Ze weet ook niet hoe die daar komen </w:t>
            </w:r>
          </w:p>
          <w:p w14:paraId="40F706C5" w14:textId="77777777" w:rsidR="009C6A19" w:rsidRPr="009C6A19" w:rsidRDefault="009C6A19" w:rsidP="009C6A19">
            <w:pPr>
              <w:spacing w:line="240" w:lineRule="auto"/>
              <w:textAlignment w:val="baseline"/>
              <w:rPr>
                <w:rFonts w:ascii="Times New Roman" w:eastAsia="Times New Roman" w:hAnsi="Times New Roman"/>
                <w:sz w:val="24"/>
                <w:szCs w:val="24"/>
                <w:lang w:eastAsia="nl-NL"/>
              </w:rPr>
            </w:pPr>
            <w:r w:rsidRPr="009C6A19">
              <w:rPr>
                <w:rFonts w:eastAsia="Times New Roman"/>
                <w:lang w:eastAsia="nl-NL"/>
              </w:rPr>
              <w:t>CAM criterium 4:  </w:t>
            </w:r>
          </w:p>
          <w:p w14:paraId="5FCB8E01" w14:textId="77777777" w:rsidR="009C6A19" w:rsidRPr="009C6A19" w:rsidRDefault="009C6A19" w:rsidP="009C6A19">
            <w:pPr>
              <w:spacing w:line="240" w:lineRule="auto"/>
              <w:textAlignment w:val="baseline"/>
              <w:rPr>
                <w:rFonts w:ascii="Times New Roman" w:eastAsia="Times New Roman" w:hAnsi="Times New Roman"/>
                <w:sz w:val="24"/>
                <w:szCs w:val="24"/>
                <w:lang w:eastAsia="nl-NL"/>
              </w:rPr>
            </w:pPr>
            <w:r w:rsidRPr="009C6A19">
              <w:rPr>
                <w:rFonts w:eastAsia="Times New Roman"/>
                <w:lang w:eastAsia="nl-NL"/>
              </w:rPr>
              <w:t>Verminderd bewustzijn: normaal maximale EMV nu E3-M6-V4 </w:t>
            </w:r>
          </w:p>
          <w:p w14:paraId="1F139F6C" w14:textId="77777777" w:rsidR="009C6A19" w:rsidRPr="009C6A19" w:rsidRDefault="009C6A19" w:rsidP="009C6A19">
            <w:pPr>
              <w:spacing w:line="240" w:lineRule="auto"/>
              <w:textAlignment w:val="baseline"/>
              <w:rPr>
                <w:rFonts w:ascii="Times New Roman" w:eastAsia="Times New Roman" w:hAnsi="Times New Roman"/>
                <w:sz w:val="24"/>
                <w:szCs w:val="24"/>
                <w:lang w:eastAsia="nl-NL"/>
              </w:rPr>
            </w:pPr>
            <w:r w:rsidRPr="009C6A19">
              <w:rPr>
                <w:rFonts w:eastAsia="Times New Roman"/>
                <w:lang w:eastAsia="nl-NL"/>
              </w:rPr>
              <w:t>Conclusie: delier aanwezig </w:t>
            </w:r>
          </w:p>
          <w:p w14:paraId="4ED7AAA8" w14:textId="77777777" w:rsidR="009C6A19" w:rsidRPr="009C6A19" w:rsidRDefault="009C6A19" w:rsidP="009C6A19">
            <w:pPr>
              <w:spacing w:line="240" w:lineRule="auto"/>
              <w:textAlignment w:val="baseline"/>
              <w:rPr>
                <w:rFonts w:ascii="Times New Roman" w:eastAsia="Times New Roman" w:hAnsi="Times New Roman"/>
                <w:sz w:val="24"/>
                <w:szCs w:val="24"/>
                <w:lang w:eastAsia="nl-NL"/>
              </w:rPr>
            </w:pPr>
            <w:r w:rsidRPr="009C6A19">
              <w:rPr>
                <w:rFonts w:eastAsia="Times New Roman"/>
                <w:i/>
                <w:iCs/>
                <w:lang w:eastAsia="nl-NL"/>
              </w:rPr>
              <w:t>Interventies: geriatrische klok zichtbaar overweeg ICC geriatrie</w:t>
            </w:r>
            <w:r w:rsidRPr="009C6A19">
              <w:rPr>
                <w:rFonts w:eastAsia="Times New Roman"/>
                <w:lang w:eastAsia="nl-NL"/>
              </w:rPr>
              <w:t> </w:t>
            </w:r>
          </w:p>
        </w:tc>
      </w:tr>
      <w:tr w:rsidR="009C6A19" w:rsidRPr="009C6A19" w14:paraId="194658A4" w14:textId="77777777" w:rsidTr="009C6A19">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116E538F" w14:textId="77777777" w:rsidR="009C6A19" w:rsidRPr="009C6A19" w:rsidRDefault="009C6A19" w:rsidP="009C6A19">
            <w:pPr>
              <w:spacing w:line="240" w:lineRule="auto"/>
              <w:textAlignment w:val="baseline"/>
              <w:rPr>
                <w:rFonts w:ascii="Times New Roman" w:eastAsia="Times New Roman" w:hAnsi="Times New Roman"/>
                <w:sz w:val="24"/>
                <w:szCs w:val="24"/>
                <w:lang w:eastAsia="nl-NL"/>
              </w:rPr>
            </w:pPr>
            <w:r w:rsidRPr="009C6A19">
              <w:rPr>
                <w:rFonts w:eastAsia="Times New Roman"/>
                <w:b/>
                <w:bCs/>
                <w:lang w:eastAsia="nl-NL"/>
              </w:rPr>
              <w:t>Vervolgtraject</w:t>
            </w:r>
            <w:r w:rsidRPr="009C6A19">
              <w:rPr>
                <w:rFonts w:eastAsia="Times New Roman"/>
                <w:lang w:eastAsia="nl-NL"/>
              </w:rPr>
              <w:t> </w:t>
            </w:r>
          </w:p>
        </w:tc>
        <w:tc>
          <w:tcPr>
            <w:tcW w:w="7275" w:type="dxa"/>
            <w:tcBorders>
              <w:top w:val="outset" w:sz="6" w:space="0" w:color="auto"/>
              <w:left w:val="outset" w:sz="6" w:space="0" w:color="auto"/>
              <w:bottom w:val="outset" w:sz="6" w:space="0" w:color="auto"/>
              <w:right w:val="outset" w:sz="6" w:space="0" w:color="auto"/>
            </w:tcBorders>
            <w:shd w:val="clear" w:color="auto" w:fill="auto"/>
            <w:hideMark/>
          </w:tcPr>
          <w:p w14:paraId="50885589" w14:textId="77777777" w:rsidR="009C6A19" w:rsidRPr="009C6A19" w:rsidRDefault="009C6A19" w:rsidP="009C6A19">
            <w:pPr>
              <w:spacing w:line="240" w:lineRule="auto"/>
              <w:textAlignment w:val="baseline"/>
              <w:rPr>
                <w:rFonts w:ascii="Times New Roman" w:eastAsia="Times New Roman" w:hAnsi="Times New Roman"/>
                <w:sz w:val="24"/>
                <w:szCs w:val="24"/>
                <w:lang w:eastAsia="nl-NL"/>
              </w:rPr>
            </w:pPr>
            <w:r w:rsidRPr="009C6A19">
              <w:rPr>
                <w:rFonts w:eastAsia="Times New Roman"/>
                <w:lang w:eastAsia="nl-NL"/>
              </w:rPr>
              <w:t>Kan mevrouw naar huis? Overwegen buurtziekenhuis. Instellen medicatie/ start insuline </w:t>
            </w:r>
          </w:p>
        </w:tc>
      </w:tr>
    </w:tbl>
    <w:p w14:paraId="65B4CA8A" w14:textId="77777777" w:rsidR="009C6A19" w:rsidRPr="009C6A19" w:rsidRDefault="009C6A19" w:rsidP="009C6A19">
      <w:pPr>
        <w:spacing w:line="240" w:lineRule="auto"/>
        <w:textAlignment w:val="baseline"/>
        <w:rPr>
          <w:rFonts w:ascii="Times New Roman" w:eastAsia="Times New Roman" w:hAnsi="Times New Roman"/>
          <w:sz w:val="24"/>
          <w:szCs w:val="24"/>
          <w:lang w:eastAsia="nl-NL"/>
        </w:rPr>
      </w:pPr>
      <w:r w:rsidRPr="009C6A19">
        <w:rPr>
          <w:rFonts w:eastAsia="Times New Roman"/>
          <w:lang w:eastAsia="nl-NL"/>
        </w:rPr>
        <w:t> </w:t>
      </w:r>
    </w:p>
    <w:p w14:paraId="63CB05EB" w14:textId="77777777" w:rsidR="009C6A19" w:rsidRPr="009C6A19" w:rsidRDefault="009C6A19" w:rsidP="009C6A19">
      <w:pPr>
        <w:spacing w:line="240" w:lineRule="auto"/>
        <w:textAlignment w:val="baseline"/>
        <w:rPr>
          <w:rFonts w:ascii="Times New Roman" w:eastAsia="Times New Roman" w:hAnsi="Times New Roman"/>
          <w:sz w:val="24"/>
          <w:szCs w:val="24"/>
          <w:lang w:eastAsia="nl-NL"/>
        </w:rPr>
      </w:pPr>
      <w:r w:rsidRPr="009C6A19">
        <w:rPr>
          <w:rFonts w:eastAsia="Times New Roman"/>
          <w:lang w:eastAsia="nl-NL"/>
        </w:rPr>
        <w:t> </w:t>
      </w:r>
    </w:p>
    <w:p w14:paraId="7EAEF6E3" w14:textId="77777777" w:rsidR="009C6A19" w:rsidRPr="009C6A19" w:rsidRDefault="009C6A19" w:rsidP="009C6A19">
      <w:pPr>
        <w:spacing w:line="240" w:lineRule="auto"/>
        <w:textAlignment w:val="baseline"/>
        <w:rPr>
          <w:rFonts w:ascii="Times New Roman" w:eastAsia="Times New Roman" w:hAnsi="Times New Roman"/>
          <w:sz w:val="24"/>
          <w:szCs w:val="24"/>
          <w:lang w:eastAsia="nl-NL"/>
        </w:rPr>
      </w:pPr>
      <w:r w:rsidRPr="009C6A19">
        <w:rPr>
          <w:rFonts w:eastAsia="Times New Roman"/>
          <w:b/>
          <w:bCs/>
          <w:lang w:eastAsia="nl-NL"/>
        </w:rPr>
        <w:t>Aandachtspunten/discussiepunten</w:t>
      </w:r>
      <w:r w:rsidRPr="009C6A19">
        <w:rPr>
          <w:rFonts w:eastAsia="Times New Roman"/>
          <w:lang w:eastAsia="nl-NL"/>
        </w:rPr>
        <w:t> </w:t>
      </w:r>
    </w:p>
    <w:p w14:paraId="19425F99" w14:textId="77777777" w:rsidR="009C6A19" w:rsidRPr="009C6A19" w:rsidRDefault="009C6A19" w:rsidP="009C6A19">
      <w:pPr>
        <w:spacing w:line="240" w:lineRule="auto"/>
        <w:textAlignment w:val="baseline"/>
        <w:rPr>
          <w:rFonts w:ascii="Times New Roman" w:eastAsia="Times New Roman" w:hAnsi="Times New Roman"/>
          <w:sz w:val="24"/>
          <w:szCs w:val="24"/>
          <w:lang w:eastAsia="nl-NL"/>
        </w:rPr>
      </w:pPr>
      <w:r w:rsidRPr="009C6A19">
        <w:rPr>
          <w:rFonts w:eastAsia="Times New Roman"/>
          <w:lang w:eastAsia="nl-NL"/>
        </w:rPr>
        <w:t>Atypische presentatie/veranderd bewustzijn </w:t>
      </w:r>
    </w:p>
    <w:p w14:paraId="225A3119" w14:textId="77777777" w:rsidR="009C6A19" w:rsidRPr="009C6A19" w:rsidRDefault="009C6A19" w:rsidP="009C6A19">
      <w:pPr>
        <w:spacing w:line="240" w:lineRule="auto"/>
        <w:textAlignment w:val="baseline"/>
        <w:rPr>
          <w:rFonts w:ascii="Times New Roman" w:eastAsia="Times New Roman" w:hAnsi="Times New Roman"/>
          <w:sz w:val="24"/>
          <w:szCs w:val="24"/>
          <w:lang w:eastAsia="nl-NL"/>
        </w:rPr>
      </w:pPr>
      <w:r w:rsidRPr="009C6A19">
        <w:rPr>
          <w:rFonts w:eastAsia="Times New Roman"/>
          <w:lang w:eastAsia="nl-NL"/>
        </w:rPr>
        <w:t>Vervolgtraject </w:t>
      </w:r>
    </w:p>
    <w:p w14:paraId="040EC6FC" w14:textId="77777777" w:rsidR="001D3A58" w:rsidRDefault="001D3A58" w:rsidP="009C6A19">
      <w:pPr>
        <w:pStyle w:val="Kop1"/>
      </w:pPr>
    </w:p>
    <w:sectPr w:rsidR="001D3A58" w:rsidSect="00E85231">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AC52A" w14:textId="77777777" w:rsidR="009C6A19" w:rsidRDefault="009C6A19" w:rsidP="00E85231">
      <w:pPr>
        <w:spacing w:line="240" w:lineRule="auto"/>
      </w:pPr>
      <w:r>
        <w:separator/>
      </w:r>
    </w:p>
  </w:endnote>
  <w:endnote w:type="continuationSeparator" w:id="0">
    <w:p w14:paraId="489C7CFB" w14:textId="77777777" w:rsidR="009C6A19" w:rsidRDefault="009C6A19" w:rsidP="00E852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Yu Mincho">
    <w:altName w:val="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1395"/>
      <w:gridCol w:w="7907"/>
    </w:tblGrid>
    <w:tr w:rsidR="009C6A19" w:rsidRPr="00EF7B9E" w14:paraId="040EC703" w14:textId="77777777" w:rsidTr="00E85231">
      <w:tc>
        <w:tcPr>
          <w:tcW w:w="750" w:type="pct"/>
        </w:tcPr>
        <w:p w14:paraId="040EC701" w14:textId="77777777" w:rsidR="009C6A19" w:rsidRPr="00E85231" w:rsidRDefault="009C6A19">
          <w:pPr>
            <w:pStyle w:val="Voettekst"/>
            <w:jc w:val="right"/>
            <w:rPr>
              <w:color w:val="4F81BD"/>
            </w:rPr>
          </w:pPr>
          <w:r w:rsidRPr="00E85231">
            <w:rPr>
              <w:color w:val="auto"/>
            </w:rPr>
            <w:fldChar w:fldCharType="begin"/>
          </w:r>
          <w:r w:rsidRPr="00EF7B9E">
            <w:instrText>PAGE   \* MERGEFORMAT</w:instrText>
          </w:r>
          <w:r w:rsidRPr="00E85231">
            <w:rPr>
              <w:color w:val="auto"/>
            </w:rPr>
            <w:fldChar w:fldCharType="separate"/>
          </w:r>
          <w:r w:rsidR="00EA02D9" w:rsidRPr="00EA02D9">
            <w:rPr>
              <w:noProof/>
              <w:color w:val="4F81BD"/>
            </w:rPr>
            <w:t>1</w:t>
          </w:r>
          <w:r w:rsidRPr="00E85231">
            <w:rPr>
              <w:color w:val="4F81BD"/>
            </w:rPr>
            <w:fldChar w:fldCharType="end"/>
          </w:r>
        </w:p>
      </w:tc>
      <w:tc>
        <w:tcPr>
          <w:tcW w:w="4250" w:type="pct"/>
        </w:tcPr>
        <w:p w14:paraId="040EC702" w14:textId="77777777" w:rsidR="009C6A19" w:rsidRPr="00E85231" w:rsidRDefault="009C6A19" w:rsidP="00E85231">
          <w:pPr>
            <w:pStyle w:val="Voettekst"/>
            <w:jc w:val="right"/>
            <w:rPr>
              <w:color w:val="4F81BD"/>
            </w:rPr>
          </w:pPr>
          <w:r>
            <w:rPr>
              <w:color w:val="4F81BD"/>
            </w:rPr>
            <w:t>De geriatrische patiënt op de SEH</w:t>
          </w:r>
        </w:p>
      </w:tc>
    </w:tr>
  </w:tbl>
  <w:p w14:paraId="040EC704" w14:textId="77777777" w:rsidR="009C6A19" w:rsidRDefault="009C6A1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2CE83" w14:textId="77777777" w:rsidR="009C6A19" w:rsidRDefault="009C6A19" w:rsidP="00E85231">
      <w:pPr>
        <w:spacing w:line="240" w:lineRule="auto"/>
      </w:pPr>
      <w:r>
        <w:separator/>
      </w:r>
    </w:p>
  </w:footnote>
  <w:footnote w:type="continuationSeparator" w:id="0">
    <w:p w14:paraId="4D95234C" w14:textId="77777777" w:rsidR="009C6A19" w:rsidRDefault="009C6A19" w:rsidP="00E8523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FE6"/>
    <w:multiLevelType w:val="hybridMultilevel"/>
    <w:tmpl w:val="4C84E0F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0A274A9"/>
    <w:multiLevelType w:val="hybridMultilevel"/>
    <w:tmpl w:val="ADBA65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3923104"/>
    <w:multiLevelType w:val="hybridMultilevel"/>
    <w:tmpl w:val="39CE0F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3FF748E"/>
    <w:multiLevelType w:val="hybridMultilevel"/>
    <w:tmpl w:val="F3408A7A"/>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6FE60BC"/>
    <w:multiLevelType w:val="hybridMultilevel"/>
    <w:tmpl w:val="BE6842C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0A9950E3"/>
    <w:multiLevelType w:val="hybridMultilevel"/>
    <w:tmpl w:val="C302D202"/>
    <w:lvl w:ilvl="0" w:tplc="394A219E">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BF262A8"/>
    <w:multiLevelType w:val="hybridMultilevel"/>
    <w:tmpl w:val="1FEE708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C7B6AB3"/>
    <w:multiLevelType w:val="hybridMultilevel"/>
    <w:tmpl w:val="36607E92"/>
    <w:lvl w:ilvl="0" w:tplc="6590DD58">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0C9323D7"/>
    <w:multiLevelType w:val="hybridMultilevel"/>
    <w:tmpl w:val="034E3AE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0F2E0926"/>
    <w:multiLevelType w:val="hybridMultilevel"/>
    <w:tmpl w:val="2DB4C6C2"/>
    <w:lvl w:ilvl="0" w:tplc="57D299B2">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13BD760F"/>
    <w:multiLevelType w:val="hybridMultilevel"/>
    <w:tmpl w:val="E702FE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15C14940"/>
    <w:multiLevelType w:val="hybridMultilevel"/>
    <w:tmpl w:val="DBD402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18566322"/>
    <w:multiLevelType w:val="hybridMultilevel"/>
    <w:tmpl w:val="A48641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1F937740"/>
    <w:multiLevelType w:val="hybridMultilevel"/>
    <w:tmpl w:val="5FF6E0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24366A7D"/>
    <w:multiLevelType w:val="hybridMultilevel"/>
    <w:tmpl w:val="0DCA52EA"/>
    <w:lvl w:ilvl="0" w:tplc="25E08718">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26747BE4"/>
    <w:multiLevelType w:val="hybridMultilevel"/>
    <w:tmpl w:val="7DAEE638"/>
    <w:lvl w:ilvl="0" w:tplc="280C9E16">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A5B253D"/>
    <w:multiLevelType w:val="hybridMultilevel"/>
    <w:tmpl w:val="77CC6CCE"/>
    <w:lvl w:ilvl="0" w:tplc="220810F2">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0903566"/>
    <w:multiLevelType w:val="hybridMultilevel"/>
    <w:tmpl w:val="9A6497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30F726DF"/>
    <w:multiLevelType w:val="hybridMultilevel"/>
    <w:tmpl w:val="E670094A"/>
    <w:lvl w:ilvl="0" w:tplc="57D299B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36F05C57"/>
    <w:multiLevelType w:val="hybridMultilevel"/>
    <w:tmpl w:val="653636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39F76886"/>
    <w:multiLevelType w:val="hybridMultilevel"/>
    <w:tmpl w:val="35683390"/>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nsid w:val="3A6901CE"/>
    <w:multiLevelType w:val="hybridMultilevel"/>
    <w:tmpl w:val="C7B63160"/>
    <w:lvl w:ilvl="0" w:tplc="BCB0403A">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0F111FA"/>
    <w:multiLevelType w:val="hybridMultilevel"/>
    <w:tmpl w:val="B2C0FA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411F744F"/>
    <w:multiLevelType w:val="hybridMultilevel"/>
    <w:tmpl w:val="A28671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446B00B5"/>
    <w:multiLevelType w:val="hybridMultilevel"/>
    <w:tmpl w:val="9558CC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47961C05"/>
    <w:multiLevelType w:val="hybridMultilevel"/>
    <w:tmpl w:val="234ED6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47AB29E2"/>
    <w:multiLevelType w:val="hybridMultilevel"/>
    <w:tmpl w:val="DD3E4BDC"/>
    <w:lvl w:ilvl="0" w:tplc="ED349CBE">
      <w:start w:val="5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7DA2802"/>
    <w:multiLevelType w:val="hybridMultilevel"/>
    <w:tmpl w:val="92CC142C"/>
    <w:lvl w:ilvl="0" w:tplc="57D299B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4AF13587"/>
    <w:multiLevelType w:val="hybridMultilevel"/>
    <w:tmpl w:val="7F2632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4B4B46C5"/>
    <w:multiLevelType w:val="hybridMultilevel"/>
    <w:tmpl w:val="3A86ACE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nsid w:val="4CE70417"/>
    <w:multiLevelType w:val="hybridMultilevel"/>
    <w:tmpl w:val="2D16132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4EFD14B4"/>
    <w:multiLevelType w:val="hybridMultilevel"/>
    <w:tmpl w:val="FC666CC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4F2A3E4E"/>
    <w:multiLevelType w:val="hybridMultilevel"/>
    <w:tmpl w:val="3C4C9F68"/>
    <w:lvl w:ilvl="0" w:tplc="57D299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4F873016"/>
    <w:multiLevelType w:val="hybridMultilevel"/>
    <w:tmpl w:val="BDC0F83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54B1418A"/>
    <w:multiLevelType w:val="hybridMultilevel"/>
    <w:tmpl w:val="1C5EA0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555D05B5"/>
    <w:multiLevelType w:val="hybridMultilevel"/>
    <w:tmpl w:val="477277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nsid w:val="55E2173B"/>
    <w:multiLevelType w:val="hybridMultilevel"/>
    <w:tmpl w:val="AF0258E6"/>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nsid w:val="5BB20D66"/>
    <w:multiLevelType w:val="multilevel"/>
    <w:tmpl w:val="8896702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8">
    <w:nsid w:val="5C2138D4"/>
    <w:multiLevelType w:val="multilevel"/>
    <w:tmpl w:val="DDAA80AA"/>
    <w:lvl w:ilvl="0">
      <w:start w:val="1"/>
      <w:numFmt w:val="bullet"/>
      <w:lvlText w:val=""/>
      <w:lvlJc w:val="left"/>
      <w:pPr>
        <w:tabs>
          <w:tab w:val="num" w:pos="1428"/>
        </w:tabs>
        <w:ind w:left="1428" w:hanging="360"/>
      </w:pPr>
      <w:rPr>
        <w:rFonts w:ascii="Symbol" w:hAnsi="Symbol" w:hint="default"/>
        <w:sz w:val="20"/>
      </w:rPr>
    </w:lvl>
    <w:lvl w:ilvl="1">
      <w:start w:val="1"/>
      <w:numFmt w:val="bullet"/>
      <w:lvlText w:val=""/>
      <w:lvlJc w:val="left"/>
      <w:pPr>
        <w:tabs>
          <w:tab w:val="num" w:pos="2148"/>
        </w:tabs>
        <w:ind w:left="2148" w:hanging="360"/>
      </w:pPr>
      <w:rPr>
        <w:rFonts w:ascii="Symbol" w:hAnsi="Symbol" w:hint="default"/>
        <w:sz w:val="20"/>
      </w:rPr>
    </w:lvl>
    <w:lvl w:ilvl="2" w:tentative="1">
      <w:start w:val="1"/>
      <w:numFmt w:val="bullet"/>
      <w:lvlText w:val=""/>
      <w:lvlJc w:val="left"/>
      <w:pPr>
        <w:tabs>
          <w:tab w:val="num" w:pos="2868"/>
        </w:tabs>
        <w:ind w:left="2868" w:hanging="360"/>
      </w:pPr>
      <w:rPr>
        <w:rFonts w:ascii="Symbol" w:hAnsi="Symbol" w:hint="default"/>
        <w:sz w:val="20"/>
      </w:rPr>
    </w:lvl>
    <w:lvl w:ilvl="3" w:tentative="1">
      <w:start w:val="1"/>
      <w:numFmt w:val="bullet"/>
      <w:lvlText w:val=""/>
      <w:lvlJc w:val="left"/>
      <w:pPr>
        <w:tabs>
          <w:tab w:val="num" w:pos="3588"/>
        </w:tabs>
        <w:ind w:left="3588" w:hanging="360"/>
      </w:pPr>
      <w:rPr>
        <w:rFonts w:ascii="Symbol" w:hAnsi="Symbol" w:hint="default"/>
        <w:sz w:val="20"/>
      </w:rPr>
    </w:lvl>
    <w:lvl w:ilvl="4" w:tentative="1">
      <w:start w:val="1"/>
      <w:numFmt w:val="bullet"/>
      <w:lvlText w:val=""/>
      <w:lvlJc w:val="left"/>
      <w:pPr>
        <w:tabs>
          <w:tab w:val="num" w:pos="4308"/>
        </w:tabs>
        <w:ind w:left="4308" w:hanging="360"/>
      </w:pPr>
      <w:rPr>
        <w:rFonts w:ascii="Symbol" w:hAnsi="Symbol" w:hint="default"/>
        <w:sz w:val="20"/>
      </w:rPr>
    </w:lvl>
    <w:lvl w:ilvl="5" w:tentative="1">
      <w:start w:val="1"/>
      <w:numFmt w:val="bullet"/>
      <w:lvlText w:val=""/>
      <w:lvlJc w:val="left"/>
      <w:pPr>
        <w:tabs>
          <w:tab w:val="num" w:pos="5028"/>
        </w:tabs>
        <w:ind w:left="5028" w:hanging="360"/>
      </w:pPr>
      <w:rPr>
        <w:rFonts w:ascii="Symbol" w:hAnsi="Symbol" w:hint="default"/>
        <w:sz w:val="20"/>
      </w:rPr>
    </w:lvl>
    <w:lvl w:ilvl="6" w:tentative="1">
      <w:start w:val="1"/>
      <w:numFmt w:val="bullet"/>
      <w:lvlText w:val=""/>
      <w:lvlJc w:val="left"/>
      <w:pPr>
        <w:tabs>
          <w:tab w:val="num" w:pos="5748"/>
        </w:tabs>
        <w:ind w:left="5748" w:hanging="360"/>
      </w:pPr>
      <w:rPr>
        <w:rFonts w:ascii="Symbol" w:hAnsi="Symbol" w:hint="default"/>
        <w:sz w:val="20"/>
      </w:rPr>
    </w:lvl>
    <w:lvl w:ilvl="7" w:tentative="1">
      <w:start w:val="1"/>
      <w:numFmt w:val="bullet"/>
      <w:lvlText w:val=""/>
      <w:lvlJc w:val="left"/>
      <w:pPr>
        <w:tabs>
          <w:tab w:val="num" w:pos="6468"/>
        </w:tabs>
        <w:ind w:left="6468" w:hanging="360"/>
      </w:pPr>
      <w:rPr>
        <w:rFonts w:ascii="Symbol" w:hAnsi="Symbol" w:hint="default"/>
        <w:sz w:val="20"/>
      </w:rPr>
    </w:lvl>
    <w:lvl w:ilvl="8" w:tentative="1">
      <w:start w:val="1"/>
      <w:numFmt w:val="bullet"/>
      <w:lvlText w:val=""/>
      <w:lvlJc w:val="left"/>
      <w:pPr>
        <w:tabs>
          <w:tab w:val="num" w:pos="7188"/>
        </w:tabs>
        <w:ind w:left="7188" w:hanging="360"/>
      </w:pPr>
      <w:rPr>
        <w:rFonts w:ascii="Symbol" w:hAnsi="Symbol" w:hint="default"/>
        <w:sz w:val="20"/>
      </w:rPr>
    </w:lvl>
  </w:abstractNum>
  <w:abstractNum w:abstractNumId="39">
    <w:nsid w:val="5F160D16"/>
    <w:multiLevelType w:val="hybridMultilevel"/>
    <w:tmpl w:val="DDB4FB4A"/>
    <w:lvl w:ilvl="0" w:tplc="57D299B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nsid w:val="5F992965"/>
    <w:multiLevelType w:val="hybridMultilevel"/>
    <w:tmpl w:val="80DE413A"/>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nsid w:val="600B406B"/>
    <w:multiLevelType w:val="hybridMultilevel"/>
    <w:tmpl w:val="F63C031E"/>
    <w:lvl w:ilvl="0" w:tplc="57D299B2">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2">
    <w:nsid w:val="64E978C5"/>
    <w:multiLevelType w:val="hybridMultilevel"/>
    <w:tmpl w:val="AD6A6F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nsid w:val="67C36A91"/>
    <w:multiLevelType w:val="hybridMultilevel"/>
    <w:tmpl w:val="0908F0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nsid w:val="6BDC1626"/>
    <w:multiLevelType w:val="hybridMultilevel"/>
    <w:tmpl w:val="C988DF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nsid w:val="6E1B4325"/>
    <w:multiLevelType w:val="hybridMultilevel"/>
    <w:tmpl w:val="368265E2"/>
    <w:lvl w:ilvl="0" w:tplc="9B06DC10">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73AF4C0B"/>
    <w:multiLevelType w:val="hybridMultilevel"/>
    <w:tmpl w:val="1B84F9E0"/>
    <w:lvl w:ilvl="0" w:tplc="F0A45A18">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nsid w:val="7F0830F3"/>
    <w:multiLevelType w:val="hybridMultilevel"/>
    <w:tmpl w:val="4956C9E8"/>
    <w:lvl w:ilvl="0" w:tplc="4F4A5506">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nsid w:val="7F721278"/>
    <w:multiLevelType w:val="hybridMultilevel"/>
    <w:tmpl w:val="8F7873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8"/>
  </w:num>
  <w:num w:numId="2">
    <w:abstractNumId w:val="37"/>
  </w:num>
  <w:num w:numId="3">
    <w:abstractNumId w:val="28"/>
  </w:num>
  <w:num w:numId="4">
    <w:abstractNumId w:val="29"/>
  </w:num>
  <w:num w:numId="5">
    <w:abstractNumId w:val="9"/>
  </w:num>
  <w:num w:numId="6">
    <w:abstractNumId w:val="0"/>
  </w:num>
  <w:num w:numId="7">
    <w:abstractNumId w:val="32"/>
  </w:num>
  <w:num w:numId="8">
    <w:abstractNumId w:val="27"/>
  </w:num>
  <w:num w:numId="9">
    <w:abstractNumId w:val="31"/>
  </w:num>
  <w:num w:numId="10">
    <w:abstractNumId w:val="36"/>
  </w:num>
  <w:num w:numId="11">
    <w:abstractNumId w:val="18"/>
  </w:num>
  <w:num w:numId="12">
    <w:abstractNumId w:val="30"/>
  </w:num>
  <w:num w:numId="13">
    <w:abstractNumId w:val="41"/>
  </w:num>
  <w:num w:numId="14">
    <w:abstractNumId w:val="6"/>
  </w:num>
  <w:num w:numId="15">
    <w:abstractNumId w:val="20"/>
  </w:num>
  <w:num w:numId="16">
    <w:abstractNumId w:val="39"/>
  </w:num>
  <w:num w:numId="17">
    <w:abstractNumId w:val="3"/>
  </w:num>
  <w:num w:numId="18">
    <w:abstractNumId w:val="40"/>
  </w:num>
  <w:num w:numId="19">
    <w:abstractNumId w:val="13"/>
  </w:num>
  <w:num w:numId="20">
    <w:abstractNumId w:val="11"/>
  </w:num>
  <w:num w:numId="21">
    <w:abstractNumId w:val="1"/>
  </w:num>
  <w:num w:numId="22">
    <w:abstractNumId w:val="2"/>
  </w:num>
  <w:num w:numId="23">
    <w:abstractNumId w:val="43"/>
  </w:num>
  <w:num w:numId="24">
    <w:abstractNumId w:val="48"/>
  </w:num>
  <w:num w:numId="25">
    <w:abstractNumId w:val="8"/>
  </w:num>
  <w:num w:numId="26">
    <w:abstractNumId w:val="10"/>
  </w:num>
  <w:num w:numId="27">
    <w:abstractNumId w:val="33"/>
  </w:num>
  <w:num w:numId="28">
    <w:abstractNumId w:val="47"/>
  </w:num>
  <w:num w:numId="29">
    <w:abstractNumId w:val="14"/>
  </w:num>
  <w:num w:numId="30">
    <w:abstractNumId w:val="45"/>
  </w:num>
  <w:num w:numId="31">
    <w:abstractNumId w:val="26"/>
  </w:num>
  <w:num w:numId="32">
    <w:abstractNumId w:val="5"/>
  </w:num>
  <w:num w:numId="33">
    <w:abstractNumId w:val="16"/>
  </w:num>
  <w:num w:numId="34">
    <w:abstractNumId w:val="15"/>
  </w:num>
  <w:num w:numId="35">
    <w:abstractNumId w:val="7"/>
  </w:num>
  <w:num w:numId="36">
    <w:abstractNumId w:val="21"/>
  </w:num>
  <w:num w:numId="37">
    <w:abstractNumId w:val="46"/>
  </w:num>
  <w:num w:numId="38">
    <w:abstractNumId w:val="42"/>
  </w:num>
  <w:num w:numId="39">
    <w:abstractNumId w:val="24"/>
  </w:num>
  <w:num w:numId="40">
    <w:abstractNumId w:val="25"/>
  </w:num>
  <w:num w:numId="41">
    <w:abstractNumId w:val="22"/>
  </w:num>
  <w:num w:numId="42">
    <w:abstractNumId w:val="19"/>
  </w:num>
  <w:num w:numId="43">
    <w:abstractNumId w:val="23"/>
  </w:num>
  <w:num w:numId="44">
    <w:abstractNumId w:val="44"/>
  </w:num>
  <w:num w:numId="45">
    <w:abstractNumId w:val="34"/>
  </w:num>
  <w:num w:numId="46">
    <w:abstractNumId w:val="4"/>
  </w:num>
  <w:num w:numId="47">
    <w:abstractNumId w:val="17"/>
  </w:num>
  <w:num w:numId="48">
    <w:abstractNumId w:val="35"/>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D7D"/>
    <w:rsid w:val="000031E4"/>
    <w:rsid w:val="0000352A"/>
    <w:rsid w:val="00040CF8"/>
    <w:rsid w:val="000524C8"/>
    <w:rsid w:val="00052E08"/>
    <w:rsid w:val="00055154"/>
    <w:rsid w:val="0005567C"/>
    <w:rsid w:val="00067F3C"/>
    <w:rsid w:val="00090403"/>
    <w:rsid w:val="00093277"/>
    <w:rsid w:val="000A0764"/>
    <w:rsid w:val="000A501C"/>
    <w:rsid w:val="000A58E9"/>
    <w:rsid w:val="000B14FD"/>
    <w:rsid w:val="000B4408"/>
    <w:rsid w:val="000E5D7D"/>
    <w:rsid w:val="000F20BA"/>
    <w:rsid w:val="000F279C"/>
    <w:rsid w:val="00125392"/>
    <w:rsid w:val="00126FE5"/>
    <w:rsid w:val="0013179B"/>
    <w:rsid w:val="00146C2D"/>
    <w:rsid w:val="001611D4"/>
    <w:rsid w:val="00170BD7"/>
    <w:rsid w:val="001A4C94"/>
    <w:rsid w:val="001B1C0F"/>
    <w:rsid w:val="001D1953"/>
    <w:rsid w:val="001D233A"/>
    <w:rsid w:val="001D3A58"/>
    <w:rsid w:val="001F33E2"/>
    <w:rsid w:val="001F6651"/>
    <w:rsid w:val="00204EDF"/>
    <w:rsid w:val="00207AC0"/>
    <w:rsid w:val="00224FB5"/>
    <w:rsid w:val="00225CBE"/>
    <w:rsid w:val="00232B80"/>
    <w:rsid w:val="00262FDE"/>
    <w:rsid w:val="002B3561"/>
    <w:rsid w:val="002C3CE1"/>
    <w:rsid w:val="002D1390"/>
    <w:rsid w:val="002D25F1"/>
    <w:rsid w:val="00307D82"/>
    <w:rsid w:val="003274DE"/>
    <w:rsid w:val="0033208A"/>
    <w:rsid w:val="00333E46"/>
    <w:rsid w:val="00343008"/>
    <w:rsid w:val="00364A6C"/>
    <w:rsid w:val="00366F31"/>
    <w:rsid w:val="0036718A"/>
    <w:rsid w:val="0037671F"/>
    <w:rsid w:val="00393AFD"/>
    <w:rsid w:val="003B7132"/>
    <w:rsid w:val="003C076A"/>
    <w:rsid w:val="003C374A"/>
    <w:rsid w:val="003F268B"/>
    <w:rsid w:val="003F6B07"/>
    <w:rsid w:val="00403D30"/>
    <w:rsid w:val="0042124A"/>
    <w:rsid w:val="00471A1D"/>
    <w:rsid w:val="004842F1"/>
    <w:rsid w:val="00496697"/>
    <w:rsid w:val="004A47D6"/>
    <w:rsid w:val="004B3F11"/>
    <w:rsid w:val="004B5854"/>
    <w:rsid w:val="004C44D6"/>
    <w:rsid w:val="004C4EC2"/>
    <w:rsid w:val="004E63A9"/>
    <w:rsid w:val="004F30B7"/>
    <w:rsid w:val="004F31E9"/>
    <w:rsid w:val="00500A5E"/>
    <w:rsid w:val="00501694"/>
    <w:rsid w:val="005018CD"/>
    <w:rsid w:val="0051078E"/>
    <w:rsid w:val="00511B0F"/>
    <w:rsid w:val="005152C9"/>
    <w:rsid w:val="005267C4"/>
    <w:rsid w:val="005332E1"/>
    <w:rsid w:val="005350E6"/>
    <w:rsid w:val="00560C9F"/>
    <w:rsid w:val="005771AD"/>
    <w:rsid w:val="005824B1"/>
    <w:rsid w:val="00584B50"/>
    <w:rsid w:val="005D3A60"/>
    <w:rsid w:val="005E4095"/>
    <w:rsid w:val="005E4B58"/>
    <w:rsid w:val="00601768"/>
    <w:rsid w:val="006033E2"/>
    <w:rsid w:val="006044AB"/>
    <w:rsid w:val="00654615"/>
    <w:rsid w:val="006556D4"/>
    <w:rsid w:val="00662027"/>
    <w:rsid w:val="0067729C"/>
    <w:rsid w:val="006A0286"/>
    <w:rsid w:val="006A41CE"/>
    <w:rsid w:val="006B0134"/>
    <w:rsid w:val="006B1828"/>
    <w:rsid w:val="006B2E0C"/>
    <w:rsid w:val="006B3E28"/>
    <w:rsid w:val="006C05F6"/>
    <w:rsid w:val="006D0170"/>
    <w:rsid w:val="006D0CE5"/>
    <w:rsid w:val="00700CFD"/>
    <w:rsid w:val="0070580C"/>
    <w:rsid w:val="00713FB0"/>
    <w:rsid w:val="00745D3D"/>
    <w:rsid w:val="00750CBF"/>
    <w:rsid w:val="00764965"/>
    <w:rsid w:val="00776B3A"/>
    <w:rsid w:val="007823AC"/>
    <w:rsid w:val="00787568"/>
    <w:rsid w:val="00792CF0"/>
    <w:rsid w:val="007B3FBB"/>
    <w:rsid w:val="007B44E5"/>
    <w:rsid w:val="007C2094"/>
    <w:rsid w:val="007C527B"/>
    <w:rsid w:val="007D7B08"/>
    <w:rsid w:val="007D7E7A"/>
    <w:rsid w:val="007E04E0"/>
    <w:rsid w:val="007F6E8E"/>
    <w:rsid w:val="00877156"/>
    <w:rsid w:val="00890665"/>
    <w:rsid w:val="00891A0D"/>
    <w:rsid w:val="008965DA"/>
    <w:rsid w:val="008A1FDD"/>
    <w:rsid w:val="008A335C"/>
    <w:rsid w:val="008D78D7"/>
    <w:rsid w:val="008E74CD"/>
    <w:rsid w:val="008E75E9"/>
    <w:rsid w:val="008F1EC4"/>
    <w:rsid w:val="0092392B"/>
    <w:rsid w:val="00967AFD"/>
    <w:rsid w:val="00983CA2"/>
    <w:rsid w:val="009842B8"/>
    <w:rsid w:val="00985869"/>
    <w:rsid w:val="009A2B2F"/>
    <w:rsid w:val="009B78E7"/>
    <w:rsid w:val="009C605B"/>
    <w:rsid w:val="009C6A19"/>
    <w:rsid w:val="00A0636E"/>
    <w:rsid w:val="00A65147"/>
    <w:rsid w:val="00A91014"/>
    <w:rsid w:val="00AC2C84"/>
    <w:rsid w:val="00AD231F"/>
    <w:rsid w:val="00AE77AC"/>
    <w:rsid w:val="00B037B0"/>
    <w:rsid w:val="00B11E5B"/>
    <w:rsid w:val="00B17B22"/>
    <w:rsid w:val="00B32AB8"/>
    <w:rsid w:val="00B32EDC"/>
    <w:rsid w:val="00B54EA9"/>
    <w:rsid w:val="00B7709B"/>
    <w:rsid w:val="00B81EBC"/>
    <w:rsid w:val="00BD49AF"/>
    <w:rsid w:val="00BF0C3D"/>
    <w:rsid w:val="00BF59C4"/>
    <w:rsid w:val="00C14AD8"/>
    <w:rsid w:val="00C23CE3"/>
    <w:rsid w:val="00C2780C"/>
    <w:rsid w:val="00C863D4"/>
    <w:rsid w:val="00CA4B15"/>
    <w:rsid w:val="00CF35FA"/>
    <w:rsid w:val="00D10387"/>
    <w:rsid w:val="00D23D01"/>
    <w:rsid w:val="00D37159"/>
    <w:rsid w:val="00D37E09"/>
    <w:rsid w:val="00D431B2"/>
    <w:rsid w:val="00D447DC"/>
    <w:rsid w:val="00D44C66"/>
    <w:rsid w:val="00D462B8"/>
    <w:rsid w:val="00D65F8E"/>
    <w:rsid w:val="00D71883"/>
    <w:rsid w:val="00D80572"/>
    <w:rsid w:val="00D8669C"/>
    <w:rsid w:val="00DA6614"/>
    <w:rsid w:val="00DB74AD"/>
    <w:rsid w:val="00DC703D"/>
    <w:rsid w:val="00DE03DE"/>
    <w:rsid w:val="00DE089B"/>
    <w:rsid w:val="00E02DC8"/>
    <w:rsid w:val="00E36A11"/>
    <w:rsid w:val="00E44B99"/>
    <w:rsid w:val="00E558AB"/>
    <w:rsid w:val="00E62E32"/>
    <w:rsid w:val="00E653C6"/>
    <w:rsid w:val="00E750D2"/>
    <w:rsid w:val="00E851EB"/>
    <w:rsid w:val="00E85231"/>
    <w:rsid w:val="00E929B7"/>
    <w:rsid w:val="00EA02D9"/>
    <w:rsid w:val="00EC0115"/>
    <w:rsid w:val="00EC7D5F"/>
    <w:rsid w:val="00EF10F4"/>
    <w:rsid w:val="00EF5069"/>
    <w:rsid w:val="00EF7B9E"/>
    <w:rsid w:val="00EF7C07"/>
    <w:rsid w:val="00F059CF"/>
    <w:rsid w:val="00F07ECC"/>
    <w:rsid w:val="00F17D97"/>
    <w:rsid w:val="00F25D0D"/>
    <w:rsid w:val="00F44F4E"/>
    <w:rsid w:val="00F57073"/>
    <w:rsid w:val="00F603E4"/>
    <w:rsid w:val="00F65BCB"/>
    <w:rsid w:val="00F7097C"/>
    <w:rsid w:val="00F71BE3"/>
    <w:rsid w:val="00F803B5"/>
    <w:rsid w:val="00FB2766"/>
    <w:rsid w:val="00FB6260"/>
    <w:rsid w:val="00FD4F4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E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2DC8"/>
    <w:pPr>
      <w:spacing w:line="276" w:lineRule="auto"/>
    </w:pPr>
    <w:rPr>
      <w:color w:val="17365D"/>
      <w:sz w:val="22"/>
      <w:szCs w:val="22"/>
      <w:lang w:eastAsia="en-US"/>
    </w:rPr>
  </w:style>
  <w:style w:type="paragraph" w:styleId="Kop1">
    <w:name w:val="heading 1"/>
    <w:basedOn w:val="Standaard"/>
    <w:next w:val="Standaard"/>
    <w:link w:val="Kop1Char"/>
    <w:uiPriority w:val="9"/>
    <w:qFormat/>
    <w:rsid w:val="00AE77AC"/>
    <w:pPr>
      <w:keepLines/>
      <w:spacing w:line="240" w:lineRule="auto"/>
      <w:outlineLvl w:val="0"/>
    </w:pPr>
    <w:rPr>
      <w:rFonts w:eastAsia="Times New Roman"/>
      <w:b/>
      <w:sz w:val="32"/>
      <w:szCs w:val="32"/>
    </w:rPr>
  </w:style>
  <w:style w:type="paragraph" w:styleId="Kop2">
    <w:name w:val="heading 2"/>
    <w:basedOn w:val="Standaard"/>
    <w:next w:val="Standaard"/>
    <w:link w:val="Kop2Char"/>
    <w:uiPriority w:val="9"/>
    <w:unhideWhenUsed/>
    <w:qFormat/>
    <w:rsid w:val="00B32EDC"/>
    <w:pPr>
      <w:keepNext/>
      <w:outlineLvl w:val="1"/>
    </w:pPr>
    <w:rPr>
      <w:rFonts w:eastAsia="Times New Roman"/>
      <w:b/>
      <w:bCs/>
      <w:iCs/>
      <w:sz w:val="28"/>
      <w:szCs w:val="28"/>
    </w:rPr>
  </w:style>
  <w:style w:type="paragraph" w:styleId="Kop3">
    <w:name w:val="heading 3"/>
    <w:basedOn w:val="Standaard"/>
    <w:next w:val="Standaard"/>
    <w:link w:val="Kop3Char"/>
    <w:uiPriority w:val="9"/>
    <w:unhideWhenUsed/>
    <w:qFormat/>
    <w:rsid w:val="00AE77AC"/>
    <w:pPr>
      <w:keepLines/>
      <w:outlineLvl w:val="2"/>
    </w:pPr>
    <w:rPr>
      <w:rFonts w:eastAsia="Times New Roman"/>
      <w:bCs/>
      <w:i/>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0E5D7D"/>
    <w:pPr>
      <w:spacing w:line="240" w:lineRule="auto"/>
    </w:pPr>
    <w:rPr>
      <w:rFonts w:ascii="Times New Roman" w:eastAsia="Times New Roman" w:hAnsi="Times New Roman"/>
      <w:sz w:val="24"/>
      <w:szCs w:val="24"/>
      <w:lang w:eastAsia="nl-NL"/>
    </w:rPr>
  </w:style>
  <w:style w:type="character" w:customStyle="1" w:styleId="normaltextrun">
    <w:name w:val="normaltextrun"/>
    <w:rsid w:val="000E5D7D"/>
  </w:style>
  <w:style w:type="character" w:customStyle="1" w:styleId="eop">
    <w:name w:val="eop"/>
    <w:rsid w:val="000E5D7D"/>
  </w:style>
  <w:style w:type="paragraph" w:styleId="Geenafstand">
    <w:name w:val="No Spacing"/>
    <w:link w:val="GeenafstandChar"/>
    <w:uiPriority w:val="1"/>
    <w:qFormat/>
    <w:rsid w:val="00E85231"/>
    <w:rPr>
      <w:rFonts w:eastAsia="Times New Roman"/>
      <w:sz w:val="22"/>
      <w:szCs w:val="22"/>
      <w:lang w:eastAsia="nl-NL"/>
    </w:rPr>
  </w:style>
  <w:style w:type="character" w:customStyle="1" w:styleId="GeenafstandChar">
    <w:name w:val="Geen afstand Char"/>
    <w:link w:val="Geenafstand"/>
    <w:uiPriority w:val="1"/>
    <w:rsid w:val="00E85231"/>
    <w:rPr>
      <w:rFonts w:eastAsia="Times New Roman"/>
      <w:sz w:val="22"/>
      <w:szCs w:val="22"/>
    </w:rPr>
  </w:style>
  <w:style w:type="paragraph" w:styleId="Ballontekst">
    <w:name w:val="Balloon Text"/>
    <w:basedOn w:val="Standaard"/>
    <w:link w:val="BallontekstChar"/>
    <w:uiPriority w:val="99"/>
    <w:semiHidden/>
    <w:unhideWhenUsed/>
    <w:rsid w:val="00E85231"/>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E85231"/>
    <w:rPr>
      <w:rFonts w:ascii="Tahoma" w:hAnsi="Tahoma" w:cs="Tahoma"/>
      <w:sz w:val="16"/>
      <w:szCs w:val="16"/>
      <w:lang w:eastAsia="en-US"/>
    </w:rPr>
  </w:style>
  <w:style w:type="paragraph" w:styleId="Koptekst">
    <w:name w:val="header"/>
    <w:basedOn w:val="Standaard"/>
    <w:link w:val="KoptekstChar"/>
    <w:uiPriority w:val="99"/>
    <w:unhideWhenUsed/>
    <w:rsid w:val="00E85231"/>
    <w:pPr>
      <w:tabs>
        <w:tab w:val="center" w:pos="4536"/>
        <w:tab w:val="right" w:pos="9072"/>
      </w:tabs>
    </w:pPr>
  </w:style>
  <w:style w:type="character" w:customStyle="1" w:styleId="KoptekstChar">
    <w:name w:val="Koptekst Char"/>
    <w:link w:val="Koptekst"/>
    <w:uiPriority w:val="99"/>
    <w:rsid w:val="00E85231"/>
    <w:rPr>
      <w:sz w:val="22"/>
      <w:szCs w:val="22"/>
      <w:lang w:eastAsia="en-US"/>
    </w:rPr>
  </w:style>
  <w:style w:type="paragraph" w:styleId="Voettekst">
    <w:name w:val="footer"/>
    <w:basedOn w:val="Standaard"/>
    <w:link w:val="VoettekstChar"/>
    <w:uiPriority w:val="99"/>
    <w:unhideWhenUsed/>
    <w:rsid w:val="00E85231"/>
    <w:pPr>
      <w:tabs>
        <w:tab w:val="center" w:pos="4536"/>
        <w:tab w:val="right" w:pos="9072"/>
      </w:tabs>
    </w:pPr>
  </w:style>
  <w:style w:type="character" w:customStyle="1" w:styleId="VoettekstChar">
    <w:name w:val="Voettekst Char"/>
    <w:link w:val="Voettekst"/>
    <w:uiPriority w:val="99"/>
    <w:rsid w:val="00E85231"/>
    <w:rPr>
      <w:sz w:val="22"/>
      <w:szCs w:val="22"/>
      <w:lang w:eastAsia="en-US"/>
    </w:rPr>
  </w:style>
  <w:style w:type="character" w:customStyle="1" w:styleId="Kop1Char">
    <w:name w:val="Kop 1 Char"/>
    <w:link w:val="Kop1"/>
    <w:uiPriority w:val="9"/>
    <w:rsid w:val="00AE77AC"/>
    <w:rPr>
      <w:rFonts w:eastAsia="Times New Roman"/>
      <w:b/>
      <w:color w:val="17365D"/>
      <w:sz w:val="32"/>
      <w:szCs w:val="32"/>
      <w:lang w:eastAsia="en-US"/>
    </w:rPr>
  </w:style>
  <w:style w:type="paragraph" w:styleId="Lijstalinea">
    <w:name w:val="List Paragraph"/>
    <w:basedOn w:val="Standaard"/>
    <w:uiPriority w:val="34"/>
    <w:qFormat/>
    <w:rsid w:val="00D23D01"/>
    <w:pPr>
      <w:spacing w:line="240" w:lineRule="auto"/>
      <w:ind w:left="720"/>
      <w:contextualSpacing/>
    </w:pPr>
    <w:rPr>
      <w:color w:val="222A35"/>
    </w:rPr>
  </w:style>
  <w:style w:type="character" w:customStyle="1" w:styleId="Kop2Char">
    <w:name w:val="Kop 2 Char"/>
    <w:link w:val="Kop2"/>
    <w:uiPriority w:val="9"/>
    <w:rsid w:val="00B32EDC"/>
    <w:rPr>
      <w:rFonts w:eastAsia="Times New Roman" w:cs="Times New Roman"/>
      <w:b/>
      <w:bCs/>
      <w:iCs/>
      <w:color w:val="17365D"/>
      <w:sz w:val="28"/>
      <w:szCs w:val="28"/>
      <w:lang w:eastAsia="en-US"/>
    </w:rPr>
  </w:style>
  <w:style w:type="character" w:customStyle="1" w:styleId="Kop3Char">
    <w:name w:val="Kop 3 Char"/>
    <w:link w:val="Kop3"/>
    <w:uiPriority w:val="9"/>
    <w:rsid w:val="00AE77AC"/>
    <w:rPr>
      <w:rFonts w:eastAsia="Times New Roman" w:cs="Times New Roman"/>
      <w:bCs/>
      <w:i/>
      <w:color w:val="17365D"/>
      <w:sz w:val="24"/>
      <w:szCs w:val="26"/>
      <w:lang w:eastAsia="en-US"/>
    </w:rPr>
  </w:style>
  <w:style w:type="character" w:styleId="Hyperlink">
    <w:name w:val="Hyperlink"/>
    <w:uiPriority w:val="99"/>
    <w:unhideWhenUsed/>
    <w:rsid w:val="00333E46"/>
    <w:rPr>
      <w:color w:val="0000FF"/>
      <w:u w:val="single"/>
    </w:rPr>
  </w:style>
  <w:style w:type="character" w:styleId="Verwijzingopmerking">
    <w:name w:val="annotation reference"/>
    <w:uiPriority w:val="99"/>
    <w:semiHidden/>
    <w:unhideWhenUsed/>
    <w:rsid w:val="004F31E9"/>
    <w:rPr>
      <w:sz w:val="16"/>
      <w:szCs w:val="16"/>
    </w:rPr>
  </w:style>
  <w:style w:type="paragraph" w:styleId="Tekstopmerking">
    <w:name w:val="annotation text"/>
    <w:basedOn w:val="Standaard"/>
    <w:link w:val="TekstopmerkingChar"/>
    <w:uiPriority w:val="99"/>
    <w:semiHidden/>
    <w:unhideWhenUsed/>
    <w:rsid w:val="004F31E9"/>
    <w:rPr>
      <w:sz w:val="20"/>
      <w:szCs w:val="20"/>
    </w:rPr>
  </w:style>
  <w:style w:type="character" w:customStyle="1" w:styleId="TekstopmerkingChar">
    <w:name w:val="Tekst opmerking Char"/>
    <w:link w:val="Tekstopmerking"/>
    <w:uiPriority w:val="99"/>
    <w:semiHidden/>
    <w:rsid w:val="004F31E9"/>
    <w:rPr>
      <w:color w:val="17365D"/>
      <w:lang w:eastAsia="en-US"/>
    </w:rPr>
  </w:style>
  <w:style w:type="paragraph" w:styleId="Onderwerpvanopmerking">
    <w:name w:val="annotation subject"/>
    <w:basedOn w:val="Tekstopmerking"/>
    <w:next w:val="Tekstopmerking"/>
    <w:link w:val="OnderwerpvanopmerkingChar"/>
    <w:uiPriority w:val="99"/>
    <w:semiHidden/>
    <w:unhideWhenUsed/>
    <w:rsid w:val="004F31E9"/>
    <w:rPr>
      <w:b/>
      <w:bCs/>
    </w:rPr>
  </w:style>
  <w:style w:type="character" w:customStyle="1" w:styleId="OnderwerpvanopmerkingChar">
    <w:name w:val="Onderwerp van opmerking Char"/>
    <w:link w:val="Onderwerpvanopmerking"/>
    <w:uiPriority w:val="99"/>
    <w:semiHidden/>
    <w:rsid w:val="004F31E9"/>
    <w:rPr>
      <w:b/>
      <w:bCs/>
      <w:color w:val="17365D"/>
      <w:lang w:eastAsia="en-US"/>
    </w:rPr>
  </w:style>
  <w:style w:type="table" w:styleId="Tabelraster">
    <w:name w:val="Table Grid"/>
    <w:basedOn w:val="Standaardtabel"/>
    <w:uiPriority w:val="59"/>
    <w:rsid w:val="00D37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37671F"/>
    <w:pPr>
      <w:spacing w:before="240" w:after="60"/>
      <w:jc w:val="center"/>
      <w:outlineLvl w:val="0"/>
    </w:pPr>
    <w:rPr>
      <w:rFonts w:ascii="Cambria" w:eastAsia="Times New Roman" w:hAnsi="Cambria"/>
      <w:b/>
      <w:bCs/>
      <w:kern w:val="28"/>
      <w:sz w:val="32"/>
      <w:szCs w:val="32"/>
    </w:rPr>
  </w:style>
  <w:style w:type="character" w:customStyle="1" w:styleId="TitelChar">
    <w:name w:val="Titel Char"/>
    <w:link w:val="Titel"/>
    <w:uiPriority w:val="10"/>
    <w:rsid w:val="0037671F"/>
    <w:rPr>
      <w:rFonts w:ascii="Cambria" w:eastAsia="Times New Roman" w:hAnsi="Cambria" w:cs="Times New Roman"/>
      <w:b/>
      <w:bCs/>
      <w:color w:val="17365D"/>
      <w:kern w:val="28"/>
      <w:sz w:val="32"/>
      <w:szCs w:val="32"/>
      <w:lang w:eastAsia="en-US"/>
    </w:rPr>
  </w:style>
  <w:style w:type="table" w:styleId="Lichtearcering-accent1">
    <w:name w:val="Light Shading Accent 1"/>
    <w:basedOn w:val="Standaardtabel"/>
    <w:uiPriority w:val="60"/>
    <w:rsid w:val="0037671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normaltextrun1">
    <w:name w:val="normaltextrun1"/>
    <w:rsid w:val="00B81EBC"/>
  </w:style>
  <w:style w:type="character" w:customStyle="1" w:styleId="spellingerror">
    <w:name w:val="spellingerror"/>
    <w:rsid w:val="00B81EBC"/>
  </w:style>
  <w:style w:type="character" w:customStyle="1" w:styleId="scxw160435379">
    <w:name w:val="scxw160435379"/>
    <w:rsid w:val="00B81EBC"/>
  </w:style>
  <w:style w:type="paragraph" w:styleId="Kopvaninhoudsopgave">
    <w:name w:val="TOC Heading"/>
    <w:basedOn w:val="Kop1"/>
    <w:next w:val="Standaard"/>
    <w:uiPriority w:val="39"/>
    <w:semiHidden/>
    <w:unhideWhenUsed/>
    <w:qFormat/>
    <w:rsid w:val="001B1C0F"/>
    <w:pPr>
      <w:keepNext/>
      <w:spacing w:before="480" w:line="276" w:lineRule="auto"/>
      <w:outlineLvl w:val="9"/>
    </w:pPr>
    <w:rPr>
      <w:rFonts w:asciiTheme="majorHAnsi" w:eastAsiaTheme="majorEastAsia" w:hAnsiTheme="majorHAnsi" w:cstheme="majorBidi"/>
      <w:bCs/>
      <w:color w:val="2F5496" w:themeColor="accent1" w:themeShade="BF"/>
      <w:sz w:val="28"/>
      <w:szCs w:val="28"/>
      <w:lang w:eastAsia="nl-NL"/>
    </w:rPr>
  </w:style>
  <w:style w:type="paragraph" w:styleId="Inhopg1">
    <w:name w:val="toc 1"/>
    <w:basedOn w:val="Standaard"/>
    <w:next w:val="Standaard"/>
    <w:autoRedefine/>
    <w:uiPriority w:val="39"/>
    <w:unhideWhenUsed/>
    <w:rsid w:val="001B1C0F"/>
    <w:pPr>
      <w:spacing w:after="100"/>
    </w:pPr>
  </w:style>
  <w:style w:type="paragraph" w:styleId="Inhopg2">
    <w:name w:val="toc 2"/>
    <w:basedOn w:val="Standaard"/>
    <w:next w:val="Standaard"/>
    <w:autoRedefine/>
    <w:uiPriority w:val="39"/>
    <w:unhideWhenUsed/>
    <w:rsid w:val="001B1C0F"/>
    <w:pPr>
      <w:spacing w:after="100"/>
      <w:ind w:left="220"/>
    </w:pPr>
  </w:style>
  <w:style w:type="paragraph" w:styleId="Inhopg3">
    <w:name w:val="toc 3"/>
    <w:basedOn w:val="Standaard"/>
    <w:next w:val="Standaard"/>
    <w:autoRedefine/>
    <w:uiPriority w:val="39"/>
    <w:unhideWhenUsed/>
    <w:rsid w:val="001B1C0F"/>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2DC8"/>
    <w:pPr>
      <w:spacing w:line="276" w:lineRule="auto"/>
    </w:pPr>
    <w:rPr>
      <w:color w:val="17365D"/>
      <w:sz w:val="22"/>
      <w:szCs w:val="22"/>
      <w:lang w:eastAsia="en-US"/>
    </w:rPr>
  </w:style>
  <w:style w:type="paragraph" w:styleId="Kop1">
    <w:name w:val="heading 1"/>
    <w:basedOn w:val="Standaard"/>
    <w:next w:val="Standaard"/>
    <w:link w:val="Kop1Char"/>
    <w:uiPriority w:val="9"/>
    <w:qFormat/>
    <w:rsid w:val="00AE77AC"/>
    <w:pPr>
      <w:keepLines/>
      <w:spacing w:line="240" w:lineRule="auto"/>
      <w:outlineLvl w:val="0"/>
    </w:pPr>
    <w:rPr>
      <w:rFonts w:eastAsia="Times New Roman"/>
      <w:b/>
      <w:sz w:val="32"/>
      <w:szCs w:val="32"/>
    </w:rPr>
  </w:style>
  <w:style w:type="paragraph" w:styleId="Kop2">
    <w:name w:val="heading 2"/>
    <w:basedOn w:val="Standaard"/>
    <w:next w:val="Standaard"/>
    <w:link w:val="Kop2Char"/>
    <w:uiPriority w:val="9"/>
    <w:unhideWhenUsed/>
    <w:qFormat/>
    <w:rsid w:val="00B32EDC"/>
    <w:pPr>
      <w:keepNext/>
      <w:outlineLvl w:val="1"/>
    </w:pPr>
    <w:rPr>
      <w:rFonts w:eastAsia="Times New Roman"/>
      <w:b/>
      <w:bCs/>
      <w:iCs/>
      <w:sz w:val="28"/>
      <w:szCs w:val="28"/>
    </w:rPr>
  </w:style>
  <w:style w:type="paragraph" w:styleId="Kop3">
    <w:name w:val="heading 3"/>
    <w:basedOn w:val="Standaard"/>
    <w:next w:val="Standaard"/>
    <w:link w:val="Kop3Char"/>
    <w:uiPriority w:val="9"/>
    <w:unhideWhenUsed/>
    <w:qFormat/>
    <w:rsid w:val="00AE77AC"/>
    <w:pPr>
      <w:keepLines/>
      <w:outlineLvl w:val="2"/>
    </w:pPr>
    <w:rPr>
      <w:rFonts w:eastAsia="Times New Roman"/>
      <w:bCs/>
      <w:i/>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0E5D7D"/>
    <w:pPr>
      <w:spacing w:line="240" w:lineRule="auto"/>
    </w:pPr>
    <w:rPr>
      <w:rFonts w:ascii="Times New Roman" w:eastAsia="Times New Roman" w:hAnsi="Times New Roman"/>
      <w:sz w:val="24"/>
      <w:szCs w:val="24"/>
      <w:lang w:eastAsia="nl-NL"/>
    </w:rPr>
  </w:style>
  <w:style w:type="character" w:customStyle="1" w:styleId="normaltextrun">
    <w:name w:val="normaltextrun"/>
    <w:rsid w:val="000E5D7D"/>
  </w:style>
  <w:style w:type="character" w:customStyle="1" w:styleId="eop">
    <w:name w:val="eop"/>
    <w:rsid w:val="000E5D7D"/>
  </w:style>
  <w:style w:type="paragraph" w:styleId="Geenafstand">
    <w:name w:val="No Spacing"/>
    <w:link w:val="GeenafstandChar"/>
    <w:uiPriority w:val="1"/>
    <w:qFormat/>
    <w:rsid w:val="00E85231"/>
    <w:rPr>
      <w:rFonts w:eastAsia="Times New Roman"/>
      <w:sz w:val="22"/>
      <w:szCs w:val="22"/>
      <w:lang w:eastAsia="nl-NL"/>
    </w:rPr>
  </w:style>
  <w:style w:type="character" w:customStyle="1" w:styleId="GeenafstandChar">
    <w:name w:val="Geen afstand Char"/>
    <w:link w:val="Geenafstand"/>
    <w:uiPriority w:val="1"/>
    <w:rsid w:val="00E85231"/>
    <w:rPr>
      <w:rFonts w:eastAsia="Times New Roman"/>
      <w:sz w:val="22"/>
      <w:szCs w:val="22"/>
    </w:rPr>
  </w:style>
  <w:style w:type="paragraph" w:styleId="Ballontekst">
    <w:name w:val="Balloon Text"/>
    <w:basedOn w:val="Standaard"/>
    <w:link w:val="BallontekstChar"/>
    <w:uiPriority w:val="99"/>
    <w:semiHidden/>
    <w:unhideWhenUsed/>
    <w:rsid w:val="00E85231"/>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E85231"/>
    <w:rPr>
      <w:rFonts w:ascii="Tahoma" w:hAnsi="Tahoma" w:cs="Tahoma"/>
      <w:sz w:val="16"/>
      <w:szCs w:val="16"/>
      <w:lang w:eastAsia="en-US"/>
    </w:rPr>
  </w:style>
  <w:style w:type="paragraph" w:styleId="Koptekst">
    <w:name w:val="header"/>
    <w:basedOn w:val="Standaard"/>
    <w:link w:val="KoptekstChar"/>
    <w:uiPriority w:val="99"/>
    <w:unhideWhenUsed/>
    <w:rsid w:val="00E85231"/>
    <w:pPr>
      <w:tabs>
        <w:tab w:val="center" w:pos="4536"/>
        <w:tab w:val="right" w:pos="9072"/>
      </w:tabs>
    </w:pPr>
  </w:style>
  <w:style w:type="character" w:customStyle="1" w:styleId="KoptekstChar">
    <w:name w:val="Koptekst Char"/>
    <w:link w:val="Koptekst"/>
    <w:uiPriority w:val="99"/>
    <w:rsid w:val="00E85231"/>
    <w:rPr>
      <w:sz w:val="22"/>
      <w:szCs w:val="22"/>
      <w:lang w:eastAsia="en-US"/>
    </w:rPr>
  </w:style>
  <w:style w:type="paragraph" w:styleId="Voettekst">
    <w:name w:val="footer"/>
    <w:basedOn w:val="Standaard"/>
    <w:link w:val="VoettekstChar"/>
    <w:uiPriority w:val="99"/>
    <w:unhideWhenUsed/>
    <w:rsid w:val="00E85231"/>
    <w:pPr>
      <w:tabs>
        <w:tab w:val="center" w:pos="4536"/>
        <w:tab w:val="right" w:pos="9072"/>
      </w:tabs>
    </w:pPr>
  </w:style>
  <w:style w:type="character" w:customStyle="1" w:styleId="VoettekstChar">
    <w:name w:val="Voettekst Char"/>
    <w:link w:val="Voettekst"/>
    <w:uiPriority w:val="99"/>
    <w:rsid w:val="00E85231"/>
    <w:rPr>
      <w:sz w:val="22"/>
      <w:szCs w:val="22"/>
      <w:lang w:eastAsia="en-US"/>
    </w:rPr>
  </w:style>
  <w:style w:type="character" w:customStyle="1" w:styleId="Kop1Char">
    <w:name w:val="Kop 1 Char"/>
    <w:link w:val="Kop1"/>
    <w:uiPriority w:val="9"/>
    <w:rsid w:val="00AE77AC"/>
    <w:rPr>
      <w:rFonts w:eastAsia="Times New Roman"/>
      <w:b/>
      <w:color w:val="17365D"/>
      <w:sz w:val="32"/>
      <w:szCs w:val="32"/>
      <w:lang w:eastAsia="en-US"/>
    </w:rPr>
  </w:style>
  <w:style w:type="paragraph" w:styleId="Lijstalinea">
    <w:name w:val="List Paragraph"/>
    <w:basedOn w:val="Standaard"/>
    <w:uiPriority w:val="34"/>
    <w:qFormat/>
    <w:rsid w:val="00D23D01"/>
    <w:pPr>
      <w:spacing w:line="240" w:lineRule="auto"/>
      <w:ind w:left="720"/>
      <w:contextualSpacing/>
    </w:pPr>
    <w:rPr>
      <w:color w:val="222A35"/>
    </w:rPr>
  </w:style>
  <w:style w:type="character" w:customStyle="1" w:styleId="Kop2Char">
    <w:name w:val="Kop 2 Char"/>
    <w:link w:val="Kop2"/>
    <w:uiPriority w:val="9"/>
    <w:rsid w:val="00B32EDC"/>
    <w:rPr>
      <w:rFonts w:eastAsia="Times New Roman" w:cs="Times New Roman"/>
      <w:b/>
      <w:bCs/>
      <w:iCs/>
      <w:color w:val="17365D"/>
      <w:sz w:val="28"/>
      <w:szCs w:val="28"/>
      <w:lang w:eastAsia="en-US"/>
    </w:rPr>
  </w:style>
  <w:style w:type="character" w:customStyle="1" w:styleId="Kop3Char">
    <w:name w:val="Kop 3 Char"/>
    <w:link w:val="Kop3"/>
    <w:uiPriority w:val="9"/>
    <w:rsid w:val="00AE77AC"/>
    <w:rPr>
      <w:rFonts w:eastAsia="Times New Roman" w:cs="Times New Roman"/>
      <w:bCs/>
      <w:i/>
      <w:color w:val="17365D"/>
      <w:sz w:val="24"/>
      <w:szCs w:val="26"/>
      <w:lang w:eastAsia="en-US"/>
    </w:rPr>
  </w:style>
  <w:style w:type="character" w:styleId="Hyperlink">
    <w:name w:val="Hyperlink"/>
    <w:uiPriority w:val="99"/>
    <w:unhideWhenUsed/>
    <w:rsid w:val="00333E46"/>
    <w:rPr>
      <w:color w:val="0000FF"/>
      <w:u w:val="single"/>
    </w:rPr>
  </w:style>
  <w:style w:type="character" w:styleId="Verwijzingopmerking">
    <w:name w:val="annotation reference"/>
    <w:uiPriority w:val="99"/>
    <w:semiHidden/>
    <w:unhideWhenUsed/>
    <w:rsid w:val="004F31E9"/>
    <w:rPr>
      <w:sz w:val="16"/>
      <w:szCs w:val="16"/>
    </w:rPr>
  </w:style>
  <w:style w:type="paragraph" w:styleId="Tekstopmerking">
    <w:name w:val="annotation text"/>
    <w:basedOn w:val="Standaard"/>
    <w:link w:val="TekstopmerkingChar"/>
    <w:uiPriority w:val="99"/>
    <w:semiHidden/>
    <w:unhideWhenUsed/>
    <w:rsid w:val="004F31E9"/>
    <w:rPr>
      <w:sz w:val="20"/>
      <w:szCs w:val="20"/>
    </w:rPr>
  </w:style>
  <w:style w:type="character" w:customStyle="1" w:styleId="TekstopmerkingChar">
    <w:name w:val="Tekst opmerking Char"/>
    <w:link w:val="Tekstopmerking"/>
    <w:uiPriority w:val="99"/>
    <w:semiHidden/>
    <w:rsid w:val="004F31E9"/>
    <w:rPr>
      <w:color w:val="17365D"/>
      <w:lang w:eastAsia="en-US"/>
    </w:rPr>
  </w:style>
  <w:style w:type="paragraph" w:styleId="Onderwerpvanopmerking">
    <w:name w:val="annotation subject"/>
    <w:basedOn w:val="Tekstopmerking"/>
    <w:next w:val="Tekstopmerking"/>
    <w:link w:val="OnderwerpvanopmerkingChar"/>
    <w:uiPriority w:val="99"/>
    <w:semiHidden/>
    <w:unhideWhenUsed/>
    <w:rsid w:val="004F31E9"/>
    <w:rPr>
      <w:b/>
      <w:bCs/>
    </w:rPr>
  </w:style>
  <w:style w:type="character" w:customStyle="1" w:styleId="OnderwerpvanopmerkingChar">
    <w:name w:val="Onderwerp van opmerking Char"/>
    <w:link w:val="Onderwerpvanopmerking"/>
    <w:uiPriority w:val="99"/>
    <w:semiHidden/>
    <w:rsid w:val="004F31E9"/>
    <w:rPr>
      <w:b/>
      <w:bCs/>
      <w:color w:val="17365D"/>
      <w:lang w:eastAsia="en-US"/>
    </w:rPr>
  </w:style>
  <w:style w:type="table" w:styleId="Tabelraster">
    <w:name w:val="Table Grid"/>
    <w:basedOn w:val="Standaardtabel"/>
    <w:uiPriority w:val="59"/>
    <w:rsid w:val="00D37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37671F"/>
    <w:pPr>
      <w:spacing w:before="240" w:after="60"/>
      <w:jc w:val="center"/>
      <w:outlineLvl w:val="0"/>
    </w:pPr>
    <w:rPr>
      <w:rFonts w:ascii="Cambria" w:eastAsia="Times New Roman" w:hAnsi="Cambria"/>
      <w:b/>
      <w:bCs/>
      <w:kern w:val="28"/>
      <w:sz w:val="32"/>
      <w:szCs w:val="32"/>
    </w:rPr>
  </w:style>
  <w:style w:type="character" w:customStyle="1" w:styleId="TitelChar">
    <w:name w:val="Titel Char"/>
    <w:link w:val="Titel"/>
    <w:uiPriority w:val="10"/>
    <w:rsid w:val="0037671F"/>
    <w:rPr>
      <w:rFonts w:ascii="Cambria" w:eastAsia="Times New Roman" w:hAnsi="Cambria" w:cs="Times New Roman"/>
      <w:b/>
      <w:bCs/>
      <w:color w:val="17365D"/>
      <w:kern w:val="28"/>
      <w:sz w:val="32"/>
      <w:szCs w:val="32"/>
      <w:lang w:eastAsia="en-US"/>
    </w:rPr>
  </w:style>
  <w:style w:type="table" w:styleId="Lichtearcering-accent1">
    <w:name w:val="Light Shading Accent 1"/>
    <w:basedOn w:val="Standaardtabel"/>
    <w:uiPriority w:val="60"/>
    <w:rsid w:val="0037671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normaltextrun1">
    <w:name w:val="normaltextrun1"/>
    <w:rsid w:val="00B81EBC"/>
  </w:style>
  <w:style w:type="character" w:customStyle="1" w:styleId="spellingerror">
    <w:name w:val="spellingerror"/>
    <w:rsid w:val="00B81EBC"/>
  </w:style>
  <w:style w:type="character" w:customStyle="1" w:styleId="scxw160435379">
    <w:name w:val="scxw160435379"/>
    <w:rsid w:val="00B81EBC"/>
  </w:style>
  <w:style w:type="paragraph" w:styleId="Kopvaninhoudsopgave">
    <w:name w:val="TOC Heading"/>
    <w:basedOn w:val="Kop1"/>
    <w:next w:val="Standaard"/>
    <w:uiPriority w:val="39"/>
    <w:semiHidden/>
    <w:unhideWhenUsed/>
    <w:qFormat/>
    <w:rsid w:val="001B1C0F"/>
    <w:pPr>
      <w:keepNext/>
      <w:spacing w:before="480" w:line="276" w:lineRule="auto"/>
      <w:outlineLvl w:val="9"/>
    </w:pPr>
    <w:rPr>
      <w:rFonts w:asciiTheme="majorHAnsi" w:eastAsiaTheme="majorEastAsia" w:hAnsiTheme="majorHAnsi" w:cstheme="majorBidi"/>
      <w:bCs/>
      <w:color w:val="2F5496" w:themeColor="accent1" w:themeShade="BF"/>
      <w:sz w:val="28"/>
      <w:szCs w:val="28"/>
      <w:lang w:eastAsia="nl-NL"/>
    </w:rPr>
  </w:style>
  <w:style w:type="paragraph" w:styleId="Inhopg1">
    <w:name w:val="toc 1"/>
    <w:basedOn w:val="Standaard"/>
    <w:next w:val="Standaard"/>
    <w:autoRedefine/>
    <w:uiPriority w:val="39"/>
    <w:unhideWhenUsed/>
    <w:rsid w:val="001B1C0F"/>
    <w:pPr>
      <w:spacing w:after="100"/>
    </w:pPr>
  </w:style>
  <w:style w:type="paragraph" w:styleId="Inhopg2">
    <w:name w:val="toc 2"/>
    <w:basedOn w:val="Standaard"/>
    <w:next w:val="Standaard"/>
    <w:autoRedefine/>
    <w:uiPriority w:val="39"/>
    <w:unhideWhenUsed/>
    <w:rsid w:val="001B1C0F"/>
    <w:pPr>
      <w:spacing w:after="100"/>
      <w:ind w:left="220"/>
    </w:pPr>
  </w:style>
  <w:style w:type="paragraph" w:styleId="Inhopg3">
    <w:name w:val="toc 3"/>
    <w:basedOn w:val="Standaard"/>
    <w:next w:val="Standaard"/>
    <w:autoRedefine/>
    <w:uiPriority w:val="39"/>
    <w:unhideWhenUsed/>
    <w:rsid w:val="001B1C0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066660">
      <w:bodyDiv w:val="1"/>
      <w:marLeft w:val="0"/>
      <w:marRight w:val="0"/>
      <w:marTop w:val="0"/>
      <w:marBottom w:val="0"/>
      <w:divBdr>
        <w:top w:val="none" w:sz="0" w:space="0" w:color="auto"/>
        <w:left w:val="none" w:sz="0" w:space="0" w:color="auto"/>
        <w:bottom w:val="none" w:sz="0" w:space="0" w:color="auto"/>
        <w:right w:val="none" w:sz="0" w:space="0" w:color="auto"/>
      </w:divBdr>
      <w:divsChild>
        <w:div w:id="192160184">
          <w:marLeft w:val="0"/>
          <w:marRight w:val="0"/>
          <w:marTop w:val="0"/>
          <w:marBottom w:val="0"/>
          <w:divBdr>
            <w:top w:val="none" w:sz="0" w:space="0" w:color="auto"/>
            <w:left w:val="none" w:sz="0" w:space="0" w:color="auto"/>
            <w:bottom w:val="none" w:sz="0" w:space="0" w:color="auto"/>
            <w:right w:val="none" w:sz="0" w:space="0" w:color="auto"/>
          </w:divBdr>
          <w:divsChild>
            <w:div w:id="1775438735">
              <w:marLeft w:val="0"/>
              <w:marRight w:val="0"/>
              <w:marTop w:val="0"/>
              <w:marBottom w:val="0"/>
              <w:divBdr>
                <w:top w:val="none" w:sz="0" w:space="0" w:color="auto"/>
                <w:left w:val="none" w:sz="0" w:space="0" w:color="auto"/>
                <w:bottom w:val="none" w:sz="0" w:space="0" w:color="auto"/>
                <w:right w:val="none" w:sz="0" w:space="0" w:color="auto"/>
              </w:divBdr>
              <w:divsChild>
                <w:div w:id="1912617650">
                  <w:marLeft w:val="0"/>
                  <w:marRight w:val="0"/>
                  <w:marTop w:val="0"/>
                  <w:marBottom w:val="0"/>
                  <w:divBdr>
                    <w:top w:val="none" w:sz="0" w:space="0" w:color="auto"/>
                    <w:left w:val="none" w:sz="0" w:space="0" w:color="auto"/>
                    <w:bottom w:val="none" w:sz="0" w:space="0" w:color="auto"/>
                    <w:right w:val="none" w:sz="0" w:space="0" w:color="auto"/>
                  </w:divBdr>
                  <w:divsChild>
                    <w:div w:id="1304193057">
                      <w:marLeft w:val="0"/>
                      <w:marRight w:val="0"/>
                      <w:marTop w:val="0"/>
                      <w:marBottom w:val="0"/>
                      <w:divBdr>
                        <w:top w:val="none" w:sz="0" w:space="0" w:color="auto"/>
                        <w:left w:val="none" w:sz="0" w:space="0" w:color="auto"/>
                        <w:bottom w:val="none" w:sz="0" w:space="0" w:color="auto"/>
                        <w:right w:val="none" w:sz="0" w:space="0" w:color="auto"/>
                      </w:divBdr>
                      <w:divsChild>
                        <w:div w:id="1031539188">
                          <w:marLeft w:val="0"/>
                          <w:marRight w:val="0"/>
                          <w:marTop w:val="15"/>
                          <w:marBottom w:val="0"/>
                          <w:divBdr>
                            <w:top w:val="none" w:sz="0" w:space="0" w:color="auto"/>
                            <w:left w:val="none" w:sz="0" w:space="0" w:color="auto"/>
                            <w:bottom w:val="none" w:sz="0" w:space="0" w:color="auto"/>
                            <w:right w:val="none" w:sz="0" w:space="0" w:color="auto"/>
                          </w:divBdr>
                          <w:divsChild>
                            <w:div w:id="1896701580">
                              <w:marLeft w:val="0"/>
                              <w:marRight w:val="0"/>
                              <w:marTop w:val="0"/>
                              <w:marBottom w:val="0"/>
                              <w:divBdr>
                                <w:top w:val="none" w:sz="0" w:space="0" w:color="auto"/>
                                <w:left w:val="none" w:sz="0" w:space="0" w:color="auto"/>
                                <w:bottom w:val="none" w:sz="0" w:space="0" w:color="auto"/>
                                <w:right w:val="none" w:sz="0" w:space="0" w:color="auto"/>
                              </w:divBdr>
                              <w:divsChild>
                                <w:div w:id="137697113">
                                  <w:marLeft w:val="0"/>
                                  <w:marRight w:val="0"/>
                                  <w:marTop w:val="0"/>
                                  <w:marBottom w:val="0"/>
                                  <w:divBdr>
                                    <w:top w:val="none" w:sz="0" w:space="0" w:color="auto"/>
                                    <w:left w:val="none" w:sz="0" w:space="0" w:color="auto"/>
                                    <w:bottom w:val="none" w:sz="0" w:space="0" w:color="auto"/>
                                    <w:right w:val="none" w:sz="0" w:space="0" w:color="auto"/>
                                  </w:divBdr>
                                </w:div>
                                <w:div w:id="1324966353">
                                  <w:marLeft w:val="0"/>
                                  <w:marRight w:val="0"/>
                                  <w:marTop w:val="0"/>
                                  <w:marBottom w:val="0"/>
                                  <w:divBdr>
                                    <w:top w:val="none" w:sz="0" w:space="0" w:color="auto"/>
                                    <w:left w:val="none" w:sz="0" w:space="0" w:color="auto"/>
                                    <w:bottom w:val="none" w:sz="0" w:space="0" w:color="auto"/>
                                    <w:right w:val="none" w:sz="0" w:space="0" w:color="auto"/>
                                  </w:divBdr>
                                </w:div>
                                <w:div w:id="1154294356">
                                  <w:marLeft w:val="0"/>
                                  <w:marRight w:val="0"/>
                                  <w:marTop w:val="0"/>
                                  <w:marBottom w:val="0"/>
                                  <w:divBdr>
                                    <w:top w:val="none" w:sz="0" w:space="0" w:color="auto"/>
                                    <w:left w:val="none" w:sz="0" w:space="0" w:color="auto"/>
                                    <w:bottom w:val="none" w:sz="0" w:space="0" w:color="auto"/>
                                    <w:right w:val="none" w:sz="0" w:space="0" w:color="auto"/>
                                  </w:divBdr>
                                </w:div>
                                <w:div w:id="2098282397">
                                  <w:marLeft w:val="0"/>
                                  <w:marRight w:val="0"/>
                                  <w:marTop w:val="0"/>
                                  <w:marBottom w:val="0"/>
                                  <w:divBdr>
                                    <w:top w:val="none" w:sz="0" w:space="0" w:color="auto"/>
                                    <w:left w:val="none" w:sz="0" w:space="0" w:color="auto"/>
                                    <w:bottom w:val="none" w:sz="0" w:space="0" w:color="auto"/>
                                    <w:right w:val="none" w:sz="0" w:space="0" w:color="auto"/>
                                  </w:divBdr>
                                </w:div>
                                <w:div w:id="2072192250">
                                  <w:marLeft w:val="0"/>
                                  <w:marRight w:val="0"/>
                                  <w:marTop w:val="0"/>
                                  <w:marBottom w:val="0"/>
                                  <w:divBdr>
                                    <w:top w:val="none" w:sz="0" w:space="0" w:color="auto"/>
                                    <w:left w:val="none" w:sz="0" w:space="0" w:color="auto"/>
                                    <w:bottom w:val="none" w:sz="0" w:space="0" w:color="auto"/>
                                    <w:right w:val="none" w:sz="0" w:space="0" w:color="auto"/>
                                  </w:divBdr>
                                </w:div>
                                <w:div w:id="279999119">
                                  <w:marLeft w:val="0"/>
                                  <w:marRight w:val="0"/>
                                  <w:marTop w:val="0"/>
                                  <w:marBottom w:val="0"/>
                                  <w:divBdr>
                                    <w:top w:val="none" w:sz="0" w:space="0" w:color="auto"/>
                                    <w:left w:val="none" w:sz="0" w:space="0" w:color="auto"/>
                                    <w:bottom w:val="none" w:sz="0" w:space="0" w:color="auto"/>
                                    <w:right w:val="none" w:sz="0" w:space="0" w:color="auto"/>
                                  </w:divBdr>
                                </w:div>
                                <w:div w:id="2035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115729">
      <w:bodyDiv w:val="1"/>
      <w:marLeft w:val="0"/>
      <w:marRight w:val="0"/>
      <w:marTop w:val="0"/>
      <w:marBottom w:val="0"/>
      <w:divBdr>
        <w:top w:val="none" w:sz="0" w:space="0" w:color="auto"/>
        <w:left w:val="none" w:sz="0" w:space="0" w:color="auto"/>
        <w:bottom w:val="none" w:sz="0" w:space="0" w:color="auto"/>
        <w:right w:val="none" w:sz="0" w:space="0" w:color="auto"/>
      </w:divBdr>
      <w:divsChild>
        <w:div w:id="815490109">
          <w:marLeft w:val="0"/>
          <w:marRight w:val="0"/>
          <w:marTop w:val="0"/>
          <w:marBottom w:val="0"/>
          <w:divBdr>
            <w:top w:val="none" w:sz="0" w:space="0" w:color="auto"/>
            <w:left w:val="none" w:sz="0" w:space="0" w:color="auto"/>
            <w:bottom w:val="none" w:sz="0" w:space="0" w:color="auto"/>
            <w:right w:val="none" w:sz="0" w:space="0" w:color="auto"/>
          </w:divBdr>
          <w:divsChild>
            <w:div w:id="1684625716">
              <w:marLeft w:val="0"/>
              <w:marRight w:val="0"/>
              <w:marTop w:val="0"/>
              <w:marBottom w:val="0"/>
              <w:divBdr>
                <w:top w:val="none" w:sz="0" w:space="0" w:color="auto"/>
                <w:left w:val="none" w:sz="0" w:space="0" w:color="auto"/>
                <w:bottom w:val="none" w:sz="0" w:space="0" w:color="auto"/>
                <w:right w:val="none" w:sz="0" w:space="0" w:color="auto"/>
              </w:divBdr>
              <w:divsChild>
                <w:div w:id="295456372">
                  <w:marLeft w:val="0"/>
                  <w:marRight w:val="0"/>
                  <w:marTop w:val="0"/>
                  <w:marBottom w:val="0"/>
                  <w:divBdr>
                    <w:top w:val="none" w:sz="0" w:space="0" w:color="auto"/>
                    <w:left w:val="none" w:sz="0" w:space="0" w:color="auto"/>
                    <w:bottom w:val="none" w:sz="0" w:space="0" w:color="auto"/>
                    <w:right w:val="none" w:sz="0" w:space="0" w:color="auto"/>
                  </w:divBdr>
                  <w:divsChild>
                    <w:div w:id="613633013">
                      <w:marLeft w:val="0"/>
                      <w:marRight w:val="0"/>
                      <w:marTop w:val="0"/>
                      <w:marBottom w:val="0"/>
                      <w:divBdr>
                        <w:top w:val="none" w:sz="0" w:space="0" w:color="auto"/>
                        <w:left w:val="none" w:sz="0" w:space="0" w:color="auto"/>
                        <w:bottom w:val="none" w:sz="0" w:space="0" w:color="auto"/>
                        <w:right w:val="none" w:sz="0" w:space="0" w:color="auto"/>
                      </w:divBdr>
                      <w:divsChild>
                        <w:div w:id="1657223293">
                          <w:marLeft w:val="0"/>
                          <w:marRight w:val="0"/>
                          <w:marTop w:val="0"/>
                          <w:marBottom w:val="0"/>
                          <w:divBdr>
                            <w:top w:val="none" w:sz="0" w:space="0" w:color="auto"/>
                            <w:left w:val="none" w:sz="0" w:space="0" w:color="auto"/>
                            <w:bottom w:val="none" w:sz="0" w:space="0" w:color="auto"/>
                            <w:right w:val="none" w:sz="0" w:space="0" w:color="auto"/>
                          </w:divBdr>
                          <w:divsChild>
                            <w:div w:id="1142499490">
                              <w:marLeft w:val="0"/>
                              <w:marRight w:val="0"/>
                              <w:marTop w:val="0"/>
                              <w:marBottom w:val="0"/>
                              <w:divBdr>
                                <w:top w:val="none" w:sz="0" w:space="0" w:color="auto"/>
                                <w:left w:val="none" w:sz="0" w:space="0" w:color="auto"/>
                                <w:bottom w:val="none" w:sz="0" w:space="0" w:color="auto"/>
                                <w:right w:val="none" w:sz="0" w:space="0" w:color="auto"/>
                              </w:divBdr>
                              <w:divsChild>
                                <w:div w:id="1736976031">
                                  <w:marLeft w:val="0"/>
                                  <w:marRight w:val="0"/>
                                  <w:marTop w:val="0"/>
                                  <w:marBottom w:val="0"/>
                                  <w:divBdr>
                                    <w:top w:val="none" w:sz="0" w:space="0" w:color="auto"/>
                                    <w:left w:val="none" w:sz="0" w:space="0" w:color="auto"/>
                                    <w:bottom w:val="none" w:sz="0" w:space="0" w:color="auto"/>
                                    <w:right w:val="none" w:sz="0" w:space="0" w:color="auto"/>
                                  </w:divBdr>
                                  <w:divsChild>
                                    <w:div w:id="745303651">
                                      <w:marLeft w:val="0"/>
                                      <w:marRight w:val="0"/>
                                      <w:marTop w:val="0"/>
                                      <w:marBottom w:val="0"/>
                                      <w:divBdr>
                                        <w:top w:val="none" w:sz="0" w:space="0" w:color="auto"/>
                                        <w:left w:val="none" w:sz="0" w:space="0" w:color="auto"/>
                                        <w:bottom w:val="none" w:sz="0" w:space="0" w:color="auto"/>
                                        <w:right w:val="none" w:sz="0" w:space="0" w:color="auto"/>
                                      </w:divBdr>
                                      <w:divsChild>
                                        <w:div w:id="434518248">
                                          <w:marLeft w:val="0"/>
                                          <w:marRight w:val="0"/>
                                          <w:marTop w:val="0"/>
                                          <w:marBottom w:val="0"/>
                                          <w:divBdr>
                                            <w:top w:val="none" w:sz="0" w:space="0" w:color="auto"/>
                                            <w:left w:val="none" w:sz="0" w:space="0" w:color="auto"/>
                                            <w:bottom w:val="none" w:sz="0" w:space="0" w:color="auto"/>
                                            <w:right w:val="none" w:sz="0" w:space="0" w:color="auto"/>
                                          </w:divBdr>
                                          <w:divsChild>
                                            <w:div w:id="388842515">
                                              <w:marLeft w:val="0"/>
                                              <w:marRight w:val="0"/>
                                              <w:marTop w:val="0"/>
                                              <w:marBottom w:val="0"/>
                                              <w:divBdr>
                                                <w:top w:val="none" w:sz="0" w:space="0" w:color="auto"/>
                                                <w:left w:val="none" w:sz="0" w:space="0" w:color="auto"/>
                                                <w:bottom w:val="none" w:sz="0" w:space="0" w:color="auto"/>
                                                <w:right w:val="none" w:sz="0" w:space="0" w:color="auto"/>
                                              </w:divBdr>
                                              <w:divsChild>
                                                <w:div w:id="2014263267">
                                                  <w:marLeft w:val="0"/>
                                                  <w:marRight w:val="0"/>
                                                  <w:marTop w:val="0"/>
                                                  <w:marBottom w:val="0"/>
                                                  <w:divBdr>
                                                    <w:top w:val="none" w:sz="0" w:space="0" w:color="auto"/>
                                                    <w:left w:val="none" w:sz="0" w:space="0" w:color="auto"/>
                                                    <w:bottom w:val="none" w:sz="0" w:space="0" w:color="auto"/>
                                                    <w:right w:val="none" w:sz="0" w:space="0" w:color="auto"/>
                                                  </w:divBdr>
                                                  <w:divsChild>
                                                    <w:div w:id="1492940835">
                                                      <w:marLeft w:val="0"/>
                                                      <w:marRight w:val="0"/>
                                                      <w:marTop w:val="0"/>
                                                      <w:marBottom w:val="0"/>
                                                      <w:divBdr>
                                                        <w:top w:val="single" w:sz="6" w:space="0" w:color="ABABAB"/>
                                                        <w:left w:val="single" w:sz="6" w:space="0" w:color="ABABAB"/>
                                                        <w:bottom w:val="none" w:sz="0" w:space="0" w:color="auto"/>
                                                        <w:right w:val="single" w:sz="6" w:space="0" w:color="ABABAB"/>
                                                      </w:divBdr>
                                                      <w:divsChild>
                                                        <w:div w:id="835001378">
                                                          <w:marLeft w:val="0"/>
                                                          <w:marRight w:val="0"/>
                                                          <w:marTop w:val="0"/>
                                                          <w:marBottom w:val="0"/>
                                                          <w:divBdr>
                                                            <w:top w:val="none" w:sz="0" w:space="0" w:color="auto"/>
                                                            <w:left w:val="none" w:sz="0" w:space="0" w:color="auto"/>
                                                            <w:bottom w:val="none" w:sz="0" w:space="0" w:color="auto"/>
                                                            <w:right w:val="none" w:sz="0" w:space="0" w:color="auto"/>
                                                          </w:divBdr>
                                                          <w:divsChild>
                                                            <w:div w:id="885337406">
                                                              <w:marLeft w:val="0"/>
                                                              <w:marRight w:val="0"/>
                                                              <w:marTop w:val="0"/>
                                                              <w:marBottom w:val="0"/>
                                                              <w:divBdr>
                                                                <w:top w:val="none" w:sz="0" w:space="0" w:color="auto"/>
                                                                <w:left w:val="none" w:sz="0" w:space="0" w:color="auto"/>
                                                                <w:bottom w:val="none" w:sz="0" w:space="0" w:color="auto"/>
                                                                <w:right w:val="none" w:sz="0" w:space="0" w:color="auto"/>
                                                              </w:divBdr>
                                                              <w:divsChild>
                                                                <w:div w:id="1827815750">
                                                                  <w:marLeft w:val="0"/>
                                                                  <w:marRight w:val="0"/>
                                                                  <w:marTop w:val="0"/>
                                                                  <w:marBottom w:val="0"/>
                                                                  <w:divBdr>
                                                                    <w:top w:val="none" w:sz="0" w:space="0" w:color="auto"/>
                                                                    <w:left w:val="none" w:sz="0" w:space="0" w:color="auto"/>
                                                                    <w:bottom w:val="none" w:sz="0" w:space="0" w:color="auto"/>
                                                                    <w:right w:val="none" w:sz="0" w:space="0" w:color="auto"/>
                                                                  </w:divBdr>
                                                                  <w:divsChild>
                                                                    <w:div w:id="1773436089">
                                                                      <w:marLeft w:val="0"/>
                                                                      <w:marRight w:val="0"/>
                                                                      <w:marTop w:val="0"/>
                                                                      <w:marBottom w:val="0"/>
                                                                      <w:divBdr>
                                                                        <w:top w:val="none" w:sz="0" w:space="0" w:color="auto"/>
                                                                        <w:left w:val="none" w:sz="0" w:space="0" w:color="auto"/>
                                                                        <w:bottom w:val="none" w:sz="0" w:space="0" w:color="auto"/>
                                                                        <w:right w:val="none" w:sz="0" w:space="0" w:color="auto"/>
                                                                      </w:divBdr>
                                                                      <w:divsChild>
                                                                        <w:div w:id="1199392656">
                                                                          <w:marLeft w:val="0"/>
                                                                          <w:marRight w:val="0"/>
                                                                          <w:marTop w:val="0"/>
                                                                          <w:marBottom w:val="0"/>
                                                                          <w:divBdr>
                                                                            <w:top w:val="none" w:sz="0" w:space="0" w:color="auto"/>
                                                                            <w:left w:val="none" w:sz="0" w:space="0" w:color="auto"/>
                                                                            <w:bottom w:val="none" w:sz="0" w:space="0" w:color="auto"/>
                                                                            <w:right w:val="none" w:sz="0" w:space="0" w:color="auto"/>
                                                                          </w:divBdr>
                                                                          <w:divsChild>
                                                                            <w:div w:id="1062021965">
                                                                              <w:marLeft w:val="0"/>
                                                                              <w:marRight w:val="0"/>
                                                                              <w:marTop w:val="0"/>
                                                                              <w:marBottom w:val="0"/>
                                                                              <w:divBdr>
                                                                                <w:top w:val="none" w:sz="0" w:space="0" w:color="auto"/>
                                                                                <w:left w:val="none" w:sz="0" w:space="0" w:color="auto"/>
                                                                                <w:bottom w:val="none" w:sz="0" w:space="0" w:color="auto"/>
                                                                                <w:right w:val="none" w:sz="0" w:space="0" w:color="auto"/>
                                                                              </w:divBdr>
                                                                              <w:divsChild>
                                                                                <w:div w:id="141973694">
                                                                                  <w:marLeft w:val="0"/>
                                                                                  <w:marRight w:val="0"/>
                                                                                  <w:marTop w:val="0"/>
                                                                                  <w:marBottom w:val="0"/>
                                                                                  <w:divBdr>
                                                                                    <w:top w:val="none" w:sz="0" w:space="0" w:color="auto"/>
                                                                                    <w:left w:val="none" w:sz="0" w:space="0" w:color="auto"/>
                                                                                    <w:bottom w:val="none" w:sz="0" w:space="0" w:color="auto"/>
                                                                                    <w:right w:val="none" w:sz="0" w:space="0" w:color="auto"/>
                                                                                  </w:divBdr>
                                                                                </w:div>
                                                                                <w:div w:id="184250880">
                                                                                  <w:marLeft w:val="0"/>
                                                                                  <w:marRight w:val="0"/>
                                                                                  <w:marTop w:val="0"/>
                                                                                  <w:marBottom w:val="0"/>
                                                                                  <w:divBdr>
                                                                                    <w:top w:val="none" w:sz="0" w:space="0" w:color="auto"/>
                                                                                    <w:left w:val="none" w:sz="0" w:space="0" w:color="auto"/>
                                                                                    <w:bottom w:val="none" w:sz="0" w:space="0" w:color="auto"/>
                                                                                    <w:right w:val="none" w:sz="0" w:space="0" w:color="auto"/>
                                                                                  </w:divBdr>
                                                                                </w:div>
                                                                                <w:div w:id="452989473">
                                                                                  <w:marLeft w:val="0"/>
                                                                                  <w:marRight w:val="0"/>
                                                                                  <w:marTop w:val="0"/>
                                                                                  <w:marBottom w:val="0"/>
                                                                                  <w:divBdr>
                                                                                    <w:top w:val="none" w:sz="0" w:space="0" w:color="auto"/>
                                                                                    <w:left w:val="none" w:sz="0" w:space="0" w:color="auto"/>
                                                                                    <w:bottom w:val="none" w:sz="0" w:space="0" w:color="auto"/>
                                                                                    <w:right w:val="none" w:sz="0" w:space="0" w:color="auto"/>
                                                                                  </w:divBdr>
                                                                                </w:div>
                                                                                <w:div w:id="349381653">
                                                                                  <w:marLeft w:val="0"/>
                                                                                  <w:marRight w:val="0"/>
                                                                                  <w:marTop w:val="0"/>
                                                                                  <w:marBottom w:val="0"/>
                                                                                  <w:divBdr>
                                                                                    <w:top w:val="none" w:sz="0" w:space="0" w:color="auto"/>
                                                                                    <w:left w:val="none" w:sz="0" w:space="0" w:color="auto"/>
                                                                                    <w:bottom w:val="none" w:sz="0" w:space="0" w:color="auto"/>
                                                                                    <w:right w:val="none" w:sz="0" w:space="0" w:color="auto"/>
                                                                                  </w:divBdr>
                                                                                </w:div>
                                                                                <w:div w:id="998582369">
                                                                                  <w:marLeft w:val="0"/>
                                                                                  <w:marRight w:val="0"/>
                                                                                  <w:marTop w:val="0"/>
                                                                                  <w:marBottom w:val="0"/>
                                                                                  <w:divBdr>
                                                                                    <w:top w:val="none" w:sz="0" w:space="0" w:color="auto"/>
                                                                                    <w:left w:val="none" w:sz="0" w:space="0" w:color="auto"/>
                                                                                    <w:bottom w:val="none" w:sz="0" w:space="0" w:color="auto"/>
                                                                                    <w:right w:val="none" w:sz="0" w:space="0" w:color="auto"/>
                                                                                  </w:divBdr>
                                                                                  <w:divsChild>
                                                                                    <w:div w:id="1184899439">
                                                                                      <w:marLeft w:val="-75"/>
                                                                                      <w:marRight w:val="0"/>
                                                                                      <w:marTop w:val="30"/>
                                                                                      <w:marBottom w:val="30"/>
                                                                                      <w:divBdr>
                                                                                        <w:top w:val="none" w:sz="0" w:space="0" w:color="auto"/>
                                                                                        <w:left w:val="none" w:sz="0" w:space="0" w:color="auto"/>
                                                                                        <w:bottom w:val="none" w:sz="0" w:space="0" w:color="auto"/>
                                                                                        <w:right w:val="none" w:sz="0" w:space="0" w:color="auto"/>
                                                                                      </w:divBdr>
                                                                                      <w:divsChild>
                                                                                        <w:div w:id="368574883">
                                                                                          <w:marLeft w:val="0"/>
                                                                                          <w:marRight w:val="0"/>
                                                                                          <w:marTop w:val="0"/>
                                                                                          <w:marBottom w:val="0"/>
                                                                                          <w:divBdr>
                                                                                            <w:top w:val="none" w:sz="0" w:space="0" w:color="auto"/>
                                                                                            <w:left w:val="none" w:sz="0" w:space="0" w:color="auto"/>
                                                                                            <w:bottom w:val="none" w:sz="0" w:space="0" w:color="auto"/>
                                                                                            <w:right w:val="none" w:sz="0" w:space="0" w:color="auto"/>
                                                                                          </w:divBdr>
                                                                                          <w:divsChild>
                                                                                            <w:div w:id="1517500117">
                                                                                              <w:marLeft w:val="0"/>
                                                                                              <w:marRight w:val="0"/>
                                                                                              <w:marTop w:val="0"/>
                                                                                              <w:marBottom w:val="0"/>
                                                                                              <w:divBdr>
                                                                                                <w:top w:val="none" w:sz="0" w:space="0" w:color="auto"/>
                                                                                                <w:left w:val="none" w:sz="0" w:space="0" w:color="auto"/>
                                                                                                <w:bottom w:val="none" w:sz="0" w:space="0" w:color="auto"/>
                                                                                                <w:right w:val="none" w:sz="0" w:space="0" w:color="auto"/>
                                                                                              </w:divBdr>
                                                                                            </w:div>
                                                                                          </w:divsChild>
                                                                                        </w:div>
                                                                                        <w:div w:id="378281379">
                                                                                          <w:marLeft w:val="0"/>
                                                                                          <w:marRight w:val="0"/>
                                                                                          <w:marTop w:val="0"/>
                                                                                          <w:marBottom w:val="0"/>
                                                                                          <w:divBdr>
                                                                                            <w:top w:val="none" w:sz="0" w:space="0" w:color="auto"/>
                                                                                            <w:left w:val="none" w:sz="0" w:space="0" w:color="auto"/>
                                                                                            <w:bottom w:val="none" w:sz="0" w:space="0" w:color="auto"/>
                                                                                            <w:right w:val="none" w:sz="0" w:space="0" w:color="auto"/>
                                                                                          </w:divBdr>
                                                                                          <w:divsChild>
                                                                                            <w:div w:id="1142693861">
                                                                                              <w:marLeft w:val="0"/>
                                                                                              <w:marRight w:val="0"/>
                                                                                              <w:marTop w:val="0"/>
                                                                                              <w:marBottom w:val="0"/>
                                                                                              <w:divBdr>
                                                                                                <w:top w:val="none" w:sz="0" w:space="0" w:color="auto"/>
                                                                                                <w:left w:val="none" w:sz="0" w:space="0" w:color="auto"/>
                                                                                                <w:bottom w:val="none" w:sz="0" w:space="0" w:color="auto"/>
                                                                                                <w:right w:val="none" w:sz="0" w:space="0" w:color="auto"/>
                                                                                              </w:divBdr>
                                                                                            </w:div>
                                                                                          </w:divsChild>
                                                                                        </w:div>
                                                                                        <w:div w:id="1648511325">
                                                                                          <w:marLeft w:val="0"/>
                                                                                          <w:marRight w:val="0"/>
                                                                                          <w:marTop w:val="0"/>
                                                                                          <w:marBottom w:val="0"/>
                                                                                          <w:divBdr>
                                                                                            <w:top w:val="none" w:sz="0" w:space="0" w:color="auto"/>
                                                                                            <w:left w:val="none" w:sz="0" w:space="0" w:color="auto"/>
                                                                                            <w:bottom w:val="none" w:sz="0" w:space="0" w:color="auto"/>
                                                                                            <w:right w:val="none" w:sz="0" w:space="0" w:color="auto"/>
                                                                                          </w:divBdr>
                                                                                          <w:divsChild>
                                                                                            <w:div w:id="2062358545">
                                                                                              <w:marLeft w:val="0"/>
                                                                                              <w:marRight w:val="0"/>
                                                                                              <w:marTop w:val="0"/>
                                                                                              <w:marBottom w:val="0"/>
                                                                                              <w:divBdr>
                                                                                                <w:top w:val="none" w:sz="0" w:space="0" w:color="auto"/>
                                                                                                <w:left w:val="none" w:sz="0" w:space="0" w:color="auto"/>
                                                                                                <w:bottom w:val="none" w:sz="0" w:space="0" w:color="auto"/>
                                                                                                <w:right w:val="none" w:sz="0" w:space="0" w:color="auto"/>
                                                                                              </w:divBdr>
                                                                                            </w:div>
                                                                                          </w:divsChild>
                                                                                        </w:div>
                                                                                        <w:div w:id="1748578538">
                                                                                          <w:marLeft w:val="0"/>
                                                                                          <w:marRight w:val="0"/>
                                                                                          <w:marTop w:val="0"/>
                                                                                          <w:marBottom w:val="0"/>
                                                                                          <w:divBdr>
                                                                                            <w:top w:val="none" w:sz="0" w:space="0" w:color="auto"/>
                                                                                            <w:left w:val="none" w:sz="0" w:space="0" w:color="auto"/>
                                                                                            <w:bottom w:val="none" w:sz="0" w:space="0" w:color="auto"/>
                                                                                            <w:right w:val="none" w:sz="0" w:space="0" w:color="auto"/>
                                                                                          </w:divBdr>
                                                                                          <w:divsChild>
                                                                                            <w:div w:id="308021178">
                                                                                              <w:marLeft w:val="0"/>
                                                                                              <w:marRight w:val="0"/>
                                                                                              <w:marTop w:val="0"/>
                                                                                              <w:marBottom w:val="0"/>
                                                                                              <w:divBdr>
                                                                                                <w:top w:val="none" w:sz="0" w:space="0" w:color="auto"/>
                                                                                                <w:left w:val="none" w:sz="0" w:space="0" w:color="auto"/>
                                                                                                <w:bottom w:val="none" w:sz="0" w:space="0" w:color="auto"/>
                                                                                                <w:right w:val="none" w:sz="0" w:space="0" w:color="auto"/>
                                                                                              </w:divBdr>
                                                                                            </w:div>
                                                                                          </w:divsChild>
                                                                                        </w:div>
                                                                                        <w:div w:id="1843818871">
                                                                                          <w:marLeft w:val="0"/>
                                                                                          <w:marRight w:val="0"/>
                                                                                          <w:marTop w:val="0"/>
                                                                                          <w:marBottom w:val="0"/>
                                                                                          <w:divBdr>
                                                                                            <w:top w:val="none" w:sz="0" w:space="0" w:color="auto"/>
                                                                                            <w:left w:val="none" w:sz="0" w:space="0" w:color="auto"/>
                                                                                            <w:bottom w:val="none" w:sz="0" w:space="0" w:color="auto"/>
                                                                                            <w:right w:val="none" w:sz="0" w:space="0" w:color="auto"/>
                                                                                          </w:divBdr>
                                                                                          <w:divsChild>
                                                                                            <w:div w:id="427117926">
                                                                                              <w:marLeft w:val="0"/>
                                                                                              <w:marRight w:val="0"/>
                                                                                              <w:marTop w:val="0"/>
                                                                                              <w:marBottom w:val="0"/>
                                                                                              <w:divBdr>
                                                                                                <w:top w:val="none" w:sz="0" w:space="0" w:color="auto"/>
                                                                                                <w:left w:val="none" w:sz="0" w:space="0" w:color="auto"/>
                                                                                                <w:bottom w:val="none" w:sz="0" w:space="0" w:color="auto"/>
                                                                                                <w:right w:val="none" w:sz="0" w:space="0" w:color="auto"/>
                                                                                              </w:divBdr>
                                                                                            </w:div>
                                                                                          </w:divsChild>
                                                                                        </w:div>
                                                                                        <w:div w:id="184908933">
                                                                                          <w:marLeft w:val="0"/>
                                                                                          <w:marRight w:val="0"/>
                                                                                          <w:marTop w:val="0"/>
                                                                                          <w:marBottom w:val="0"/>
                                                                                          <w:divBdr>
                                                                                            <w:top w:val="none" w:sz="0" w:space="0" w:color="auto"/>
                                                                                            <w:left w:val="none" w:sz="0" w:space="0" w:color="auto"/>
                                                                                            <w:bottom w:val="none" w:sz="0" w:space="0" w:color="auto"/>
                                                                                            <w:right w:val="none" w:sz="0" w:space="0" w:color="auto"/>
                                                                                          </w:divBdr>
                                                                                          <w:divsChild>
                                                                                            <w:div w:id="222064972">
                                                                                              <w:marLeft w:val="0"/>
                                                                                              <w:marRight w:val="0"/>
                                                                                              <w:marTop w:val="0"/>
                                                                                              <w:marBottom w:val="0"/>
                                                                                              <w:divBdr>
                                                                                                <w:top w:val="none" w:sz="0" w:space="0" w:color="auto"/>
                                                                                                <w:left w:val="none" w:sz="0" w:space="0" w:color="auto"/>
                                                                                                <w:bottom w:val="none" w:sz="0" w:space="0" w:color="auto"/>
                                                                                                <w:right w:val="none" w:sz="0" w:space="0" w:color="auto"/>
                                                                                              </w:divBdr>
                                                                                            </w:div>
                                                                                          </w:divsChild>
                                                                                        </w:div>
                                                                                        <w:div w:id="1094984321">
                                                                                          <w:marLeft w:val="0"/>
                                                                                          <w:marRight w:val="0"/>
                                                                                          <w:marTop w:val="0"/>
                                                                                          <w:marBottom w:val="0"/>
                                                                                          <w:divBdr>
                                                                                            <w:top w:val="none" w:sz="0" w:space="0" w:color="auto"/>
                                                                                            <w:left w:val="none" w:sz="0" w:space="0" w:color="auto"/>
                                                                                            <w:bottom w:val="none" w:sz="0" w:space="0" w:color="auto"/>
                                                                                            <w:right w:val="none" w:sz="0" w:space="0" w:color="auto"/>
                                                                                          </w:divBdr>
                                                                                          <w:divsChild>
                                                                                            <w:div w:id="353381944">
                                                                                              <w:marLeft w:val="0"/>
                                                                                              <w:marRight w:val="0"/>
                                                                                              <w:marTop w:val="0"/>
                                                                                              <w:marBottom w:val="0"/>
                                                                                              <w:divBdr>
                                                                                                <w:top w:val="none" w:sz="0" w:space="0" w:color="auto"/>
                                                                                                <w:left w:val="none" w:sz="0" w:space="0" w:color="auto"/>
                                                                                                <w:bottom w:val="none" w:sz="0" w:space="0" w:color="auto"/>
                                                                                                <w:right w:val="none" w:sz="0" w:space="0" w:color="auto"/>
                                                                                              </w:divBdr>
                                                                                            </w:div>
                                                                                          </w:divsChild>
                                                                                        </w:div>
                                                                                        <w:div w:id="769853653">
                                                                                          <w:marLeft w:val="0"/>
                                                                                          <w:marRight w:val="0"/>
                                                                                          <w:marTop w:val="0"/>
                                                                                          <w:marBottom w:val="0"/>
                                                                                          <w:divBdr>
                                                                                            <w:top w:val="none" w:sz="0" w:space="0" w:color="auto"/>
                                                                                            <w:left w:val="none" w:sz="0" w:space="0" w:color="auto"/>
                                                                                            <w:bottom w:val="none" w:sz="0" w:space="0" w:color="auto"/>
                                                                                            <w:right w:val="none" w:sz="0" w:space="0" w:color="auto"/>
                                                                                          </w:divBdr>
                                                                                          <w:divsChild>
                                                                                            <w:div w:id="129790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67698">
                                                                                  <w:marLeft w:val="0"/>
                                                                                  <w:marRight w:val="0"/>
                                                                                  <w:marTop w:val="0"/>
                                                                                  <w:marBottom w:val="0"/>
                                                                                  <w:divBdr>
                                                                                    <w:top w:val="none" w:sz="0" w:space="0" w:color="auto"/>
                                                                                    <w:left w:val="none" w:sz="0" w:space="0" w:color="auto"/>
                                                                                    <w:bottom w:val="none" w:sz="0" w:space="0" w:color="auto"/>
                                                                                    <w:right w:val="none" w:sz="0" w:space="0" w:color="auto"/>
                                                                                  </w:divBdr>
                                                                                </w:div>
                                                                                <w:div w:id="1454865932">
                                                                                  <w:marLeft w:val="0"/>
                                                                                  <w:marRight w:val="0"/>
                                                                                  <w:marTop w:val="0"/>
                                                                                  <w:marBottom w:val="0"/>
                                                                                  <w:divBdr>
                                                                                    <w:top w:val="none" w:sz="0" w:space="0" w:color="auto"/>
                                                                                    <w:left w:val="none" w:sz="0" w:space="0" w:color="auto"/>
                                                                                    <w:bottom w:val="none" w:sz="0" w:space="0" w:color="auto"/>
                                                                                    <w:right w:val="none" w:sz="0" w:space="0" w:color="auto"/>
                                                                                  </w:divBdr>
                                                                                </w:div>
                                                                                <w:div w:id="1057389573">
                                                                                  <w:marLeft w:val="0"/>
                                                                                  <w:marRight w:val="0"/>
                                                                                  <w:marTop w:val="0"/>
                                                                                  <w:marBottom w:val="0"/>
                                                                                  <w:divBdr>
                                                                                    <w:top w:val="none" w:sz="0" w:space="0" w:color="auto"/>
                                                                                    <w:left w:val="none" w:sz="0" w:space="0" w:color="auto"/>
                                                                                    <w:bottom w:val="none" w:sz="0" w:space="0" w:color="auto"/>
                                                                                    <w:right w:val="none" w:sz="0" w:space="0" w:color="auto"/>
                                                                                  </w:divBdr>
                                                                                </w:div>
                                                                                <w:div w:id="1825315440">
                                                                                  <w:marLeft w:val="0"/>
                                                                                  <w:marRight w:val="0"/>
                                                                                  <w:marTop w:val="0"/>
                                                                                  <w:marBottom w:val="0"/>
                                                                                  <w:divBdr>
                                                                                    <w:top w:val="none" w:sz="0" w:space="0" w:color="auto"/>
                                                                                    <w:left w:val="none" w:sz="0" w:space="0" w:color="auto"/>
                                                                                    <w:bottom w:val="none" w:sz="0" w:space="0" w:color="auto"/>
                                                                                    <w:right w:val="none" w:sz="0" w:space="0" w:color="auto"/>
                                                                                  </w:divBdr>
                                                                                </w:div>
                                                                                <w:div w:id="930041166">
                                                                                  <w:marLeft w:val="0"/>
                                                                                  <w:marRight w:val="0"/>
                                                                                  <w:marTop w:val="0"/>
                                                                                  <w:marBottom w:val="0"/>
                                                                                  <w:divBdr>
                                                                                    <w:top w:val="none" w:sz="0" w:space="0" w:color="auto"/>
                                                                                    <w:left w:val="none" w:sz="0" w:space="0" w:color="auto"/>
                                                                                    <w:bottom w:val="none" w:sz="0" w:space="0" w:color="auto"/>
                                                                                    <w:right w:val="none" w:sz="0" w:space="0" w:color="auto"/>
                                                                                  </w:divBdr>
                                                                                </w:div>
                                                                                <w:div w:id="1432314471">
                                                                                  <w:marLeft w:val="0"/>
                                                                                  <w:marRight w:val="0"/>
                                                                                  <w:marTop w:val="0"/>
                                                                                  <w:marBottom w:val="0"/>
                                                                                  <w:divBdr>
                                                                                    <w:top w:val="none" w:sz="0" w:space="0" w:color="auto"/>
                                                                                    <w:left w:val="none" w:sz="0" w:space="0" w:color="auto"/>
                                                                                    <w:bottom w:val="none" w:sz="0" w:space="0" w:color="auto"/>
                                                                                    <w:right w:val="none" w:sz="0" w:space="0" w:color="auto"/>
                                                                                  </w:divBdr>
                                                                                </w:div>
                                                                                <w:div w:id="709841456">
                                                                                  <w:marLeft w:val="0"/>
                                                                                  <w:marRight w:val="0"/>
                                                                                  <w:marTop w:val="0"/>
                                                                                  <w:marBottom w:val="0"/>
                                                                                  <w:divBdr>
                                                                                    <w:top w:val="none" w:sz="0" w:space="0" w:color="auto"/>
                                                                                    <w:left w:val="none" w:sz="0" w:space="0" w:color="auto"/>
                                                                                    <w:bottom w:val="none" w:sz="0" w:space="0" w:color="auto"/>
                                                                                    <w:right w:val="none" w:sz="0" w:space="0" w:color="auto"/>
                                                                                  </w:divBdr>
                                                                                  <w:divsChild>
                                                                                    <w:div w:id="2088574075">
                                                                                      <w:marLeft w:val="-75"/>
                                                                                      <w:marRight w:val="0"/>
                                                                                      <w:marTop w:val="30"/>
                                                                                      <w:marBottom w:val="30"/>
                                                                                      <w:divBdr>
                                                                                        <w:top w:val="none" w:sz="0" w:space="0" w:color="auto"/>
                                                                                        <w:left w:val="none" w:sz="0" w:space="0" w:color="auto"/>
                                                                                        <w:bottom w:val="none" w:sz="0" w:space="0" w:color="auto"/>
                                                                                        <w:right w:val="none" w:sz="0" w:space="0" w:color="auto"/>
                                                                                      </w:divBdr>
                                                                                      <w:divsChild>
                                                                                        <w:div w:id="1484853705">
                                                                                          <w:marLeft w:val="0"/>
                                                                                          <w:marRight w:val="0"/>
                                                                                          <w:marTop w:val="0"/>
                                                                                          <w:marBottom w:val="0"/>
                                                                                          <w:divBdr>
                                                                                            <w:top w:val="none" w:sz="0" w:space="0" w:color="auto"/>
                                                                                            <w:left w:val="none" w:sz="0" w:space="0" w:color="auto"/>
                                                                                            <w:bottom w:val="none" w:sz="0" w:space="0" w:color="auto"/>
                                                                                            <w:right w:val="none" w:sz="0" w:space="0" w:color="auto"/>
                                                                                          </w:divBdr>
                                                                                          <w:divsChild>
                                                                                            <w:div w:id="838885775">
                                                                                              <w:marLeft w:val="0"/>
                                                                                              <w:marRight w:val="0"/>
                                                                                              <w:marTop w:val="0"/>
                                                                                              <w:marBottom w:val="0"/>
                                                                                              <w:divBdr>
                                                                                                <w:top w:val="none" w:sz="0" w:space="0" w:color="auto"/>
                                                                                                <w:left w:val="none" w:sz="0" w:space="0" w:color="auto"/>
                                                                                                <w:bottom w:val="none" w:sz="0" w:space="0" w:color="auto"/>
                                                                                                <w:right w:val="none" w:sz="0" w:space="0" w:color="auto"/>
                                                                                              </w:divBdr>
                                                                                            </w:div>
                                                                                          </w:divsChild>
                                                                                        </w:div>
                                                                                        <w:div w:id="47535187">
                                                                                          <w:marLeft w:val="0"/>
                                                                                          <w:marRight w:val="0"/>
                                                                                          <w:marTop w:val="0"/>
                                                                                          <w:marBottom w:val="0"/>
                                                                                          <w:divBdr>
                                                                                            <w:top w:val="none" w:sz="0" w:space="0" w:color="auto"/>
                                                                                            <w:left w:val="none" w:sz="0" w:space="0" w:color="auto"/>
                                                                                            <w:bottom w:val="none" w:sz="0" w:space="0" w:color="auto"/>
                                                                                            <w:right w:val="none" w:sz="0" w:space="0" w:color="auto"/>
                                                                                          </w:divBdr>
                                                                                          <w:divsChild>
                                                                                            <w:div w:id="1368333521">
                                                                                              <w:marLeft w:val="0"/>
                                                                                              <w:marRight w:val="0"/>
                                                                                              <w:marTop w:val="0"/>
                                                                                              <w:marBottom w:val="0"/>
                                                                                              <w:divBdr>
                                                                                                <w:top w:val="none" w:sz="0" w:space="0" w:color="auto"/>
                                                                                                <w:left w:val="none" w:sz="0" w:space="0" w:color="auto"/>
                                                                                                <w:bottom w:val="none" w:sz="0" w:space="0" w:color="auto"/>
                                                                                                <w:right w:val="none" w:sz="0" w:space="0" w:color="auto"/>
                                                                                              </w:divBdr>
                                                                                            </w:div>
                                                                                          </w:divsChild>
                                                                                        </w:div>
                                                                                        <w:div w:id="1429765236">
                                                                                          <w:marLeft w:val="0"/>
                                                                                          <w:marRight w:val="0"/>
                                                                                          <w:marTop w:val="0"/>
                                                                                          <w:marBottom w:val="0"/>
                                                                                          <w:divBdr>
                                                                                            <w:top w:val="none" w:sz="0" w:space="0" w:color="auto"/>
                                                                                            <w:left w:val="none" w:sz="0" w:space="0" w:color="auto"/>
                                                                                            <w:bottom w:val="none" w:sz="0" w:space="0" w:color="auto"/>
                                                                                            <w:right w:val="none" w:sz="0" w:space="0" w:color="auto"/>
                                                                                          </w:divBdr>
                                                                                          <w:divsChild>
                                                                                            <w:div w:id="663823144">
                                                                                              <w:marLeft w:val="0"/>
                                                                                              <w:marRight w:val="0"/>
                                                                                              <w:marTop w:val="0"/>
                                                                                              <w:marBottom w:val="0"/>
                                                                                              <w:divBdr>
                                                                                                <w:top w:val="none" w:sz="0" w:space="0" w:color="auto"/>
                                                                                                <w:left w:val="none" w:sz="0" w:space="0" w:color="auto"/>
                                                                                                <w:bottom w:val="none" w:sz="0" w:space="0" w:color="auto"/>
                                                                                                <w:right w:val="none" w:sz="0" w:space="0" w:color="auto"/>
                                                                                              </w:divBdr>
                                                                                            </w:div>
                                                                                          </w:divsChild>
                                                                                        </w:div>
                                                                                        <w:div w:id="325062013">
                                                                                          <w:marLeft w:val="0"/>
                                                                                          <w:marRight w:val="0"/>
                                                                                          <w:marTop w:val="0"/>
                                                                                          <w:marBottom w:val="0"/>
                                                                                          <w:divBdr>
                                                                                            <w:top w:val="none" w:sz="0" w:space="0" w:color="auto"/>
                                                                                            <w:left w:val="none" w:sz="0" w:space="0" w:color="auto"/>
                                                                                            <w:bottom w:val="none" w:sz="0" w:space="0" w:color="auto"/>
                                                                                            <w:right w:val="none" w:sz="0" w:space="0" w:color="auto"/>
                                                                                          </w:divBdr>
                                                                                          <w:divsChild>
                                                                                            <w:div w:id="456029266">
                                                                                              <w:marLeft w:val="0"/>
                                                                                              <w:marRight w:val="0"/>
                                                                                              <w:marTop w:val="0"/>
                                                                                              <w:marBottom w:val="0"/>
                                                                                              <w:divBdr>
                                                                                                <w:top w:val="none" w:sz="0" w:space="0" w:color="auto"/>
                                                                                                <w:left w:val="none" w:sz="0" w:space="0" w:color="auto"/>
                                                                                                <w:bottom w:val="none" w:sz="0" w:space="0" w:color="auto"/>
                                                                                                <w:right w:val="none" w:sz="0" w:space="0" w:color="auto"/>
                                                                                              </w:divBdr>
                                                                                            </w:div>
                                                                                            <w:div w:id="366873966">
                                                                                              <w:marLeft w:val="0"/>
                                                                                              <w:marRight w:val="0"/>
                                                                                              <w:marTop w:val="0"/>
                                                                                              <w:marBottom w:val="0"/>
                                                                                              <w:divBdr>
                                                                                                <w:top w:val="none" w:sz="0" w:space="0" w:color="auto"/>
                                                                                                <w:left w:val="none" w:sz="0" w:space="0" w:color="auto"/>
                                                                                                <w:bottom w:val="none" w:sz="0" w:space="0" w:color="auto"/>
                                                                                                <w:right w:val="none" w:sz="0" w:space="0" w:color="auto"/>
                                                                                              </w:divBdr>
                                                                                            </w:div>
                                                                                            <w:div w:id="840923942">
                                                                                              <w:marLeft w:val="0"/>
                                                                                              <w:marRight w:val="0"/>
                                                                                              <w:marTop w:val="0"/>
                                                                                              <w:marBottom w:val="0"/>
                                                                                              <w:divBdr>
                                                                                                <w:top w:val="none" w:sz="0" w:space="0" w:color="auto"/>
                                                                                                <w:left w:val="none" w:sz="0" w:space="0" w:color="auto"/>
                                                                                                <w:bottom w:val="none" w:sz="0" w:space="0" w:color="auto"/>
                                                                                                <w:right w:val="none" w:sz="0" w:space="0" w:color="auto"/>
                                                                                              </w:divBdr>
                                                                                            </w:div>
                                                                                            <w:div w:id="121309549">
                                                                                              <w:marLeft w:val="0"/>
                                                                                              <w:marRight w:val="0"/>
                                                                                              <w:marTop w:val="0"/>
                                                                                              <w:marBottom w:val="0"/>
                                                                                              <w:divBdr>
                                                                                                <w:top w:val="none" w:sz="0" w:space="0" w:color="auto"/>
                                                                                                <w:left w:val="none" w:sz="0" w:space="0" w:color="auto"/>
                                                                                                <w:bottom w:val="none" w:sz="0" w:space="0" w:color="auto"/>
                                                                                                <w:right w:val="none" w:sz="0" w:space="0" w:color="auto"/>
                                                                                              </w:divBdr>
                                                                                            </w:div>
                                                                                            <w:div w:id="805002860">
                                                                                              <w:marLeft w:val="0"/>
                                                                                              <w:marRight w:val="0"/>
                                                                                              <w:marTop w:val="0"/>
                                                                                              <w:marBottom w:val="0"/>
                                                                                              <w:divBdr>
                                                                                                <w:top w:val="none" w:sz="0" w:space="0" w:color="auto"/>
                                                                                                <w:left w:val="none" w:sz="0" w:space="0" w:color="auto"/>
                                                                                                <w:bottom w:val="none" w:sz="0" w:space="0" w:color="auto"/>
                                                                                                <w:right w:val="none" w:sz="0" w:space="0" w:color="auto"/>
                                                                                              </w:divBdr>
                                                                                            </w:div>
                                                                                            <w:div w:id="1751080469">
                                                                                              <w:marLeft w:val="0"/>
                                                                                              <w:marRight w:val="0"/>
                                                                                              <w:marTop w:val="0"/>
                                                                                              <w:marBottom w:val="0"/>
                                                                                              <w:divBdr>
                                                                                                <w:top w:val="none" w:sz="0" w:space="0" w:color="auto"/>
                                                                                                <w:left w:val="none" w:sz="0" w:space="0" w:color="auto"/>
                                                                                                <w:bottom w:val="none" w:sz="0" w:space="0" w:color="auto"/>
                                                                                                <w:right w:val="none" w:sz="0" w:space="0" w:color="auto"/>
                                                                                              </w:divBdr>
                                                                                            </w:div>
                                                                                            <w:div w:id="1749381920">
                                                                                              <w:marLeft w:val="0"/>
                                                                                              <w:marRight w:val="0"/>
                                                                                              <w:marTop w:val="0"/>
                                                                                              <w:marBottom w:val="0"/>
                                                                                              <w:divBdr>
                                                                                                <w:top w:val="none" w:sz="0" w:space="0" w:color="auto"/>
                                                                                                <w:left w:val="none" w:sz="0" w:space="0" w:color="auto"/>
                                                                                                <w:bottom w:val="none" w:sz="0" w:space="0" w:color="auto"/>
                                                                                                <w:right w:val="none" w:sz="0" w:space="0" w:color="auto"/>
                                                                                              </w:divBdr>
                                                                                            </w:div>
                                                                                            <w:div w:id="1212158852">
                                                                                              <w:marLeft w:val="0"/>
                                                                                              <w:marRight w:val="0"/>
                                                                                              <w:marTop w:val="0"/>
                                                                                              <w:marBottom w:val="0"/>
                                                                                              <w:divBdr>
                                                                                                <w:top w:val="none" w:sz="0" w:space="0" w:color="auto"/>
                                                                                                <w:left w:val="none" w:sz="0" w:space="0" w:color="auto"/>
                                                                                                <w:bottom w:val="none" w:sz="0" w:space="0" w:color="auto"/>
                                                                                                <w:right w:val="none" w:sz="0" w:space="0" w:color="auto"/>
                                                                                              </w:divBdr>
                                                                                            </w:div>
                                                                                            <w:div w:id="1220705403">
                                                                                              <w:marLeft w:val="0"/>
                                                                                              <w:marRight w:val="0"/>
                                                                                              <w:marTop w:val="0"/>
                                                                                              <w:marBottom w:val="0"/>
                                                                                              <w:divBdr>
                                                                                                <w:top w:val="none" w:sz="0" w:space="0" w:color="auto"/>
                                                                                                <w:left w:val="none" w:sz="0" w:space="0" w:color="auto"/>
                                                                                                <w:bottom w:val="none" w:sz="0" w:space="0" w:color="auto"/>
                                                                                                <w:right w:val="none" w:sz="0" w:space="0" w:color="auto"/>
                                                                                              </w:divBdr>
                                                                                            </w:div>
                                                                                            <w:div w:id="414743817">
                                                                                              <w:marLeft w:val="0"/>
                                                                                              <w:marRight w:val="0"/>
                                                                                              <w:marTop w:val="0"/>
                                                                                              <w:marBottom w:val="0"/>
                                                                                              <w:divBdr>
                                                                                                <w:top w:val="none" w:sz="0" w:space="0" w:color="auto"/>
                                                                                                <w:left w:val="none" w:sz="0" w:space="0" w:color="auto"/>
                                                                                                <w:bottom w:val="none" w:sz="0" w:space="0" w:color="auto"/>
                                                                                                <w:right w:val="none" w:sz="0" w:space="0" w:color="auto"/>
                                                                                              </w:divBdr>
                                                                                            </w:div>
                                                                                            <w:div w:id="1749879956">
                                                                                              <w:marLeft w:val="0"/>
                                                                                              <w:marRight w:val="0"/>
                                                                                              <w:marTop w:val="0"/>
                                                                                              <w:marBottom w:val="0"/>
                                                                                              <w:divBdr>
                                                                                                <w:top w:val="none" w:sz="0" w:space="0" w:color="auto"/>
                                                                                                <w:left w:val="none" w:sz="0" w:space="0" w:color="auto"/>
                                                                                                <w:bottom w:val="none" w:sz="0" w:space="0" w:color="auto"/>
                                                                                                <w:right w:val="none" w:sz="0" w:space="0" w:color="auto"/>
                                                                                              </w:divBdr>
                                                                                            </w:div>
                                                                                          </w:divsChild>
                                                                                        </w:div>
                                                                                        <w:div w:id="294917632">
                                                                                          <w:marLeft w:val="0"/>
                                                                                          <w:marRight w:val="0"/>
                                                                                          <w:marTop w:val="0"/>
                                                                                          <w:marBottom w:val="0"/>
                                                                                          <w:divBdr>
                                                                                            <w:top w:val="none" w:sz="0" w:space="0" w:color="auto"/>
                                                                                            <w:left w:val="none" w:sz="0" w:space="0" w:color="auto"/>
                                                                                            <w:bottom w:val="none" w:sz="0" w:space="0" w:color="auto"/>
                                                                                            <w:right w:val="none" w:sz="0" w:space="0" w:color="auto"/>
                                                                                          </w:divBdr>
                                                                                          <w:divsChild>
                                                                                            <w:div w:id="1912615730">
                                                                                              <w:marLeft w:val="0"/>
                                                                                              <w:marRight w:val="0"/>
                                                                                              <w:marTop w:val="0"/>
                                                                                              <w:marBottom w:val="0"/>
                                                                                              <w:divBdr>
                                                                                                <w:top w:val="none" w:sz="0" w:space="0" w:color="auto"/>
                                                                                                <w:left w:val="none" w:sz="0" w:space="0" w:color="auto"/>
                                                                                                <w:bottom w:val="none" w:sz="0" w:space="0" w:color="auto"/>
                                                                                                <w:right w:val="none" w:sz="0" w:space="0" w:color="auto"/>
                                                                                              </w:divBdr>
                                                                                            </w:div>
                                                                                          </w:divsChild>
                                                                                        </w:div>
                                                                                        <w:div w:id="270747761">
                                                                                          <w:marLeft w:val="0"/>
                                                                                          <w:marRight w:val="0"/>
                                                                                          <w:marTop w:val="0"/>
                                                                                          <w:marBottom w:val="0"/>
                                                                                          <w:divBdr>
                                                                                            <w:top w:val="none" w:sz="0" w:space="0" w:color="auto"/>
                                                                                            <w:left w:val="none" w:sz="0" w:space="0" w:color="auto"/>
                                                                                            <w:bottom w:val="none" w:sz="0" w:space="0" w:color="auto"/>
                                                                                            <w:right w:val="none" w:sz="0" w:space="0" w:color="auto"/>
                                                                                          </w:divBdr>
                                                                                          <w:divsChild>
                                                                                            <w:div w:id="239678625">
                                                                                              <w:marLeft w:val="0"/>
                                                                                              <w:marRight w:val="0"/>
                                                                                              <w:marTop w:val="0"/>
                                                                                              <w:marBottom w:val="0"/>
                                                                                              <w:divBdr>
                                                                                                <w:top w:val="none" w:sz="0" w:space="0" w:color="auto"/>
                                                                                                <w:left w:val="none" w:sz="0" w:space="0" w:color="auto"/>
                                                                                                <w:bottom w:val="none" w:sz="0" w:space="0" w:color="auto"/>
                                                                                                <w:right w:val="none" w:sz="0" w:space="0" w:color="auto"/>
                                                                                              </w:divBdr>
                                                                                            </w:div>
                                                                                          </w:divsChild>
                                                                                        </w:div>
                                                                                        <w:div w:id="1833638869">
                                                                                          <w:marLeft w:val="0"/>
                                                                                          <w:marRight w:val="0"/>
                                                                                          <w:marTop w:val="0"/>
                                                                                          <w:marBottom w:val="0"/>
                                                                                          <w:divBdr>
                                                                                            <w:top w:val="none" w:sz="0" w:space="0" w:color="auto"/>
                                                                                            <w:left w:val="none" w:sz="0" w:space="0" w:color="auto"/>
                                                                                            <w:bottom w:val="none" w:sz="0" w:space="0" w:color="auto"/>
                                                                                            <w:right w:val="none" w:sz="0" w:space="0" w:color="auto"/>
                                                                                          </w:divBdr>
                                                                                          <w:divsChild>
                                                                                            <w:div w:id="571737665">
                                                                                              <w:marLeft w:val="0"/>
                                                                                              <w:marRight w:val="0"/>
                                                                                              <w:marTop w:val="0"/>
                                                                                              <w:marBottom w:val="0"/>
                                                                                              <w:divBdr>
                                                                                                <w:top w:val="none" w:sz="0" w:space="0" w:color="auto"/>
                                                                                                <w:left w:val="none" w:sz="0" w:space="0" w:color="auto"/>
                                                                                                <w:bottom w:val="none" w:sz="0" w:space="0" w:color="auto"/>
                                                                                                <w:right w:val="none" w:sz="0" w:space="0" w:color="auto"/>
                                                                                              </w:divBdr>
                                                                                            </w:div>
                                                                                          </w:divsChild>
                                                                                        </w:div>
                                                                                        <w:div w:id="2061245154">
                                                                                          <w:marLeft w:val="0"/>
                                                                                          <w:marRight w:val="0"/>
                                                                                          <w:marTop w:val="0"/>
                                                                                          <w:marBottom w:val="0"/>
                                                                                          <w:divBdr>
                                                                                            <w:top w:val="none" w:sz="0" w:space="0" w:color="auto"/>
                                                                                            <w:left w:val="none" w:sz="0" w:space="0" w:color="auto"/>
                                                                                            <w:bottom w:val="none" w:sz="0" w:space="0" w:color="auto"/>
                                                                                            <w:right w:val="none" w:sz="0" w:space="0" w:color="auto"/>
                                                                                          </w:divBdr>
                                                                                          <w:divsChild>
                                                                                            <w:div w:id="9755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555352">
                                                                                  <w:marLeft w:val="0"/>
                                                                                  <w:marRight w:val="0"/>
                                                                                  <w:marTop w:val="0"/>
                                                                                  <w:marBottom w:val="0"/>
                                                                                  <w:divBdr>
                                                                                    <w:top w:val="none" w:sz="0" w:space="0" w:color="auto"/>
                                                                                    <w:left w:val="none" w:sz="0" w:space="0" w:color="auto"/>
                                                                                    <w:bottom w:val="none" w:sz="0" w:space="0" w:color="auto"/>
                                                                                    <w:right w:val="none" w:sz="0" w:space="0" w:color="auto"/>
                                                                                  </w:divBdr>
                                                                                </w:div>
                                                                                <w:div w:id="717583265">
                                                                                  <w:marLeft w:val="0"/>
                                                                                  <w:marRight w:val="0"/>
                                                                                  <w:marTop w:val="0"/>
                                                                                  <w:marBottom w:val="0"/>
                                                                                  <w:divBdr>
                                                                                    <w:top w:val="none" w:sz="0" w:space="0" w:color="auto"/>
                                                                                    <w:left w:val="none" w:sz="0" w:space="0" w:color="auto"/>
                                                                                    <w:bottom w:val="none" w:sz="0" w:space="0" w:color="auto"/>
                                                                                    <w:right w:val="none" w:sz="0" w:space="0" w:color="auto"/>
                                                                                  </w:divBdr>
                                                                                </w:div>
                                                                                <w:div w:id="297877850">
                                                                                  <w:marLeft w:val="0"/>
                                                                                  <w:marRight w:val="0"/>
                                                                                  <w:marTop w:val="0"/>
                                                                                  <w:marBottom w:val="0"/>
                                                                                  <w:divBdr>
                                                                                    <w:top w:val="none" w:sz="0" w:space="0" w:color="auto"/>
                                                                                    <w:left w:val="none" w:sz="0" w:space="0" w:color="auto"/>
                                                                                    <w:bottom w:val="none" w:sz="0" w:space="0" w:color="auto"/>
                                                                                    <w:right w:val="none" w:sz="0" w:space="0" w:color="auto"/>
                                                                                  </w:divBdr>
                                                                                </w:div>
                                                                                <w:div w:id="574752865">
                                                                                  <w:marLeft w:val="0"/>
                                                                                  <w:marRight w:val="0"/>
                                                                                  <w:marTop w:val="0"/>
                                                                                  <w:marBottom w:val="0"/>
                                                                                  <w:divBdr>
                                                                                    <w:top w:val="none" w:sz="0" w:space="0" w:color="auto"/>
                                                                                    <w:left w:val="none" w:sz="0" w:space="0" w:color="auto"/>
                                                                                    <w:bottom w:val="none" w:sz="0" w:space="0" w:color="auto"/>
                                                                                    <w:right w:val="none" w:sz="0" w:space="0" w:color="auto"/>
                                                                                  </w:divBdr>
                                                                                </w:div>
                                                                                <w:div w:id="20186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708694">
      <w:bodyDiv w:val="1"/>
      <w:marLeft w:val="0"/>
      <w:marRight w:val="0"/>
      <w:marTop w:val="0"/>
      <w:marBottom w:val="0"/>
      <w:divBdr>
        <w:top w:val="none" w:sz="0" w:space="0" w:color="auto"/>
        <w:left w:val="none" w:sz="0" w:space="0" w:color="auto"/>
        <w:bottom w:val="none" w:sz="0" w:space="0" w:color="auto"/>
        <w:right w:val="none" w:sz="0" w:space="0" w:color="auto"/>
      </w:divBdr>
      <w:divsChild>
        <w:div w:id="417362683">
          <w:marLeft w:val="0"/>
          <w:marRight w:val="0"/>
          <w:marTop w:val="0"/>
          <w:marBottom w:val="0"/>
          <w:divBdr>
            <w:top w:val="none" w:sz="0" w:space="0" w:color="auto"/>
            <w:left w:val="none" w:sz="0" w:space="0" w:color="auto"/>
            <w:bottom w:val="none" w:sz="0" w:space="0" w:color="auto"/>
            <w:right w:val="none" w:sz="0" w:space="0" w:color="auto"/>
          </w:divBdr>
          <w:divsChild>
            <w:div w:id="1630279799">
              <w:marLeft w:val="0"/>
              <w:marRight w:val="0"/>
              <w:marTop w:val="0"/>
              <w:marBottom w:val="0"/>
              <w:divBdr>
                <w:top w:val="none" w:sz="0" w:space="0" w:color="auto"/>
                <w:left w:val="none" w:sz="0" w:space="0" w:color="auto"/>
                <w:bottom w:val="none" w:sz="0" w:space="0" w:color="auto"/>
                <w:right w:val="none" w:sz="0" w:space="0" w:color="auto"/>
              </w:divBdr>
              <w:divsChild>
                <w:div w:id="380325712">
                  <w:marLeft w:val="0"/>
                  <w:marRight w:val="0"/>
                  <w:marTop w:val="0"/>
                  <w:marBottom w:val="0"/>
                  <w:divBdr>
                    <w:top w:val="none" w:sz="0" w:space="0" w:color="auto"/>
                    <w:left w:val="none" w:sz="0" w:space="0" w:color="auto"/>
                    <w:bottom w:val="none" w:sz="0" w:space="0" w:color="auto"/>
                    <w:right w:val="none" w:sz="0" w:space="0" w:color="auto"/>
                  </w:divBdr>
                  <w:divsChild>
                    <w:div w:id="1223365007">
                      <w:marLeft w:val="0"/>
                      <w:marRight w:val="0"/>
                      <w:marTop w:val="0"/>
                      <w:marBottom w:val="0"/>
                      <w:divBdr>
                        <w:top w:val="none" w:sz="0" w:space="0" w:color="auto"/>
                        <w:left w:val="none" w:sz="0" w:space="0" w:color="auto"/>
                        <w:bottom w:val="none" w:sz="0" w:space="0" w:color="auto"/>
                        <w:right w:val="none" w:sz="0" w:space="0" w:color="auto"/>
                      </w:divBdr>
                      <w:divsChild>
                        <w:div w:id="1872574503">
                          <w:marLeft w:val="0"/>
                          <w:marRight w:val="0"/>
                          <w:marTop w:val="0"/>
                          <w:marBottom w:val="0"/>
                          <w:divBdr>
                            <w:top w:val="none" w:sz="0" w:space="0" w:color="auto"/>
                            <w:left w:val="none" w:sz="0" w:space="0" w:color="auto"/>
                            <w:bottom w:val="none" w:sz="0" w:space="0" w:color="auto"/>
                            <w:right w:val="none" w:sz="0" w:space="0" w:color="auto"/>
                          </w:divBdr>
                          <w:divsChild>
                            <w:div w:id="1683896207">
                              <w:marLeft w:val="0"/>
                              <w:marRight w:val="0"/>
                              <w:marTop w:val="0"/>
                              <w:marBottom w:val="0"/>
                              <w:divBdr>
                                <w:top w:val="none" w:sz="0" w:space="0" w:color="auto"/>
                                <w:left w:val="none" w:sz="0" w:space="0" w:color="auto"/>
                                <w:bottom w:val="none" w:sz="0" w:space="0" w:color="auto"/>
                                <w:right w:val="none" w:sz="0" w:space="0" w:color="auto"/>
                              </w:divBdr>
                              <w:divsChild>
                                <w:div w:id="58484332">
                                  <w:marLeft w:val="0"/>
                                  <w:marRight w:val="0"/>
                                  <w:marTop w:val="0"/>
                                  <w:marBottom w:val="0"/>
                                  <w:divBdr>
                                    <w:top w:val="none" w:sz="0" w:space="0" w:color="auto"/>
                                    <w:left w:val="none" w:sz="0" w:space="0" w:color="auto"/>
                                    <w:bottom w:val="none" w:sz="0" w:space="0" w:color="auto"/>
                                    <w:right w:val="none" w:sz="0" w:space="0" w:color="auto"/>
                                  </w:divBdr>
                                  <w:divsChild>
                                    <w:div w:id="1718119515">
                                      <w:marLeft w:val="0"/>
                                      <w:marRight w:val="0"/>
                                      <w:marTop w:val="0"/>
                                      <w:marBottom w:val="0"/>
                                      <w:divBdr>
                                        <w:top w:val="none" w:sz="0" w:space="0" w:color="auto"/>
                                        <w:left w:val="none" w:sz="0" w:space="0" w:color="auto"/>
                                        <w:bottom w:val="none" w:sz="0" w:space="0" w:color="auto"/>
                                        <w:right w:val="none" w:sz="0" w:space="0" w:color="auto"/>
                                      </w:divBdr>
                                      <w:divsChild>
                                        <w:div w:id="1252281352">
                                          <w:marLeft w:val="0"/>
                                          <w:marRight w:val="0"/>
                                          <w:marTop w:val="0"/>
                                          <w:marBottom w:val="0"/>
                                          <w:divBdr>
                                            <w:top w:val="none" w:sz="0" w:space="0" w:color="auto"/>
                                            <w:left w:val="none" w:sz="0" w:space="0" w:color="auto"/>
                                            <w:bottom w:val="none" w:sz="0" w:space="0" w:color="auto"/>
                                            <w:right w:val="none" w:sz="0" w:space="0" w:color="auto"/>
                                          </w:divBdr>
                                          <w:divsChild>
                                            <w:div w:id="388844675">
                                              <w:marLeft w:val="0"/>
                                              <w:marRight w:val="0"/>
                                              <w:marTop w:val="0"/>
                                              <w:marBottom w:val="0"/>
                                              <w:divBdr>
                                                <w:top w:val="none" w:sz="0" w:space="0" w:color="auto"/>
                                                <w:left w:val="none" w:sz="0" w:space="0" w:color="auto"/>
                                                <w:bottom w:val="none" w:sz="0" w:space="0" w:color="auto"/>
                                                <w:right w:val="none" w:sz="0" w:space="0" w:color="auto"/>
                                              </w:divBdr>
                                              <w:divsChild>
                                                <w:div w:id="1824858085">
                                                  <w:marLeft w:val="0"/>
                                                  <w:marRight w:val="0"/>
                                                  <w:marTop w:val="0"/>
                                                  <w:marBottom w:val="0"/>
                                                  <w:divBdr>
                                                    <w:top w:val="single" w:sz="6" w:space="0" w:color="ABABAB"/>
                                                    <w:left w:val="single" w:sz="6" w:space="0" w:color="ABABAB"/>
                                                    <w:bottom w:val="none" w:sz="0" w:space="0" w:color="auto"/>
                                                    <w:right w:val="single" w:sz="6" w:space="0" w:color="ABABAB"/>
                                                  </w:divBdr>
                                                  <w:divsChild>
                                                    <w:div w:id="217085386">
                                                      <w:marLeft w:val="0"/>
                                                      <w:marRight w:val="0"/>
                                                      <w:marTop w:val="0"/>
                                                      <w:marBottom w:val="0"/>
                                                      <w:divBdr>
                                                        <w:top w:val="none" w:sz="0" w:space="0" w:color="auto"/>
                                                        <w:left w:val="none" w:sz="0" w:space="0" w:color="auto"/>
                                                        <w:bottom w:val="none" w:sz="0" w:space="0" w:color="auto"/>
                                                        <w:right w:val="none" w:sz="0" w:space="0" w:color="auto"/>
                                                      </w:divBdr>
                                                      <w:divsChild>
                                                        <w:div w:id="1079130867">
                                                          <w:marLeft w:val="0"/>
                                                          <w:marRight w:val="0"/>
                                                          <w:marTop w:val="0"/>
                                                          <w:marBottom w:val="0"/>
                                                          <w:divBdr>
                                                            <w:top w:val="none" w:sz="0" w:space="0" w:color="auto"/>
                                                            <w:left w:val="none" w:sz="0" w:space="0" w:color="auto"/>
                                                            <w:bottom w:val="none" w:sz="0" w:space="0" w:color="auto"/>
                                                            <w:right w:val="none" w:sz="0" w:space="0" w:color="auto"/>
                                                          </w:divBdr>
                                                          <w:divsChild>
                                                            <w:div w:id="1012610270">
                                                              <w:marLeft w:val="0"/>
                                                              <w:marRight w:val="0"/>
                                                              <w:marTop w:val="0"/>
                                                              <w:marBottom w:val="0"/>
                                                              <w:divBdr>
                                                                <w:top w:val="none" w:sz="0" w:space="0" w:color="auto"/>
                                                                <w:left w:val="none" w:sz="0" w:space="0" w:color="auto"/>
                                                                <w:bottom w:val="none" w:sz="0" w:space="0" w:color="auto"/>
                                                                <w:right w:val="none" w:sz="0" w:space="0" w:color="auto"/>
                                                              </w:divBdr>
                                                              <w:divsChild>
                                                                <w:div w:id="1490747420">
                                                                  <w:marLeft w:val="0"/>
                                                                  <w:marRight w:val="0"/>
                                                                  <w:marTop w:val="0"/>
                                                                  <w:marBottom w:val="0"/>
                                                                  <w:divBdr>
                                                                    <w:top w:val="none" w:sz="0" w:space="0" w:color="auto"/>
                                                                    <w:left w:val="none" w:sz="0" w:space="0" w:color="auto"/>
                                                                    <w:bottom w:val="none" w:sz="0" w:space="0" w:color="auto"/>
                                                                    <w:right w:val="none" w:sz="0" w:space="0" w:color="auto"/>
                                                                  </w:divBdr>
                                                                  <w:divsChild>
                                                                    <w:div w:id="1490054938">
                                                                      <w:marLeft w:val="0"/>
                                                                      <w:marRight w:val="0"/>
                                                                      <w:marTop w:val="0"/>
                                                                      <w:marBottom w:val="0"/>
                                                                      <w:divBdr>
                                                                        <w:top w:val="none" w:sz="0" w:space="0" w:color="auto"/>
                                                                        <w:left w:val="none" w:sz="0" w:space="0" w:color="auto"/>
                                                                        <w:bottom w:val="none" w:sz="0" w:space="0" w:color="auto"/>
                                                                        <w:right w:val="none" w:sz="0" w:space="0" w:color="auto"/>
                                                                      </w:divBdr>
                                                                      <w:divsChild>
                                                                        <w:div w:id="1462306719">
                                                                          <w:marLeft w:val="0"/>
                                                                          <w:marRight w:val="0"/>
                                                                          <w:marTop w:val="0"/>
                                                                          <w:marBottom w:val="0"/>
                                                                          <w:divBdr>
                                                                            <w:top w:val="none" w:sz="0" w:space="0" w:color="auto"/>
                                                                            <w:left w:val="none" w:sz="0" w:space="0" w:color="auto"/>
                                                                            <w:bottom w:val="none" w:sz="0" w:space="0" w:color="auto"/>
                                                                            <w:right w:val="none" w:sz="0" w:space="0" w:color="auto"/>
                                                                          </w:divBdr>
                                                                          <w:divsChild>
                                                                            <w:div w:id="1272472989">
                                                                              <w:marLeft w:val="0"/>
                                                                              <w:marRight w:val="0"/>
                                                                              <w:marTop w:val="0"/>
                                                                              <w:marBottom w:val="0"/>
                                                                              <w:divBdr>
                                                                                <w:top w:val="none" w:sz="0" w:space="0" w:color="auto"/>
                                                                                <w:left w:val="none" w:sz="0" w:space="0" w:color="auto"/>
                                                                                <w:bottom w:val="none" w:sz="0" w:space="0" w:color="auto"/>
                                                                                <w:right w:val="none" w:sz="0" w:space="0" w:color="auto"/>
                                                                              </w:divBdr>
                                                                              <w:divsChild>
                                                                                <w:div w:id="127476817">
                                                                                  <w:marLeft w:val="0"/>
                                                                                  <w:marRight w:val="0"/>
                                                                                  <w:marTop w:val="0"/>
                                                                                  <w:marBottom w:val="0"/>
                                                                                  <w:divBdr>
                                                                                    <w:top w:val="none" w:sz="0" w:space="0" w:color="auto"/>
                                                                                    <w:left w:val="none" w:sz="0" w:space="0" w:color="auto"/>
                                                                                    <w:bottom w:val="none" w:sz="0" w:space="0" w:color="auto"/>
                                                                                    <w:right w:val="none" w:sz="0" w:space="0" w:color="auto"/>
                                                                                  </w:divBdr>
                                                                                </w:div>
                                                                                <w:div w:id="286471597">
                                                                                  <w:marLeft w:val="0"/>
                                                                                  <w:marRight w:val="0"/>
                                                                                  <w:marTop w:val="0"/>
                                                                                  <w:marBottom w:val="0"/>
                                                                                  <w:divBdr>
                                                                                    <w:top w:val="none" w:sz="0" w:space="0" w:color="auto"/>
                                                                                    <w:left w:val="none" w:sz="0" w:space="0" w:color="auto"/>
                                                                                    <w:bottom w:val="none" w:sz="0" w:space="0" w:color="auto"/>
                                                                                    <w:right w:val="none" w:sz="0" w:space="0" w:color="auto"/>
                                                                                  </w:divBdr>
                                                                                </w:div>
                                                                                <w:div w:id="906457817">
                                                                                  <w:marLeft w:val="0"/>
                                                                                  <w:marRight w:val="0"/>
                                                                                  <w:marTop w:val="0"/>
                                                                                  <w:marBottom w:val="0"/>
                                                                                  <w:divBdr>
                                                                                    <w:top w:val="none" w:sz="0" w:space="0" w:color="auto"/>
                                                                                    <w:left w:val="none" w:sz="0" w:space="0" w:color="auto"/>
                                                                                    <w:bottom w:val="none" w:sz="0" w:space="0" w:color="auto"/>
                                                                                    <w:right w:val="none" w:sz="0" w:space="0" w:color="auto"/>
                                                                                  </w:divBdr>
                                                                                </w:div>
                                                                                <w:div w:id="936057063">
                                                                                  <w:marLeft w:val="0"/>
                                                                                  <w:marRight w:val="0"/>
                                                                                  <w:marTop w:val="0"/>
                                                                                  <w:marBottom w:val="0"/>
                                                                                  <w:divBdr>
                                                                                    <w:top w:val="none" w:sz="0" w:space="0" w:color="auto"/>
                                                                                    <w:left w:val="none" w:sz="0" w:space="0" w:color="auto"/>
                                                                                    <w:bottom w:val="none" w:sz="0" w:space="0" w:color="auto"/>
                                                                                    <w:right w:val="none" w:sz="0" w:space="0" w:color="auto"/>
                                                                                  </w:divBdr>
                                                                                </w:div>
                                                                                <w:div w:id="1428648350">
                                                                                  <w:marLeft w:val="0"/>
                                                                                  <w:marRight w:val="0"/>
                                                                                  <w:marTop w:val="0"/>
                                                                                  <w:marBottom w:val="0"/>
                                                                                  <w:divBdr>
                                                                                    <w:top w:val="none" w:sz="0" w:space="0" w:color="auto"/>
                                                                                    <w:left w:val="none" w:sz="0" w:space="0" w:color="auto"/>
                                                                                    <w:bottom w:val="none" w:sz="0" w:space="0" w:color="auto"/>
                                                                                    <w:right w:val="none" w:sz="0" w:space="0" w:color="auto"/>
                                                                                  </w:divBdr>
                                                                                </w:div>
                                                                                <w:div w:id="18250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468642">
      <w:bodyDiv w:val="1"/>
      <w:marLeft w:val="0"/>
      <w:marRight w:val="0"/>
      <w:marTop w:val="0"/>
      <w:marBottom w:val="0"/>
      <w:divBdr>
        <w:top w:val="none" w:sz="0" w:space="0" w:color="auto"/>
        <w:left w:val="none" w:sz="0" w:space="0" w:color="auto"/>
        <w:bottom w:val="none" w:sz="0" w:space="0" w:color="auto"/>
        <w:right w:val="none" w:sz="0" w:space="0" w:color="auto"/>
      </w:divBdr>
      <w:divsChild>
        <w:div w:id="554005911">
          <w:marLeft w:val="0"/>
          <w:marRight w:val="0"/>
          <w:marTop w:val="0"/>
          <w:marBottom w:val="0"/>
          <w:divBdr>
            <w:top w:val="none" w:sz="0" w:space="0" w:color="auto"/>
            <w:left w:val="none" w:sz="0" w:space="0" w:color="auto"/>
            <w:bottom w:val="none" w:sz="0" w:space="0" w:color="auto"/>
            <w:right w:val="none" w:sz="0" w:space="0" w:color="auto"/>
          </w:divBdr>
          <w:divsChild>
            <w:div w:id="747925983">
              <w:marLeft w:val="0"/>
              <w:marRight w:val="0"/>
              <w:marTop w:val="0"/>
              <w:marBottom w:val="0"/>
              <w:divBdr>
                <w:top w:val="none" w:sz="0" w:space="0" w:color="auto"/>
                <w:left w:val="none" w:sz="0" w:space="0" w:color="auto"/>
                <w:bottom w:val="none" w:sz="0" w:space="0" w:color="auto"/>
                <w:right w:val="none" w:sz="0" w:space="0" w:color="auto"/>
              </w:divBdr>
              <w:divsChild>
                <w:div w:id="1468399854">
                  <w:marLeft w:val="0"/>
                  <w:marRight w:val="0"/>
                  <w:marTop w:val="0"/>
                  <w:marBottom w:val="0"/>
                  <w:divBdr>
                    <w:top w:val="none" w:sz="0" w:space="0" w:color="auto"/>
                    <w:left w:val="none" w:sz="0" w:space="0" w:color="auto"/>
                    <w:bottom w:val="none" w:sz="0" w:space="0" w:color="auto"/>
                    <w:right w:val="none" w:sz="0" w:space="0" w:color="auto"/>
                  </w:divBdr>
                  <w:divsChild>
                    <w:div w:id="256065306">
                      <w:marLeft w:val="0"/>
                      <w:marRight w:val="0"/>
                      <w:marTop w:val="0"/>
                      <w:marBottom w:val="0"/>
                      <w:divBdr>
                        <w:top w:val="none" w:sz="0" w:space="0" w:color="auto"/>
                        <w:left w:val="none" w:sz="0" w:space="0" w:color="auto"/>
                        <w:bottom w:val="none" w:sz="0" w:space="0" w:color="auto"/>
                        <w:right w:val="none" w:sz="0" w:space="0" w:color="auto"/>
                      </w:divBdr>
                      <w:divsChild>
                        <w:div w:id="1640064064">
                          <w:marLeft w:val="0"/>
                          <w:marRight w:val="0"/>
                          <w:marTop w:val="15"/>
                          <w:marBottom w:val="0"/>
                          <w:divBdr>
                            <w:top w:val="none" w:sz="0" w:space="0" w:color="auto"/>
                            <w:left w:val="none" w:sz="0" w:space="0" w:color="auto"/>
                            <w:bottom w:val="none" w:sz="0" w:space="0" w:color="auto"/>
                            <w:right w:val="none" w:sz="0" w:space="0" w:color="auto"/>
                          </w:divBdr>
                          <w:divsChild>
                            <w:div w:id="1908219738">
                              <w:marLeft w:val="0"/>
                              <w:marRight w:val="0"/>
                              <w:marTop w:val="0"/>
                              <w:marBottom w:val="0"/>
                              <w:divBdr>
                                <w:top w:val="none" w:sz="0" w:space="0" w:color="auto"/>
                                <w:left w:val="none" w:sz="0" w:space="0" w:color="auto"/>
                                <w:bottom w:val="none" w:sz="0" w:space="0" w:color="auto"/>
                                <w:right w:val="none" w:sz="0" w:space="0" w:color="auto"/>
                              </w:divBdr>
                              <w:divsChild>
                                <w:div w:id="2024937780">
                                  <w:marLeft w:val="0"/>
                                  <w:marRight w:val="0"/>
                                  <w:marTop w:val="0"/>
                                  <w:marBottom w:val="0"/>
                                  <w:divBdr>
                                    <w:top w:val="none" w:sz="0" w:space="0" w:color="auto"/>
                                    <w:left w:val="none" w:sz="0" w:space="0" w:color="auto"/>
                                    <w:bottom w:val="none" w:sz="0" w:space="0" w:color="auto"/>
                                    <w:right w:val="none" w:sz="0" w:space="0" w:color="auto"/>
                                  </w:divBdr>
                                </w:div>
                                <w:div w:id="1942764184">
                                  <w:marLeft w:val="0"/>
                                  <w:marRight w:val="0"/>
                                  <w:marTop w:val="0"/>
                                  <w:marBottom w:val="0"/>
                                  <w:divBdr>
                                    <w:top w:val="none" w:sz="0" w:space="0" w:color="auto"/>
                                    <w:left w:val="none" w:sz="0" w:space="0" w:color="auto"/>
                                    <w:bottom w:val="none" w:sz="0" w:space="0" w:color="auto"/>
                                    <w:right w:val="none" w:sz="0" w:space="0" w:color="auto"/>
                                  </w:divBdr>
                                </w:div>
                                <w:div w:id="1815103725">
                                  <w:marLeft w:val="0"/>
                                  <w:marRight w:val="0"/>
                                  <w:marTop w:val="0"/>
                                  <w:marBottom w:val="0"/>
                                  <w:divBdr>
                                    <w:top w:val="none" w:sz="0" w:space="0" w:color="auto"/>
                                    <w:left w:val="none" w:sz="0" w:space="0" w:color="auto"/>
                                    <w:bottom w:val="none" w:sz="0" w:space="0" w:color="auto"/>
                                    <w:right w:val="none" w:sz="0" w:space="0" w:color="auto"/>
                                  </w:divBdr>
                                </w:div>
                                <w:div w:id="1224565283">
                                  <w:marLeft w:val="0"/>
                                  <w:marRight w:val="0"/>
                                  <w:marTop w:val="0"/>
                                  <w:marBottom w:val="0"/>
                                  <w:divBdr>
                                    <w:top w:val="none" w:sz="0" w:space="0" w:color="auto"/>
                                    <w:left w:val="none" w:sz="0" w:space="0" w:color="auto"/>
                                    <w:bottom w:val="none" w:sz="0" w:space="0" w:color="auto"/>
                                    <w:right w:val="none" w:sz="0" w:space="0" w:color="auto"/>
                                  </w:divBdr>
                                </w:div>
                                <w:div w:id="2120180246">
                                  <w:marLeft w:val="0"/>
                                  <w:marRight w:val="0"/>
                                  <w:marTop w:val="0"/>
                                  <w:marBottom w:val="0"/>
                                  <w:divBdr>
                                    <w:top w:val="none" w:sz="0" w:space="0" w:color="auto"/>
                                    <w:left w:val="none" w:sz="0" w:space="0" w:color="auto"/>
                                    <w:bottom w:val="none" w:sz="0" w:space="0" w:color="auto"/>
                                    <w:right w:val="none" w:sz="0" w:space="0" w:color="auto"/>
                                  </w:divBdr>
                                </w:div>
                                <w:div w:id="147938748">
                                  <w:marLeft w:val="0"/>
                                  <w:marRight w:val="0"/>
                                  <w:marTop w:val="0"/>
                                  <w:marBottom w:val="0"/>
                                  <w:divBdr>
                                    <w:top w:val="none" w:sz="0" w:space="0" w:color="auto"/>
                                    <w:left w:val="none" w:sz="0" w:space="0" w:color="auto"/>
                                    <w:bottom w:val="none" w:sz="0" w:space="0" w:color="auto"/>
                                    <w:right w:val="none" w:sz="0" w:space="0" w:color="auto"/>
                                  </w:divBdr>
                                </w:div>
                                <w:div w:id="266625584">
                                  <w:marLeft w:val="0"/>
                                  <w:marRight w:val="0"/>
                                  <w:marTop w:val="0"/>
                                  <w:marBottom w:val="0"/>
                                  <w:divBdr>
                                    <w:top w:val="none" w:sz="0" w:space="0" w:color="auto"/>
                                    <w:left w:val="none" w:sz="0" w:space="0" w:color="auto"/>
                                    <w:bottom w:val="none" w:sz="0" w:space="0" w:color="auto"/>
                                    <w:right w:val="none" w:sz="0" w:space="0" w:color="auto"/>
                                  </w:divBdr>
                                </w:div>
                                <w:div w:id="168455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785100">
      <w:bodyDiv w:val="1"/>
      <w:marLeft w:val="0"/>
      <w:marRight w:val="0"/>
      <w:marTop w:val="0"/>
      <w:marBottom w:val="0"/>
      <w:divBdr>
        <w:top w:val="none" w:sz="0" w:space="0" w:color="auto"/>
        <w:left w:val="none" w:sz="0" w:space="0" w:color="auto"/>
        <w:bottom w:val="none" w:sz="0" w:space="0" w:color="auto"/>
        <w:right w:val="none" w:sz="0" w:space="0" w:color="auto"/>
      </w:divBdr>
      <w:divsChild>
        <w:div w:id="658843917">
          <w:marLeft w:val="0"/>
          <w:marRight w:val="0"/>
          <w:marTop w:val="0"/>
          <w:marBottom w:val="0"/>
          <w:divBdr>
            <w:top w:val="none" w:sz="0" w:space="0" w:color="auto"/>
            <w:left w:val="none" w:sz="0" w:space="0" w:color="auto"/>
            <w:bottom w:val="none" w:sz="0" w:space="0" w:color="auto"/>
            <w:right w:val="none" w:sz="0" w:space="0" w:color="auto"/>
          </w:divBdr>
          <w:divsChild>
            <w:div w:id="365372646">
              <w:marLeft w:val="0"/>
              <w:marRight w:val="0"/>
              <w:marTop w:val="0"/>
              <w:marBottom w:val="0"/>
              <w:divBdr>
                <w:top w:val="none" w:sz="0" w:space="0" w:color="auto"/>
                <w:left w:val="none" w:sz="0" w:space="0" w:color="auto"/>
                <w:bottom w:val="none" w:sz="0" w:space="0" w:color="auto"/>
                <w:right w:val="none" w:sz="0" w:space="0" w:color="auto"/>
              </w:divBdr>
              <w:divsChild>
                <w:div w:id="1002465972">
                  <w:marLeft w:val="0"/>
                  <w:marRight w:val="0"/>
                  <w:marTop w:val="0"/>
                  <w:marBottom w:val="0"/>
                  <w:divBdr>
                    <w:top w:val="none" w:sz="0" w:space="0" w:color="auto"/>
                    <w:left w:val="none" w:sz="0" w:space="0" w:color="auto"/>
                    <w:bottom w:val="none" w:sz="0" w:space="0" w:color="auto"/>
                    <w:right w:val="none" w:sz="0" w:space="0" w:color="auto"/>
                  </w:divBdr>
                  <w:divsChild>
                    <w:div w:id="1390491643">
                      <w:marLeft w:val="0"/>
                      <w:marRight w:val="0"/>
                      <w:marTop w:val="0"/>
                      <w:marBottom w:val="0"/>
                      <w:divBdr>
                        <w:top w:val="none" w:sz="0" w:space="0" w:color="auto"/>
                        <w:left w:val="none" w:sz="0" w:space="0" w:color="auto"/>
                        <w:bottom w:val="none" w:sz="0" w:space="0" w:color="auto"/>
                        <w:right w:val="none" w:sz="0" w:space="0" w:color="auto"/>
                      </w:divBdr>
                      <w:divsChild>
                        <w:div w:id="1252349196">
                          <w:marLeft w:val="0"/>
                          <w:marRight w:val="0"/>
                          <w:marTop w:val="0"/>
                          <w:marBottom w:val="0"/>
                          <w:divBdr>
                            <w:top w:val="none" w:sz="0" w:space="0" w:color="auto"/>
                            <w:left w:val="none" w:sz="0" w:space="0" w:color="auto"/>
                            <w:bottom w:val="none" w:sz="0" w:space="0" w:color="auto"/>
                            <w:right w:val="none" w:sz="0" w:space="0" w:color="auto"/>
                          </w:divBdr>
                          <w:divsChild>
                            <w:div w:id="1841846083">
                              <w:marLeft w:val="0"/>
                              <w:marRight w:val="0"/>
                              <w:marTop w:val="0"/>
                              <w:marBottom w:val="0"/>
                              <w:divBdr>
                                <w:top w:val="none" w:sz="0" w:space="0" w:color="auto"/>
                                <w:left w:val="none" w:sz="0" w:space="0" w:color="auto"/>
                                <w:bottom w:val="none" w:sz="0" w:space="0" w:color="auto"/>
                                <w:right w:val="none" w:sz="0" w:space="0" w:color="auto"/>
                              </w:divBdr>
                              <w:divsChild>
                                <w:div w:id="1832064852">
                                  <w:marLeft w:val="0"/>
                                  <w:marRight w:val="0"/>
                                  <w:marTop w:val="0"/>
                                  <w:marBottom w:val="0"/>
                                  <w:divBdr>
                                    <w:top w:val="none" w:sz="0" w:space="0" w:color="auto"/>
                                    <w:left w:val="none" w:sz="0" w:space="0" w:color="auto"/>
                                    <w:bottom w:val="none" w:sz="0" w:space="0" w:color="auto"/>
                                    <w:right w:val="none" w:sz="0" w:space="0" w:color="auto"/>
                                  </w:divBdr>
                                  <w:divsChild>
                                    <w:div w:id="1680310023">
                                      <w:marLeft w:val="0"/>
                                      <w:marRight w:val="0"/>
                                      <w:marTop w:val="0"/>
                                      <w:marBottom w:val="0"/>
                                      <w:divBdr>
                                        <w:top w:val="none" w:sz="0" w:space="0" w:color="auto"/>
                                        <w:left w:val="none" w:sz="0" w:space="0" w:color="auto"/>
                                        <w:bottom w:val="none" w:sz="0" w:space="0" w:color="auto"/>
                                        <w:right w:val="none" w:sz="0" w:space="0" w:color="auto"/>
                                      </w:divBdr>
                                      <w:divsChild>
                                        <w:div w:id="1967077926">
                                          <w:marLeft w:val="0"/>
                                          <w:marRight w:val="0"/>
                                          <w:marTop w:val="0"/>
                                          <w:marBottom w:val="0"/>
                                          <w:divBdr>
                                            <w:top w:val="none" w:sz="0" w:space="0" w:color="auto"/>
                                            <w:left w:val="none" w:sz="0" w:space="0" w:color="auto"/>
                                            <w:bottom w:val="none" w:sz="0" w:space="0" w:color="auto"/>
                                            <w:right w:val="none" w:sz="0" w:space="0" w:color="auto"/>
                                          </w:divBdr>
                                          <w:divsChild>
                                            <w:div w:id="973947465">
                                              <w:marLeft w:val="0"/>
                                              <w:marRight w:val="0"/>
                                              <w:marTop w:val="0"/>
                                              <w:marBottom w:val="0"/>
                                              <w:divBdr>
                                                <w:top w:val="none" w:sz="0" w:space="0" w:color="auto"/>
                                                <w:left w:val="none" w:sz="0" w:space="0" w:color="auto"/>
                                                <w:bottom w:val="none" w:sz="0" w:space="0" w:color="auto"/>
                                                <w:right w:val="none" w:sz="0" w:space="0" w:color="auto"/>
                                              </w:divBdr>
                                              <w:divsChild>
                                                <w:div w:id="1717117759">
                                                  <w:marLeft w:val="0"/>
                                                  <w:marRight w:val="0"/>
                                                  <w:marTop w:val="0"/>
                                                  <w:marBottom w:val="0"/>
                                                  <w:divBdr>
                                                    <w:top w:val="none" w:sz="0" w:space="0" w:color="auto"/>
                                                    <w:left w:val="none" w:sz="0" w:space="0" w:color="auto"/>
                                                    <w:bottom w:val="none" w:sz="0" w:space="0" w:color="auto"/>
                                                    <w:right w:val="none" w:sz="0" w:space="0" w:color="auto"/>
                                                  </w:divBdr>
                                                  <w:divsChild>
                                                    <w:div w:id="883448874">
                                                      <w:marLeft w:val="0"/>
                                                      <w:marRight w:val="0"/>
                                                      <w:marTop w:val="0"/>
                                                      <w:marBottom w:val="0"/>
                                                      <w:divBdr>
                                                        <w:top w:val="single" w:sz="6" w:space="0" w:color="ABABAB"/>
                                                        <w:left w:val="single" w:sz="6" w:space="0" w:color="ABABAB"/>
                                                        <w:bottom w:val="none" w:sz="0" w:space="0" w:color="auto"/>
                                                        <w:right w:val="single" w:sz="6" w:space="0" w:color="ABABAB"/>
                                                      </w:divBdr>
                                                      <w:divsChild>
                                                        <w:div w:id="1380863099">
                                                          <w:marLeft w:val="0"/>
                                                          <w:marRight w:val="0"/>
                                                          <w:marTop w:val="0"/>
                                                          <w:marBottom w:val="0"/>
                                                          <w:divBdr>
                                                            <w:top w:val="none" w:sz="0" w:space="0" w:color="auto"/>
                                                            <w:left w:val="none" w:sz="0" w:space="0" w:color="auto"/>
                                                            <w:bottom w:val="none" w:sz="0" w:space="0" w:color="auto"/>
                                                            <w:right w:val="none" w:sz="0" w:space="0" w:color="auto"/>
                                                          </w:divBdr>
                                                          <w:divsChild>
                                                            <w:div w:id="770080445">
                                                              <w:marLeft w:val="0"/>
                                                              <w:marRight w:val="0"/>
                                                              <w:marTop w:val="0"/>
                                                              <w:marBottom w:val="0"/>
                                                              <w:divBdr>
                                                                <w:top w:val="none" w:sz="0" w:space="0" w:color="auto"/>
                                                                <w:left w:val="none" w:sz="0" w:space="0" w:color="auto"/>
                                                                <w:bottom w:val="none" w:sz="0" w:space="0" w:color="auto"/>
                                                                <w:right w:val="none" w:sz="0" w:space="0" w:color="auto"/>
                                                              </w:divBdr>
                                                              <w:divsChild>
                                                                <w:div w:id="1945847467">
                                                                  <w:marLeft w:val="0"/>
                                                                  <w:marRight w:val="0"/>
                                                                  <w:marTop w:val="0"/>
                                                                  <w:marBottom w:val="0"/>
                                                                  <w:divBdr>
                                                                    <w:top w:val="none" w:sz="0" w:space="0" w:color="auto"/>
                                                                    <w:left w:val="none" w:sz="0" w:space="0" w:color="auto"/>
                                                                    <w:bottom w:val="none" w:sz="0" w:space="0" w:color="auto"/>
                                                                    <w:right w:val="none" w:sz="0" w:space="0" w:color="auto"/>
                                                                  </w:divBdr>
                                                                  <w:divsChild>
                                                                    <w:div w:id="1855340068">
                                                                      <w:marLeft w:val="0"/>
                                                                      <w:marRight w:val="0"/>
                                                                      <w:marTop w:val="0"/>
                                                                      <w:marBottom w:val="0"/>
                                                                      <w:divBdr>
                                                                        <w:top w:val="none" w:sz="0" w:space="0" w:color="auto"/>
                                                                        <w:left w:val="none" w:sz="0" w:space="0" w:color="auto"/>
                                                                        <w:bottom w:val="none" w:sz="0" w:space="0" w:color="auto"/>
                                                                        <w:right w:val="none" w:sz="0" w:space="0" w:color="auto"/>
                                                                      </w:divBdr>
                                                                      <w:divsChild>
                                                                        <w:div w:id="1013724023">
                                                                          <w:marLeft w:val="0"/>
                                                                          <w:marRight w:val="0"/>
                                                                          <w:marTop w:val="0"/>
                                                                          <w:marBottom w:val="0"/>
                                                                          <w:divBdr>
                                                                            <w:top w:val="none" w:sz="0" w:space="0" w:color="auto"/>
                                                                            <w:left w:val="none" w:sz="0" w:space="0" w:color="auto"/>
                                                                            <w:bottom w:val="none" w:sz="0" w:space="0" w:color="auto"/>
                                                                            <w:right w:val="none" w:sz="0" w:space="0" w:color="auto"/>
                                                                          </w:divBdr>
                                                                          <w:divsChild>
                                                                            <w:div w:id="1782412034">
                                                                              <w:marLeft w:val="0"/>
                                                                              <w:marRight w:val="0"/>
                                                                              <w:marTop w:val="0"/>
                                                                              <w:marBottom w:val="0"/>
                                                                              <w:divBdr>
                                                                                <w:top w:val="none" w:sz="0" w:space="0" w:color="auto"/>
                                                                                <w:left w:val="none" w:sz="0" w:space="0" w:color="auto"/>
                                                                                <w:bottom w:val="none" w:sz="0" w:space="0" w:color="auto"/>
                                                                                <w:right w:val="none" w:sz="0" w:space="0" w:color="auto"/>
                                                                              </w:divBdr>
                                                                              <w:divsChild>
                                                                                <w:div w:id="68188438">
                                                                                  <w:marLeft w:val="0"/>
                                                                                  <w:marRight w:val="0"/>
                                                                                  <w:marTop w:val="0"/>
                                                                                  <w:marBottom w:val="0"/>
                                                                                  <w:divBdr>
                                                                                    <w:top w:val="none" w:sz="0" w:space="0" w:color="auto"/>
                                                                                    <w:left w:val="none" w:sz="0" w:space="0" w:color="auto"/>
                                                                                    <w:bottom w:val="none" w:sz="0" w:space="0" w:color="auto"/>
                                                                                    <w:right w:val="none" w:sz="0" w:space="0" w:color="auto"/>
                                                                                  </w:divBdr>
                                                                                </w:div>
                                                                                <w:div w:id="666783604">
                                                                                  <w:marLeft w:val="0"/>
                                                                                  <w:marRight w:val="0"/>
                                                                                  <w:marTop w:val="0"/>
                                                                                  <w:marBottom w:val="0"/>
                                                                                  <w:divBdr>
                                                                                    <w:top w:val="none" w:sz="0" w:space="0" w:color="auto"/>
                                                                                    <w:left w:val="none" w:sz="0" w:space="0" w:color="auto"/>
                                                                                    <w:bottom w:val="none" w:sz="0" w:space="0" w:color="auto"/>
                                                                                    <w:right w:val="none" w:sz="0" w:space="0" w:color="auto"/>
                                                                                  </w:divBdr>
                                                                                </w:div>
                                                                                <w:div w:id="769005773">
                                                                                  <w:marLeft w:val="0"/>
                                                                                  <w:marRight w:val="0"/>
                                                                                  <w:marTop w:val="0"/>
                                                                                  <w:marBottom w:val="0"/>
                                                                                  <w:divBdr>
                                                                                    <w:top w:val="none" w:sz="0" w:space="0" w:color="auto"/>
                                                                                    <w:left w:val="none" w:sz="0" w:space="0" w:color="auto"/>
                                                                                    <w:bottom w:val="none" w:sz="0" w:space="0" w:color="auto"/>
                                                                                    <w:right w:val="none" w:sz="0" w:space="0" w:color="auto"/>
                                                                                  </w:divBdr>
                                                                                </w:div>
                                                                                <w:div w:id="20401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619698">
      <w:bodyDiv w:val="1"/>
      <w:marLeft w:val="0"/>
      <w:marRight w:val="0"/>
      <w:marTop w:val="0"/>
      <w:marBottom w:val="0"/>
      <w:divBdr>
        <w:top w:val="none" w:sz="0" w:space="0" w:color="auto"/>
        <w:left w:val="none" w:sz="0" w:space="0" w:color="auto"/>
        <w:bottom w:val="none" w:sz="0" w:space="0" w:color="auto"/>
        <w:right w:val="none" w:sz="0" w:space="0" w:color="auto"/>
      </w:divBdr>
      <w:divsChild>
        <w:div w:id="1725980478">
          <w:marLeft w:val="0"/>
          <w:marRight w:val="0"/>
          <w:marTop w:val="0"/>
          <w:marBottom w:val="0"/>
          <w:divBdr>
            <w:top w:val="none" w:sz="0" w:space="0" w:color="auto"/>
            <w:left w:val="none" w:sz="0" w:space="0" w:color="auto"/>
            <w:bottom w:val="none" w:sz="0" w:space="0" w:color="auto"/>
            <w:right w:val="none" w:sz="0" w:space="0" w:color="auto"/>
          </w:divBdr>
          <w:divsChild>
            <w:div w:id="684327505">
              <w:marLeft w:val="0"/>
              <w:marRight w:val="0"/>
              <w:marTop w:val="0"/>
              <w:marBottom w:val="0"/>
              <w:divBdr>
                <w:top w:val="none" w:sz="0" w:space="0" w:color="auto"/>
                <w:left w:val="none" w:sz="0" w:space="0" w:color="auto"/>
                <w:bottom w:val="none" w:sz="0" w:space="0" w:color="auto"/>
                <w:right w:val="none" w:sz="0" w:space="0" w:color="auto"/>
              </w:divBdr>
              <w:divsChild>
                <w:div w:id="1534608270">
                  <w:marLeft w:val="0"/>
                  <w:marRight w:val="0"/>
                  <w:marTop w:val="0"/>
                  <w:marBottom w:val="0"/>
                  <w:divBdr>
                    <w:top w:val="none" w:sz="0" w:space="0" w:color="auto"/>
                    <w:left w:val="none" w:sz="0" w:space="0" w:color="auto"/>
                    <w:bottom w:val="none" w:sz="0" w:space="0" w:color="auto"/>
                    <w:right w:val="none" w:sz="0" w:space="0" w:color="auto"/>
                  </w:divBdr>
                  <w:divsChild>
                    <w:div w:id="1138185691">
                      <w:marLeft w:val="0"/>
                      <w:marRight w:val="0"/>
                      <w:marTop w:val="0"/>
                      <w:marBottom w:val="0"/>
                      <w:divBdr>
                        <w:top w:val="none" w:sz="0" w:space="0" w:color="auto"/>
                        <w:left w:val="none" w:sz="0" w:space="0" w:color="auto"/>
                        <w:bottom w:val="none" w:sz="0" w:space="0" w:color="auto"/>
                        <w:right w:val="none" w:sz="0" w:space="0" w:color="auto"/>
                      </w:divBdr>
                      <w:divsChild>
                        <w:div w:id="290938161">
                          <w:marLeft w:val="0"/>
                          <w:marRight w:val="0"/>
                          <w:marTop w:val="15"/>
                          <w:marBottom w:val="0"/>
                          <w:divBdr>
                            <w:top w:val="none" w:sz="0" w:space="0" w:color="auto"/>
                            <w:left w:val="none" w:sz="0" w:space="0" w:color="auto"/>
                            <w:bottom w:val="none" w:sz="0" w:space="0" w:color="auto"/>
                            <w:right w:val="none" w:sz="0" w:space="0" w:color="auto"/>
                          </w:divBdr>
                          <w:divsChild>
                            <w:div w:id="268778287">
                              <w:marLeft w:val="0"/>
                              <w:marRight w:val="0"/>
                              <w:marTop w:val="0"/>
                              <w:marBottom w:val="0"/>
                              <w:divBdr>
                                <w:top w:val="none" w:sz="0" w:space="0" w:color="auto"/>
                                <w:left w:val="none" w:sz="0" w:space="0" w:color="auto"/>
                                <w:bottom w:val="none" w:sz="0" w:space="0" w:color="auto"/>
                                <w:right w:val="none" w:sz="0" w:space="0" w:color="auto"/>
                              </w:divBdr>
                              <w:divsChild>
                                <w:div w:id="369696318">
                                  <w:marLeft w:val="0"/>
                                  <w:marRight w:val="0"/>
                                  <w:marTop w:val="0"/>
                                  <w:marBottom w:val="0"/>
                                  <w:divBdr>
                                    <w:top w:val="none" w:sz="0" w:space="0" w:color="auto"/>
                                    <w:left w:val="none" w:sz="0" w:space="0" w:color="auto"/>
                                    <w:bottom w:val="none" w:sz="0" w:space="0" w:color="auto"/>
                                    <w:right w:val="none" w:sz="0" w:space="0" w:color="auto"/>
                                  </w:divBdr>
                                </w:div>
                                <w:div w:id="1388652274">
                                  <w:marLeft w:val="0"/>
                                  <w:marRight w:val="0"/>
                                  <w:marTop w:val="0"/>
                                  <w:marBottom w:val="0"/>
                                  <w:divBdr>
                                    <w:top w:val="none" w:sz="0" w:space="0" w:color="auto"/>
                                    <w:left w:val="none" w:sz="0" w:space="0" w:color="auto"/>
                                    <w:bottom w:val="none" w:sz="0" w:space="0" w:color="auto"/>
                                    <w:right w:val="none" w:sz="0" w:space="0" w:color="auto"/>
                                  </w:divBdr>
                                </w:div>
                                <w:div w:id="828524613">
                                  <w:marLeft w:val="0"/>
                                  <w:marRight w:val="0"/>
                                  <w:marTop w:val="0"/>
                                  <w:marBottom w:val="0"/>
                                  <w:divBdr>
                                    <w:top w:val="none" w:sz="0" w:space="0" w:color="auto"/>
                                    <w:left w:val="none" w:sz="0" w:space="0" w:color="auto"/>
                                    <w:bottom w:val="none" w:sz="0" w:space="0" w:color="auto"/>
                                    <w:right w:val="none" w:sz="0" w:space="0" w:color="auto"/>
                                  </w:divBdr>
                                </w:div>
                                <w:div w:id="164591567">
                                  <w:marLeft w:val="0"/>
                                  <w:marRight w:val="0"/>
                                  <w:marTop w:val="0"/>
                                  <w:marBottom w:val="0"/>
                                  <w:divBdr>
                                    <w:top w:val="none" w:sz="0" w:space="0" w:color="auto"/>
                                    <w:left w:val="none" w:sz="0" w:space="0" w:color="auto"/>
                                    <w:bottom w:val="none" w:sz="0" w:space="0" w:color="auto"/>
                                    <w:right w:val="none" w:sz="0" w:space="0" w:color="auto"/>
                                  </w:divBdr>
                                </w:div>
                                <w:div w:id="2051031855">
                                  <w:marLeft w:val="0"/>
                                  <w:marRight w:val="0"/>
                                  <w:marTop w:val="0"/>
                                  <w:marBottom w:val="0"/>
                                  <w:divBdr>
                                    <w:top w:val="none" w:sz="0" w:space="0" w:color="auto"/>
                                    <w:left w:val="none" w:sz="0" w:space="0" w:color="auto"/>
                                    <w:bottom w:val="none" w:sz="0" w:space="0" w:color="auto"/>
                                    <w:right w:val="none" w:sz="0" w:space="0" w:color="auto"/>
                                  </w:divBdr>
                                </w:div>
                                <w:div w:id="2121801474">
                                  <w:marLeft w:val="0"/>
                                  <w:marRight w:val="0"/>
                                  <w:marTop w:val="0"/>
                                  <w:marBottom w:val="0"/>
                                  <w:divBdr>
                                    <w:top w:val="none" w:sz="0" w:space="0" w:color="auto"/>
                                    <w:left w:val="none" w:sz="0" w:space="0" w:color="auto"/>
                                    <w:bottom w:val="none" w:sz="0" w:space="0" w:color="auto"/>
                                    <w:right w:val="none" w:sz="0" w:space="0" w:color="auto"/>
                                  </w:divBdr>
                                </w:div>
                                <w:div w:id="482623612">
                                  <w:marLeft w:val="0"/>
                                  <w:marRight w:val="0"/>
                                  <w:marTop w:val="0"/>
                                  <w:marBottom w:val="0"/>
                                  <w:divBdr>
                                    <w:top w:val="none" w:sz="0" w:space="0" w:color="auto"/>
                                    <w:left w:val="none" w:sz="0" w:space="0" w:color="auto"/>
                                    <w:bottom w:val="none" w:sz="0" w:space="0" w:color="auto"/>
                                    <w:right w:val="none" w:sz="0" w:space="0" w:color="auto"/>
                                  </w:divBdr>
                                </w:div>
                                <w:div w:id="1930773234">
                                  <w:marLeft w:val="0"/>
                                  <w:marRight w:val="0"/>
                                  <w:marTop w:val="0"/>
                                  <w:marBottom w:val="0"/>
                                  <w:divBdr>
                                    <w:top w:val="none" w:sz="0" w:space="0" w:color="auto"/>
                                    <w:left w:val="none" w:sz="0" w:space="0" w:color="auto"/>
                                    <w:bottom w:val="none" w:sz="0" w:space="0" w:color="auto"/>
                                    <w:right w:val="none" w:sz="0" w:space="0" w:color="auto"/>
                                  </w:divBdr>
                                </w:div>
                                <w:div w:id="1193962080">
                                  <w:marLeft w:val="0"/>
                                  <w:marRight w:val="0"/>
                                  <w:marTop w:val="0"/>
                                  <w:marBottom w:val="0"/>
                                  <w:divBdr>
                                    <w:top w:val="none" w:sz="0" w:space="0" w:color="auto"/>
                                    <w:left w:val="none" w:sz="0" w:space="0" w:color="auto"/>
                                    <w:bottom w:val="none" w:sz="0" w:space="0" w:color="auto"/>
                                    <w:right w:val="none" w:sz="0" w:space="0" w:color="auto"/>
                                  </w:divBdr>
                                </w:div>
                                <w:div w:id="260066980">
                                  <w:marLeft w:val="0"/>
                                  <w:marRight w:val="0"/>
                                  <w:marTop w:val="0"/>
                                  <w:marBottom w:val="0"/>
                                  <w:divBdr>
                                    <w:top w:val="none" w:sz="0" w:space="0" w:color="auto"/>
                                    <w:left w:val="none" w:sz="0" w:space="0" w:color="auto"/>
                                    <w:bottom w:val="none" w:sz="0" w:space="0" w:color="auto"/>
                                    <w:right w:val="none" w:sz="0" w:space="0" w:color="auto"/>
                                  </w:divBdr>
                                </w:div>
                                <w:div w:id="81268687">
                                  <w:marLeft w:val="0"/>
                                  <w:marRight w:val="0"/>
                                  <w:marTop w:val="0"/>
                                  <w:marBottom w:val="0"/>
                                  <w:divBdr>
                                    <w:top w:val="none" w:sz="0" w:space="0" w:color="auto"/>
                                    <w:left w:val="none" w:sz="0" w:space="0" w:color="auto"/>
                                    <w:bottom w:val="none" w:sz="0" w:space="0" w:color="auto"/>
                                    <w:right w:val="none" w:sz="0" w:space="0" w:color="auto"/>
                                  </w:divBdr>
                                </w:div>
                                <w:div w:id="91556475">
                                  <w:marLeft w:val="0"/>
                                  <w:marRight w:val="0"/>
                                  <w:marTop w:val="0"/>
                                  <w:marBottom w:val="0"/>
                                  <w:divBdr>
                                    <w:top w:val="none" w:sz="0" w:space="0" w:color="auto"/>
                                    <w:left w:val="none" w:sz="0" w:space="0" w:color="auto"/>
                                    <w:bottom w:val="none" w:sz="0" w:space="0" w:color="auto"/>
                                    <w:right w:val="none" w:sz="0" w:space="0" w:color="auto"/>
                                  </w:divBdr>
                                </w:div>
                                <w:div w:id="325669908">
                                  <w:marLeft w:val="0"/>
                                  <w:marRight w:val="0"/>
                                  <w:marTop w:val="0"/>
                                  <w:marBottom w:val="0"/>
                                  <w:divBdr>
                                    <w:top w:val="none" w:sz="0" w:space="0" w:color="auto"/>
                                    <w:left w:val="none" w:sz="0" w:space="0" w:color="auto"/>
                                    <w:bottom w:val="none" w:sz="0" w:space="0" w:color="auto"/>
                                    <w:right w:val="none" w:sz="0" w:space="0" w:color="auto"/>
                                  </w:divBdr>
                                </w:div>
                                <w:div w:id="766771554">
                                  <w:marLeft w:val="0"/>
                                  <w:marRight w:val="0"/>
                                  <w:marTop w:val="0"/>
                                  <w:marBottom w:val="0"/>
                                  <w:divBdr>
                                    <w:top w:val="none" w:sz="0" w:space="0" w:color="auto"/>
                                    <w:left w:val="none" w:sz="0" w:space="0" w:color="auto"/>
                                    <w:bottom w:val="none" w:sz="0" w:space="0" w:color="auto"/>
                                    <w:right w:val="none" w:sz="0" w:space="0" w:color="auto"/>
                                  </w:divBdr>
                                </w:div>
                                <w:div w:id="517282212">
                                  <w:marLeft w:val="0"/>
                                  <w:marRight w:val="0"/>
                                  <w:marTop w:val="0"/>
                                  <w:marBottom w:val="0"/>
                                  <w:divBdr>
                                    <w:top w:val="none" w:sz="0" w:space="0" w:color="auto"/>
                                    <w:left w:val="none" w:sz="0" w:space="0" w:color="auto"/>
                                    <w:bottom w:val="none" w:sz="0" w:space="0" w:color="auto"/>
                                    <w:right w:val="none" w:sz="0" w:space="0" w:color="auto"/>
                                  </w:divBdr>
                                </w:div>
                                <w:div w:id="733166262">
                                  <w:marLeft w:val="0"/>
                                  <w:marRight w:val="0"/>
                                  <w:marTop w:val="0"/>
                                  <w:marBottom w:val="0"/>
                                  <w:divBdr>
                                    <w:top w:val="none" w:sz="0" w:space="0" w:color="auto"/>
                                    <w:left w:val="none" w:sz="0" w:space="0" w:color="auto"/>
                                    <w:bottom w:val="none" w:sz="0" w:space="0" w:color="auto"/>
                                    <w:right w:val="none" w:sz="0" w:space="0" w:color="auto"/>
                                  </w:divBdr>
                                </w:div>
                                <w:div w:id="1655181497">
                                  <w:marLeft w:val="0"/>
                                  <w:marRight w:val="0"/>
                                  <w:marTop w:val="0"/>
                                  <w:marBottom w:val="0"/>
                                  <w:divBdr>
                                    <w:top w:val="none" w:sz="0" w:space="0" w:color="auto"/>
                                    <w:left w:val="none" w:sz="0" w:space="0" w:color="auto"/>
                                    <w:bottom w:val="none" w:sz="0" w:space="0" w:color="auto"/>
                                    <w:right w:val="none" w:sz="0" w:space="0" w:color="auto"/>
                                  </w:divBdr>
                                </w:div>
                                <w:div w:id="678656088">
                                  <w:marLeft w:val="0"/>
                                  <w:marRight w:val="0"/>
                                  <w:marTop w:val="0"/>
                                  <w:marBottom w:val="0"/>
                                  <w:divBdr>
                                    <w:top w:val="none" w:sz="0" w:space="0" w:color="auto"/>
                                    <w:left w:val="none" w:sz="0" w:space="0" w:color="auto"/>
                                    <w:bottom w:val="none" w:sz="0" w:space="0" w:color="auto"/>
                                    <w:right w:val="none" w:sz="0" w:space="0" w:color="auto"/>
                                  </w:divBdr>
                                </w:div>
                                <w:div w:id="1804036847">
                                  <w:marLeft w:val="0"/>
                                  <w:marRight w:val="0"/>
                                  <w:marTop w:val="0"/>
                                  <w:marBottom w:val="0"/>
                                  <w:divBdr>
                                    <w:top w:val="none" w:sz="0" w:space="0" w:color="auto"/>
                                    <w:left w:val="none" w:sz="0" w:space="0" w:color="auto"/>
                                    <w:bottom w:val="none" w:sz="0" w:space="0" w:color="auto"/>
                                    <w:right w:val="none" w:sz="0" w:space="0" w:color="auto"/>
                                  </w:divBdr>
                                </w:div>
                                <w:div w:id="354903">
                                  <w:marLeft w:val="0"/>
                                  <w:marRight w:val="0"/>
                                  <w:marTop w:val="0"/>
                                  <w:marBottom w:val="0"/>
                                  <w:divBdr>
                                    <w:top w:val="none" w:sz="0" w:space="0" w:color="auto"/>
                                    <w:left w:val="none" w:sz="0" w:space="0" w:color="auto"/>
                                    <w:bottom w:val="none" w:sz="0" w:space="0" w:color="auto"/>
                                    <w:right w:val="none" w:sz="0" w:space="0" w:color="auto"/>
                                  </w:divBdr>
                                </w:div>
                                <w:div w:id="757169954">
                                  <w:marLeft w:val="0"/>
                                  <w:marRight w:val="0"/>
                                  <w:marTop w:val="0"/>
                                  <w:marBottom w:val="0"/>
                                  <w:divBdr>
                                    <w:top w:val="none" w:sz="0" w:space="0" w:color="auto"/>
                                    <w:left w:val="none" w:sz="0" w:space="0" w:color="auto"/>
                                    <w:bottom w:val="none" w:sz="0" w:space="0" w:color="auto"/>
                                    <w:right w:val="none" w:sz="0" w:space="0" w:color="auto"/>
                                  </w:divBdr>
                                </w:div>
                                <w:div w:id="15710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865428">
      <w:bodyDiv w:val="1"/>
      <w:marLeft w:val="0"/>
      <w:marRight w:val="0"/>
      <w:marTop w:val="0"/>
      <w:marBottom w:val="0"/>
      <w:divBdr>
        <w:top w:val="none" w:sz="0" w:space="0" w:color="auto"/>
        <w:left w:val="none" w:sz="0" w:space="0" w:color="auto"/>
        <w:bottom w:val="none" w:sz="0" w:space="0" w:color="auto"/>
        <w:right w:val="none" w:sz="0" w:space="0" w:color="auto"/>
      </w:divBdr>
      <w:divsChild>
        <w:div w:id="2058310007">
          <w:marLeft w:val="0"/>
          <w:marRight w:val="0"/>
          <w:marTop w:val="0"/>
          <w:marBottom w:val="0"/>
          <w:divBdr>
            <w:top w:val="none" w:sz="0" w:space="0" w:color="auto"/>
            <w:left w:val="none" w:sz="0" w:space="0" w:color="auto"/>
            <w:bottom w:val="none" w:sz="0" w:space="0" w:color="auto"/>
            <w:right w:val="none" w:sz="0" w:space="0" w:color="auto"/>
          </w:divBdr>
          <w:divsChild>
            <w:div w:id="947615122">
              <w:marLeft w:val="0"/>
              <w:marRight w:val="0"/>
              <w:marTop w:val="0"/>
              <w:marBottom w:val="0"/>
              <w:divBdr>
                <w:top w:val="none" w:sz="0" w:space="0" w:color="auto"/>
                <w:left w:val="none" w:sz="0" w:space="0" w:color="auto"/>
                <w:bottom w:val="none" w:sz="0" w:space="0" w:color="auto"/>
                <w:right w:val="none" w:sz="0" w:space="0" w:color="auto"/>
              </w:divBdr>
              <w:divsChild>
                <w:div w:id="610094297">
                  <w:marLeft w:val="0"/>
                  <w:marRight w:val="0"/>
                  <w:marTop w:val="0"/>
                  <w:marBottom w:val="0"/>
                  <w:divBdr>
                    <w:top w:val="none" w:sz="0" w:space="0" w:color="auto"/>
                    <w:left w:val="none" w:sz="0" w:space="0" w:color="auto"/>
                    <w:bottom w:val="none" w:sz="0" w:space="0" w:color="auto"/>
                    <w:right w:val="none" w:sz="0" w:space="0" w:color="auto"/>
                  </w:divBdr>
                  <w:divsChild>
                    <w:div w:id="212615647">
                      <w:marLeft w:val="0"/>
                      <w:marRight w:val="0"/>
                      <w:marTop w:val="0"/>
                      <w:marBottom w:val="0"/>
                      <w:divBdr>
                        <w:top w:val="none" w:sz="0" w:space="0" w:color="auto"/>
                        <w:left w:val="none" w:sz="0" w:space="0" w:color="auto"/>
                        <w:bottom w:val="none" w:sz="0" w:space="0" w:color="auto"/>
                        <w:right w:val="none" w:sz="0" w:space="0" w:color="auto"/>
                      </w:divBdr>
                      <w:divsChild>
                        <w:div w:id="1463956667">
                          <w:marLeft w:val="0"/>
                          <w:marRight w:val="0"/>
                          <w:marTop w:val="15"/>
                          <w:marBottom w:val="0"/>
                          <w:divBdr>
                            <w:top w:val="none" w:sz="0" w:space="0" w:color="auto"/>
                            <w:left w:val="none" w:sz="0" w:space="0" w:color="auto"/>
                            <w:bottom w:val="none" w:sz="0" w:space="0" w:color="auto"/>
                            <w:right w:val="none" w:sz="0" w:space="0" w:color="auto"/>
                          </w:divBdr>
                          <w:divsChild>
                            <w:div w:id="2019916744">
                              <w:marLeft w:val="0"/>
                              <w:marRight w:val="0"/>
                              <w:marTop w:val="0"/>
                              <w:marBottom w:val="0"/>
                              <w:divBdr>
                                <w:top w:val="none" w:sz="0" w:space="0" w:color="auto"/>
                                <w:left w:val="none" w:sz="0" w:space="0" w:color="auto"/>
                                <w:bottom w:val="none" w:sz="0" w:space="0" w:color="auto"/>
                                <w:right w:val="none" w:sz="0" w:space="0" w:color="auto"/>
                              </w:divBdr>
                              <w:divsChild>
                                <w:div w:id="1865170457">
                                  <w:marLeft w:val="0"/>
                                  <w:marRight w:val="0"/>
                                  <w:marTop w:val="0"/>
                                  <w:marBottom w:val="0"/>
                                  <w:divBdr>
                                    <w:top w:val="none" w:sz="0" w:space="0" w:color="auto"/>
                                    <w:left w:val="none" w:sz="0" w:space="0" w:color="auto"/>
                                    <w:bottom w:val="none" w:sz="0" w:space="0" w:color="auto"/>
                                    <w:right w:val="none" w:sz="0" w:space="0" w:color="auto"/>
                                  </w:divBdr>
                                </w:div>
                                <w:div w:id="16599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471232">
      <w:bodyDiv w:val="1"/>
      <w:marLeft w:val="0"/>
      <w:marRight w:val="0"/>
      <w:marTop w:val="0"/>
      <w:marBottom w:val="0"/>
      <w:divBdr>
        <w:top w:val="none" w:sz="0" w:space="0" w:color="auto"/>
        <w:left w:val="none" w:sz="0" w:space="0" w:color="auto"/>
        <w:bottom w:val="none" w:sz="0" w:space="0" w:color="auto"/>
        <w:right w:val="none" w:sz="0" w:space="0" w:color="auto"/>
      </w:divBdr>
      <w:divsChild>
        <w:div w:id="880824225">
          <w:marLeft w:val="0"/>
          <w:marRight w:val="0"/>
          <w:marTop w:val="0"/>
          <w:marBottom w:val="0"/>
          <w:divBdr>
            <w:top w:val="none" w:sz="0" w:space="0" w:color="auto"/>
            <w:left w:val="none" w:sz="0" w:space="0" w:color="auto"/>
            <w:bottom w:val="none" w:sz="0" w:space="0" w:color="auto"/>
            <w:right w:val="none" w:sz="0" w:space="0" w:color="auto"/>
          </w:divBdr>
          <w:divsChild>
            <w:div w:id="1121531946">
              <w:marLeft w:val="0"/>
              <w:marRight w:val="0"/>
              <w:marTop w:val="0"/>
              <w:marBottom w:val="0"/>
              <w:divBdr>
                <w:top w:val="none" w:sz="0" w:space="0" w:color="auto"/>
                <w:left w:val="none" w:sz="0" w:space="0" w:color="auto"/>
                <w:bottom w:val="none" w:sz="0" w:space="0" w:color="auto"/>
                <w:right w:val="none" w:sz="0" w:space="0" w:color="auto"/>
              </w:divBdr>
              <w:divsChild>
                <w:div w:id="1421834891">
                  <w:marLeft w:val="0"/>
                  <w:marRight w:val="0"/>
                  <w:marTop w:val="0"/>
                  <w:marBottom w:val="0"/>
                  <w:divBdr>
                    <w:top w:val="none" w:sz="0" w:space="0" w:color="auto"/>
                    <w:left w:val="none" w:sz="0" w:space="0" w:color="auto"/>
                    <w:bottom w:val="none" w:sz="0" w:space="0" w:color="auto"/>
                    <w:right w:val="none" w:sz="0" w:space="0" w:color="auto"/>
                  </w:divBdr>
                  <w:divsChild>
                    <w:div w:id="1020007734">
                      <w:marLeft w:val="0"/>
                      <w:marRight w:val="0"/>
                      <w:marTop w:val="0"/>
                      <w:marBottom w:val="0"/>
                      <w:divBdr>
                        <w:top w:val="none" w:sz="0" w:space="0" w:color="auto"/>
                        <w:left w:val="none" w:sz="0" w:space="0" w:color="auto"/>
                        <w:bottom w:val="none" w:sz="0" w:space="0" w:color="auto"/>
                        <w:right w:val="none" w:sz="0" w:space="0" w:color="auto"/>
                      </w:divBdr>
                      <w:divsChild>
                        <w:div w:id="1988237465">
                          <w:marLeft w:val="0"/>
                          <w:marRight w:val="0"/>
                          <w:marTop w:val="15"/>
                          <w:marBottom w:val="0"/>
                          <w:divBdr>
                            <w:top w:val="none" w:sz="0" w:space="0" w:color="auto"/>
                            <w:left w:val="none" w:sz="0" w:space="0" w:color="auto"/>
                            <w:bottom w:val="none" w:sz="0" w:space="0" w:color="auto"/>
                            <w:right w:val="none" w:sz="0" w:space="0" w:color="auto"/>
                          </w:divBdr>
                          <w:divsChild>
                            <w:div w:id="228463847">
                              <w:marLeft w:val="0"/>
                              <w:marRight w:val="0"/>
                              <w:marTop w:val="0"/>
                              <w:marBottom w:val="0"/>
                              <w:divBdr>
                                <w:top w:val="none" w:sz="0" w:space="0" w:color="auto"/>
                                <w:left w:val="none" w:sz="0" w:space="0" w:color="auto"/>
                                <w:bottom w:val="none" w:sz="0" w:space="0" w:color="auto"/>
                                <w:right w:val="none" w:sz="0" w:space="0" w:color="auto"/>
                              </w:divBdr>
                              <w:divsChild>
                                <w:div w:id="513493519">
                                  <w:marLeft w:val="0"/>
                                  <w:marRight w:val="0"/>
                                  <w:marTop w:val="0"/>
                                  <w:marBottom w:val="0"/>
                                  <w:divBdr>
                                    <w:top w:val="none" w:sz="0" w:space="0" w:color="auto"/>
                                    <w:left w:val="none" w:sz="0" w:space="0" w:color="auto"/>
                                    <w:bottom w:val="none" w:sz="0" w:space="0" w:color="auto"/>
                                    <w:right w:val="none" w:sz="0" w:space="0" w:color="auto"/>
                                  </w:divBdr>
                                </w:div>
                                <w:div w:id="936906120">
                                  <w:marLeft w:val="0"/>
                                  <w:marRight w:val="0"/>
                                  <w:marTop w:val="0"/>
                                  <w:marBottom w:val="0"/>
                                  <w:divBdr>
                                    <w:top w:val="none" w:sz="0" w:space="0" w:color="auto"/>
                                    <w:left w:val="none" w:sz="0" w:space="0" w:color="auto"/>
                                    <w:bottom w:val="none" w:sz="0" w:space="0" w:color="auto"/>
                                    <w:right w:val="none" w:sz="0" w:space="0" w:color="auto"/>
                                  </w:divBdr>
                                </w:div>
                                <w:div w:id="413553761">
                                  <w:marLeft w:val="0"/>
                                  <w:marRight w:val="0"/>
                                  <w:marTop w:val="0"/>
                                  <w:marBottom w:val="0"/>
                                  <w:divBdr>
                                    <w:top w:val="none" w:sz="0" w:space="0" w:color="auto"/>
                                    <w:left w:val="none" w:sz="0" w:space="0" w:color="auto"/>
                                    <w:bottom w:val="none" w:sz="0" w:space="0" w:color="auto"/>
                                    <w:right w:val="none" w:sz="0" w:space="0" w:color="auto"/>
                                  </w:divBdr>
                                </w:div>
                                <w:div w:id="976833182">
                                  <w:marLeft w:val="0"/>
                                  <w:marRight w:val="0"/>
                                  <w:marTop w:val="0"/>
                                  <w:marBottom w:val="0"/>
                                  <w:divBdr>
                                    <w:top w:val="none" w:sz="0" w:space="0" w:color="auto"/>
                                    <w:left w:val="none" w:sz="0" w:space="0" w:color="auto"/>
                                    <w:bottom w:val="none" w:sz="0" w:space="0" w:color="auto"/>
                                    <w:right w:val="none" w:sz="0" w:space="0" w:color="auto"/>
                                  </w:divBdr>
                                </w:div>
                                <w:div w:id="4514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alen@amc.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57A7B-119E-4E18-BDAC-C803A7B2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10356</Words>
  <Characters>56958</Characters>
  <Application>Microsoft Office Word</Application>
  <DocSecurity>4</DocSecurity>
  <Lines>474</Lines>
  <Paragraphs>134</Paragraphs>
  <ScaleCrop>false</ScaleCrop>
  <HeadingPairs>
    <vt:vector size="2" baseType="variant">
      <vt:variant>
        <vt:lpstr>Titel</vt:lpstr>
      </vt:variant>
      <vt:variant>
        <vt:i4>1</vt:i4>
      </vt:variant>
    </vt:vector>
  </HeadingPairs>
  <TitlesOfParts>
    <vt:vector size="1" baseType="lpstr">
      <vt:lpstr>De geriatrische patiënt op de SEH</vt:lpstr>
    </vt:vector>
  </TitlesOfParts>
  <Company>AMC</Company>
  <LinksUpToDate>false</LinksUpToDate>
  <CharactersWithSpaces>67180</CharactersWithSpaces>
  <SharedDoc>false</SharedDoc>
  <HLinks>
    <vt:vector size="6" baseType="variant">
      <vt:variant>
        <vt:i4>7733325</vt:i4>
      </vt:variant>
      <vt:variant>
        <vt:i4>0</vt:i4>
      </vt:variant>
      <vt:variant>
        <vt:i4>0</vt:i4>
      </vt:variant>
      <vt:variant>
        <vt:i4>5</vt:i4>
      </vt:variant>
      <vt:variant>
        <vt:lpwstr>mailto:zalen@amc.nl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geriatrische patiënt op de SEH</dc:title>
  <dc:subject>werkplan</dc:subject>
  <dc:creator>C.J.M. Melkert</dc:creator>
  <cp:lastModifiedBy>J.E. van Malsen</cp:lastModifiedBy>
  <cp:revision>2</cp:revision>
  <cp:lastPrinted>2017-08-16T12:38:00Z</cp:lastPrinted>
  <dcterms:created xsi:type="dcterms:W3CDTF">2017-11-07T14:06:00Z</dcterms:created>
  <dcterms:modified xsi:type="dcterms:W3CDTF">2017-11-07T14:06:00Z</dcterms:modified>
</cp:coreProperties>
</file>